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BB88" w14:textId="77777777" w:rsidR="00D7457C" w:rsidRPr="00D7457C" w:rsidRDefault="00D7457C" w:rsidP="00D7457C">
      <w:pPr>
        <w:rPr>
          <w:b/>
          <w:bCs/>
        </w:rPr>
      </w:pPr>
      <w:r w:rsidRPr="00D7457C">
        <w:rPr>
          <w:b/>
          <w:bCs/>
        </w:rPr>
        <w:t>Study Notes</w:t>
      </w:r>
    </w:p>
    <w:p w14:paraId="1B3317BE" w14:textId="77777777" w:rsidR="00D7457C" w:rsidRPr="00D7457C" w:rsidRDefault="00D7457C" w:rsidP="00D7457C">
      <w:r w:rsidRPr="00D7457C">
        <w:rPr>
          <w:b/>
          <w:bCs/>
        </w:rPr>
        <w:t>Topic: Electrolytes, Lipid Profile, and Blood Glucose Parameters</w:t>
      </w:r>
    </w:p>
    <w:p w14:paraId="12228481" w14:textId="77777777" w:rsidR="00D7457C" w:rsidRPr="00D7457C" w:rsidRDefault="00D7457C" w:rsidP="00D7457C">
      <w:r w:rsidRPr="00D7457C">
        <w:pict w14:anchorId="4BDDEA92">
          <v:rect id="_x0000_i1031" style="width:0;height:1.5pt" o:hralign="center" o:hrstd="t" o:hr="t" fillcolor="#a0a0a0" stroked="f"/>
        </w:pict>
      </w:r>
    </w:p>
    <w:p w14:paraId="51421058" w14:textId="77777777" w:rsidR="00D7457C" w:rsidRPr="00D7457C" w:rsidRDefault="00D7457C" w:rsidP="00D7457C">
      <w:pPr>
        <w:rPr>
          <w:b/>
          <w:bCs/>
        </w:rPr>
      </w:pPr>
      <w:r w:rsidRPr="00D7457C">
        <w:rPr>
          <w:b/>
          <w:bCs/>
        </w:rPr>
        <w:t xml:space="preserve">I. </w:t>
      </w:r>
      <w:r w:rsidRPr="00D7457C">
        <w:rPr>
          <w:rFonts w:ascii="Segoe UI Emoji" w:hAnsi="Segoe UI Emoji" w:cs="Segoe UI Emoji"/>
          <w:b/>
          <w:bCs/>
        </w:rPr>
        <w:t>🧪</w:t>
      </w:r>
      <w:r w:rsidRPr="00D7457C">
        <w:rPr>
          <w:b/>
          <w:bCs/>
        </w:rPr>
        <w:t xml:space="preserve"> ELECTROLYTES</w:t>
      </w:r>
    </w:p>
    <w:p w14:paraId="6E79E4BF" w14:textId="77777777" w:rsidR="00D7457C" w:rsidRPr="00D7457C" w:rsidRDefault="00D7457C" w:rsidP="00D7457C">
      <w:pPr>
        <w:rPr>
          <w:b/>
          <w:bCs/>
        </w:rPr>
      </w:pPr>
      <w:r w:rsidRPr="00D7457C">
        <w:rPr>
          <w:rFonts w:ascii="Segoe UI Emoji" w:hAnsi="Segoe UI Emoji" w:cs="Segoe UI Emoji"/>
          <w:b/>
          <w:bCs/>
        </w:rPr>
        <w:t>🔹</w:t>
      </w:r>
      <w:r w:rsidRPr="00D7457C">
        <w:rPr>
          <w:b/>
          <w:bCs/>
        </w:rPr>
        <w:t xml:space="preserve"> What Are Electrolytes?</w:t>
      </w:r>
    </w:p>
    <w:p w14:paraId="554958FD" w14:textId="77777777" w:rsidR="00D7457C" w:rsidRDefault="00D7457C" w:rsidP="00D7457C">
      <w:r w:rsidRPr="00D7457C">
        <w:t>Electrolytes are minerals in the blood and body fluids that carry an electric charge. They are essential for maintaining fluid balance, nerve and muscle function, and acid–base balance.</w:t>
      </w:r>
    </w:p>
    <w:p w14:paraId="3CF66889" w14:textId="77777777" w:rsidR="00523D4A" w:rsidRPr="00523D4A" w:rsidRDefault="00523D4A" w:rsidP="00523D4A">
      <w:pPr>
        <w:rPr>
          <w:b/>
          <w:bCs/>
        </w:rPr>
      </w:pPr>
      <w:r w:rsidRPr="00523D4A">
        <w:rPr>
          <w:b/>
          <w:bCs/>
        </w:rPr>
        <w:t>1. Sodium (Na⁺)</w:t>
      </w:r>
    </w:p>
    <w:p w14:paraId="541535D2" w14:textId="77777777" w:rsidR="00523D4A" w:rsidRPr="00523D4A" w:rsidRDefault="00523D4A" w:rsidP="00523D4A">
      <w:pPr>
        <w:numPr>
          <w:ilvl w:val="0"/>
          <w:numId w:val="1"/>
        </w:numPr>
      </w:pPr>
      <w:r w:rsidRPr="00523D4A">
        <w:rPr>
          <w:b/>
          <w:bCs/>
        </w:rPr>
        <w:t>Function:</w:t>
      </w:r>
    </w:p>
    <w:p w14:paraId="4CBEA243" w14:textId="77777777" w:rsidR="00523D4A" w:rsidRPr="00523D4A" w:rsidRDefault="00523D4A" w:rsidP="00523D4A">
      <w:pPr>
        <w:numPr>
          <w:ilvl w:val="1"/>
          <w:numId w:val="1"/>
        </w:numPr>
      </w:pPr>
      <w:r w:rsidRPr="00523D4A">
        <w:t>Maintains fluid balance</w:t>
      </w:r>
    </w:p>
    <w:p w14:paraId="4863D089" w14:textId="77777777" w:rsidR="00523D4A" w:rsidRPr="00523D4A" w:rsidRDefault="00523D4A" w:rsidP="00523D4A">
      <w:pPr>
        <w:numPr>
          <w:ilvl w:val="1"/>
          <w:numId w:val="1"/>
        </w:numPr>
      </w:pPr>
      <w:r w:rsidRPr="00523D4A">
        <w:t>Controls nerve impulses and muscle contractions</w:t>
      </w:r>
    </w:p>
    <w:p w14:paraId="3843FCB3" w14:textId="77777777" w:rsidR="00523D4A" w:rsidRPr="00523D4A" w:rsidRDefault="00523D4A" w:rsidP="00523D4A">
      <w:pPr>
        <w:numPr>
          <w:ilvl w:val="1"/>
          <w:numId w:val="1"/>
        </w:numPr>
      </w:pPr>
      <w:r w:rsidRPr="00523D4A">
        <w:t>Regulates blood pressure</w:t>
      </w:r>
    </w:p>
    <w:p w14:paraId="23422C35" w14:textId="77777777" w:rsidR="00523D4A" w:rsidRPr="00523D4A" w:rsidRDefault="00523D4A" w:rsidP="00523D4A">
      <w:pPr>
        <w:numPr>
          <w:ilvl w:val="0"/>
          <w:numId w:val="1"/>
        </w:numPr>
      </w:pPr>
      <w:r w:rsidRPr="00523D4A">
        <w:rPr>
          <w:b/>
          <w:bCs/>
        </w:rPr>
        <w:t>Normal Range:</w:t>
      </w:r>
    </w:p>
    <w:p w14:paraId="3CA6A42D" w14:textId="77777777" w:rsidR="00523D4A" w:rsidRPr="00523D4A" w:rsidRDefault="00523D4A" w:rsidP="00523D4A">
      <w:pPr>
        <w:numPr>
          <w:ilvl w:val="1"/>
          <w:numId w:val="1"/>
        </w:numPr>
      </w:pPr>
      <w:r w:rsidRPr="00523D4A">
        <w:rPr>
          <w:b/>
          <w:bCs/>
        </w:rPr>
        <w:t xml:space="preserve">135–145 </w:t>
      </w:r>
      <w:proofErr w:type="spellStart"/>
      <w:r w:rsidRPr="00523D4A">
        <w:rPr>
          <w:b/>
          <w:bCs/>
        </w:rPr>
        <w:t>mEq</w:t>
      </w:r>
      <w:proofErr w:type="spellEnd"/>
      <w:r w:rsidRPr="00523D4A">
        <w:rPr>
          <w:b/>
          <w:bCs/>
        </w:rPr>
        <w:t>/L</w:t>
      </w:r>
    </w:p>
    <w:p w14:paraId="5FF531A8" w14:textId="77777777" w:rsidR="00523D4A" w:rsidRPr="00523D4A" w:rsidRDefault="00523D4A" w:rsidP="00523D4A">
      <w:pPr>
        <w:numPr>
          <w:ilvl w:val="0"/>
          <w:numId w:val="1"/>
        </w:numPr>
      </w:pPr>
      <w:r w:rsidRPr="00523D4A">
        <w:rPr>
          <w:b/>
          <w:bCs/>
        </w:rPr>
        <w:t>Imbalances:</w:t>
      </w:r>
    </w:p>
    <w:p w14:paraId="5C7ED5AB" w14:textId="77777777" w:rsidR="00523D4A" w:rsidRPr="00523D4A" w:rsidRDefault="00523D4A" w:rsidP="00523D4A">
      <w:pPr>
        <w:numPr>
          <w:ilvl w:val="1"/>
          <w:numId w:val="1"/>
        </w:numPr>
      </w:pPr>
      <w:r w:rsidRPr="00523D4A">
        <w:rPr>
          <w:b/>
          <w:bCs/>
        </w:rPr>
        <w:t xml:space="preserve">Hyponatremia (&lt;135 </w:t>
      </w:r>
      <w:proofErr w:type="spellStart"/>
      <w:r w:rsidRPr="00523D4A">
        <w:rPr>
          <w:b/>
          <w:bCs/>
        </w:rPr>
        <w:t>mEq</w:t>
      </w:r>
      <w:proofErr w:type="spellEnd"/>
      <w:r w:rsidRPr="00523D4A">
        <w:rPr>
          <w:b/>
          <w:bCs/>
        </w:rPr>
        <w:t>/L):</w:t>
      </w:r>
    </w:p>
    <w:p w14:paraId="08D7E095" w14:textId="77777777" w:rsidR="00523D4A" w:rsidRPr="00523D4A" w:rsidRDefault="00523D4A" w:rsidP="00523D4A">
      <w:pPr>
        <w:numPr>
          <w:ilvl w:val="2"/>
          <w:numId w:val="1"/>
        </w:numPr>
      </w:pPr>
      <w:r w:rsidRPr="00523D4A">
        <w:t>Causes: Diuretics, vomiting, heart failure</w:t>
      </w:r>
    </w:p>
    <w:p w14:paraId="5CCF7757" w14:textId="77777777" w:rsidR="00523D4A" w:rsidRPr="00523D4A" w:rsidRDefault="00523D4A" w:rsidP="00523D4A">
      <w:pPr>
        <w:numPr>
          <w:ilvl w:val="2"/>
          <w:numId w:val="1"/>
        </w:numPr>
      </w:pPr>
      <w:r w:rsidRPr="00523D4A">
        <w:t>Symptoms: Headache, confusion, seizures, coma</w:t>
      </w:r>
    </w:p>
    <w:p w14:paraId="1E221BD3" w14:textId="77777777" w:rsidR="00523D4A" w:rsidRPr="00523D4A" w:rsidRDefault="00523D4A" w:rsidP="00523D4A">
      <w:pPr>
        <w:numPr>
          <w:ilvl w:val="1"/>
          <w:numId w:val="1"/>
        </w:numPr>
      </w:pPr>
      <w:r w:rsidRPr="00523D4A">
        <w:rPr>
          <w:b/>
          <w:bCs/>
        </w:rPr>
        <w:t xml:space="preserve">Hypernatremia (&gt;145 </w:t>
      </w:r>
      <w:proofErr w:type="spellStart"/>
      <w:r w:rsidRPr="00523D4A">
        <w:rPr>
          <w:b/>
          <w:bCs/>
        </w:rPr>
        <w:t>mEq</w:t>
      </w:r>
      <w:proofErr w:type="spellEnd"/>
      <w:r w:rsidRPr="00523D4A">
        <w:rPr>
          <w:b/>
          <w:bCs/>
        </w:rPr>
        <w:t>/L):</w:t>
      </w:r>
    </w:p>
    <w:p w14:paraId="1D92319D" w14:textId="77777777" w:rsidR="00523D4A" w:rsidRPr="00523D4A" w:rsidRDefault="00523D4A" w:rsidP="00523D4A">
      <w:pPr>
        <w:numPr>
          <w:ilvl w:val="2"/>
          <w:numId w:val="1"/>
        </w:numPr>
      </w:pPr>
      <w:r w:rsidRPr="00523D4A">
        <w:t>Causes: Dehydration, diabetes insipidus</w:t>
      </w:r>
    </w:p>
    <w:p w14:paraId="0C862436" w14:textId="77777777" w:rsidR="00523D4A" w:rsidRPr="00523D4A" w:rsidRDefault="00523D4A" w:rsidP="00523D4A">
      <w:pPr>
        <w:numPr>
          <w:ilvl w:val="2"/>
          <w:numId w:val="1"/>
        </w:numPr>
      </w:pPr>
      <w:r w:rsidRPr="00523D4A">
        <w:t>Symptoms: Thirst, dry mouth, restlessness, convulsions</w:t>
      </w:r>
    </w:p>
    <w:p w14:paraId="1127ECBC" w14:textId="77777777" w:rsidR="00523D4A" w:rsidRPr="00523D4A" w:rsidRDefault="00523D4A" w:rsidP="00523D4A">
      <w:r w:rsidRPr="00523D4A">
        <w:pict w14:anchorId="1E8ECD47">
          <v:rect id="_x0000_i1063" style="width:0;height:1.5pt" o:hralign="center" o:hrstd="t" o:hr="t" fillcolor="#a0a0a0" stroked="f"/>
        </w:pict>
      </w:r>
    </w:p>
    <w:p w14:paraId="43B195DA" w14:textId="77777777" w:rsidR="00523D4A" w:rsidRPr="00523D4A" w:rsidRDefault="00523D4A" w:rsidP="00523D4A">
      <w:pPr>
        <w:rPr>
          <w:b/>
          <w:bCs/>
        </w:rPr>
      </w:pPr>
      <w:r w:rsidRPr="00523D4A">
        <w:rPr>
          <w:b/>
          <w:bCs/>
        </w:rPr>
        <w:t>2. Potassium (K⁺)</w:t>
      </w:r>
    </w:p>
    <w:p w14:paraId="0ECEB6D2" w14:textId="77777777" w:rsidR="00523D4A" w:rsidRPr="00523D4A" w:rsidRDefault="00523D4A" w:rsidP="00523D4A">
      <w:pPr>
        <w:numPr>
          <w:ilvl w:val="0"/>
          <w:numId w:val="2"/>
        </w:numPr>
      </w:pPr>
      <w:r w:rsidRPr="00523D4A">
        <w:rPr>
          <w:b/>
          <w:bCs/>
        </w:rPr>
        <w:t>Function:</w:t>
      </w:r>
    </w:p>
    <w:p w14:paraId="2B485BF9" w14:textId="77777777" w:rsidR="00523D4A" w:rsidRPr="00523D4A" w:rsidRDefault="00523D4A" w:rsidP="00523D4A">
      <w:pPr>
        <w:numPr>
          <w:ilvl w:val="1"/>
          <w:numId w:val="2"/>
        </w:numPr>
      </w:pPr>
      <w:r w:rsidRPr="00523D4A">
        <w:t>Regulates heart and muscle function</w:t>
      </w:r>
    </w:p>
    <w:p w14:paraId="11FD3674" w14:textId="77777777" w:rsidR="00523D4A" w:rsidRPr="00523D4A" w:rsidRDefault="00523D4A" w:rsidP="00523D4A">
      <w:pPr>
        <w:numPr>
          <w:ilvl w:val="1"/>
          <w:numId w:val="2"/>
        </w:numPr>
      </w:pPr>
      <w:r w:rsidRPr="00523D4A">
        <w:t>Helps nerve signal transmission</w:t>
      </w:r>
    </w:p>
    <w:p w14:paraId="3A1EAF32" w14:textId="77777777" w:rsidR="00523D4A" w:rsidRPr="00523D4A" w:rsidRDefault="00523D4A" w:rsidP="00523D4A">
      <w:pPr>
        <w:numPr>
          <w:ilvl w:val="1"/>
          <w:numId w:val="2"/>
        </w:numPr>
      </w:pPr>
      <w:r w:rsidRPr="00523D4A">
        <w:t>Maintains acid-base balance</w:t>
      </w:r>
    </w:p>
    <w:p w14:paraId="4633EDB3" w14:textId="77777777" w:rsidR="00523D4A" w:rsidRPr="00523D4A" w:rsidRDefault="00523D4A" w:rsidP="00523D4A">
      <w:pPr>
        <w:numPr>
          <w:ilvl w:val="0"/>
          <w:numId w:val="2"/>
        </w:numPr>
      </w:pPr>
      <w:r w:rsidRPr="00523D4A">
        <w:rPr>
          <w:b/>
          <w:bCs/>
        </w:rPr>
        <w:t>Normal Range:</w:t>
      </w:r>
    </w:p>
    <w:p w14:paraId="5132D261" w14:textId="77777777" w:rsidR="00523D4A" w:rsidRPr="00523D4A" w:rsidRDefault="00523D4A" w:rsidP="00523D4A">
      <w:pPr>
        <w:numPr>
          <w:ilvl w:val="1"/>
          <w:numId w:val="2"/>
        </w:numPr>
      </w:pPr>
      <w:r w:rsidRPr="00523D4A">
        <w:rPr>
          <w:b/>
          <w:bCs/>
        </w:rPr>
        <w:t xml:space="preserve">3.5–5.0 </w:t>
      </w:r>
      <w:proofErr w:type="spellStart"/>
      <w:r w:rsidRPr="00523D4A">
        <w:rPr>
          <w:b/>
          <w:bCs/>
        </w:rPr>
        <w:t>mEq</w:t>
      </w:r>
      <w:proofErr w:type="spellEnd"/>
      <w:r w:rsidRPr="00523D4A">
        <w:rPr>
          <w:b/>
          <w:bCs/>
        </w:rPr>
        <w:t>/L</w:t>
      </w:r>
    </w:p>
    <w:p w14:paraId="25BDB1BA" w14:textId="77777777" w:rsidR="00523D4A" w:rsidRPr="00523D4A" w:rsidRDefault="00523D4A" w:rsidP="00523D4A">
      <w:pPr>
        <w:numPr>
          <w:ilvl w:val="0"/>
          <w:numId w:val="2"/>
        </w:numPr>
      </w:pPr>
      <w:r w:rsidRPr="00523D4A">
        <w:rPr>
          <w:b/>
          <w:bCs/>
        </w:rPr>
        <w:t>Imbalances:</w:t>
      </w:r>
    </w:p>
    <w:p w14:paraId="7957E1EB" w14:textId="77777777" w:rsidR="00523D4A" w:rsidRPr="00523D4A" w:rsidRDefault="00523D4A" w:rsidP="00523D4A">
      <w:pPr>
        <w:numPr>
          <w:ilvl w:val="1"/>
          <w:numId w:val="2"/>
        </w:numPr>
      </w:pPr>
      <w:proofErr w:type="spellStart"/>
      <w:r w:rsidRPr="00523D4A">
        <w:rPr>
          <w:b/>
          <w:bCs/>
        </w:rPr>
        <w:t>Hypokalemia</w:t>
      </w:r>
      <w:proofErr w:type="spellEnd"/>
      <w:r w:rsidRPr="00523D4A">
        <w:rPr>
          <w:b/>
          <w:bCs/>
        </w:rPr>
        <w:t xml:space="preserve"> (&lt;3.5 </w:t>
      </w:r>
      <w:proofErr w:type="spellStart"/>
      <w:r w:rsidRPr="00523D4A">
        <w:rPr>
          <w:b/>
          <w:bCs/>
        </w:rPr>
        <w:t>mEq</w:t>
      </w:r>
      <w:proofErr w:type="spellEnd"/>
      <w:r w:rsidRPr="00523D4A">
        <w:rPr>
          <w:b/>
          <w:bCs/>
        </w:rPr>
        <w:t>/L):</w:t>
      </w:r>
    </w:p>
    <w:p w14:paraId="3B82DACC" w14:textId="77777777" w:rsidR="00523D4A" w:rsidRPr="00523D4A" w:rsidRDefault="00523D4A" w:rsidP="00523D4A">
      <w:pPr>
        <w:numPr>
          <w:ilvl w:val="2"/>
          <w:numId w:val="2"/>
        </w:numPr>
      </w:pPr>
      <w:r w:rsidRPr="00523D4A">
        <w:lastRenderedPageBreak/>
        <w:t xml:space="preserve">Causes: Diuretics, vomiting, </w:t>
      </w:r>
      <w:proofErr w:type="spellStart"/>
      <w:r w:rsidRPr="00523D4A">
        <w:t>diarrhea</w:t>
      </w:r>
      <w:proofErr w:type="spellEnd"/>
    </w:p>
    <w:p w14:paraId="2610A9A4" w14:textId="77777777" w:rsidR="00523D4A" w:rsidRPr="00523D4A" w:rsidRDefault="00523D4A" w:rsidP="00523D4A">
      <w:pPr>
        <w:numPr>
          <w:ilvl w:val="2"/>
          <w:numId w:val="2"/>
        </w:numPr>
      </w:pPr>
      <w:r w:rsidRPr="00523D4A">
        <w:t>Symptoms: Weakness, muscle cramps, arrhythmias</w:t>
      </w:r>
    </w:p>
    <w:p w14:paraId="6848B0C6" w14:textId="77777777" w:rsidR="00523D4A" w:rsidRPr="00523D4A" w:rsidRDefault="00523D4A" w:rsidP="00523D4A">
      <w:pPr>
        <w:numPr>
          <w:ilvl w:val="1"/>
          <w:numId w:val="2"/>
        </w:numPr>
      </w:pPr>
      <w:proofErr w:type="spellStart"/>
      <w:r w:rsidRPr="00523D4A">
        <w:rPr>
          <w:b/>
          <w:bCs/>
        </w:rPr>
        <w:t>Hyperkalemia</w:t>
      </w:r>
      <w:proofErr w:type="spellEnd"/>
      <w:r w:rsidRPr="00523D4A">
        <w:rPr>
          <w:b/>
          <w:bCs/>
        </w:rPr>
        <w:t xml:space="preserve"> (&gt;5.0 </w:t>
      </w:r>
      <w:proofErr w:type="spellStart"/>
      <w:r w:rsidRPr="00523D4A">
        <w:rPr>
          <w:b/>
          <w:bCs/>
        </w:rPr>
        <w:t>mEq</w:t>
      </w:r>
      <w:proofErr w:type="spellEnd"/>
      <w:r w:rsidRPr="00523D4A">
        <w:rPr>
          <w:b/>
          <w:bCs/>
        </w:rPr>
        <w:t>/L):</w:t>
      </w:r>
    </w:p>
    <w:p w14:paraId="47B27E9C" w14:textId="77777777" w:rsidR="00523D4A" w:rsidRPr="00523D4A" w:rsidRDefault="00523D4A" w:rsidP="00523D4A">
      <w:pPr>
        <w:numPr>
          <w:ilvl w:val="2"/>
          <w:numId w:val="2"/>
        </w:numPr>
      </w:pPr>
      <w:r w:rsidRPr="00523D4A">
        <w:t>Causes: Kidney failure, medications (e.g., ACE inhibitors)</w:t>
      </w:r>
    </w:p>
    <w:p w14:paraId="25B008FB" w14:textId="77777777" w:rsidR="00523D4A" w:rsidRPr="00523D4A" w:rsidRDefault="00523D4A" w:rsidP="00523D4A">
      <w:pPr>
        <w:numPr>
          <w:ilvl w:val="2"/>
          <w:numId w:val="2"/>
        </w:numPr>
      </w:pPr>
      <w:r w:rsidRPr="00523D4A">
        <w:t>Symptoms: Muscle weakness, bradycardia, cardiac arrest</w:t>
      </w:r>
    </w:p>
    <w:p w14:paraId="6D5544A5" w14:textId="77777777" w:rsidR="00523D4A" w:rsidRPr="00523D4A" w:rsidRDefault="00523D4A" w:rsidP="00523D4A">
      <w:r w:rsidRPr="00523D4A">
        <w:pict w14:anchorId="6765E925">
          <v:rect id="_x0000_i1064" style="width:0;height:1.5pt" o:hralign="center" o:hrstd="t" o:hr="t" fillcolor="#a0a0a0" stroked="f"/>
        </w:pict>
      </w:r>
    </w:p>
    <w:p w14:paraId="7B37685F" w14:textId="77777777" w:rsidR="00523D4A" w:rsidRPr="00523D4A" w:rsidRDefault="00523D4A" w:rsidP="00523D4A">
      <w:pPr>
        <w:rPr>
          <w:b/>
          <w:bCs/>
        </w:rPr>
      </w:pPr>
      <w:r w:rsidRPr="00523D4A">
        <w:rPr>
          <w:b/>
          <w:bCs/>
        </w:rPr>
        <w:t>3. Calcium (Ca²⁺)</w:t>
      </w:r>
    </w:p>
    <w:p w14:paraId="17ABFD39" w14:textId="77777777" w:rsidR="00523D4A" w:rsidRPr="00523D4A" w:rsidRDefault="00523D4A" w:rsidP="00523D4A">
      <w:pPr>
        <w:numPr>
          <w:ilvl w:val="0"/>
          <w:numId w:val="3"/>
        </w:numPr>
      </w:pPr>
      <w:r w:rsidRPr="00523D4A">
        <w:rPr>
          <w:b/>
          <w:bCs/>
        </w:rPr>
        <w:t>Function:</w:t>
      </w:r>
    </w:p>
    <w:p w14:paraId="3C1E3F29" w14:textId="77777777" w:rsidR="00523D4A" w:rsidRPr="00523D4A" w:rsidRDefault="00523D4A" w:rsidP="00523D4A">
      <w:pPr>
        <w:numPr>
          <w:ilvl w:val="1"/>
          <w:numId w:val="3"/>
        </w:numPr>
      </w:pPr>
      <w:r w:rsidRPr="00523D4A">
        <w:t>Essential for bone and teeth health</w:t>
      </w:r>
    </w:p>
    <w:p w14:paraId="6F69DE5C" w14:textId="77777777" w:rsidR="00523D4A" w:rsidRPr="00523D4A" w:rsidRDefault="00523D4A" w:rsidP="00523D4A">
      <w:pPr>
        <w:numPr>
          <w:ilvl w:val="1"/>
          <w:numId w:val="3"/>
        </w:numPr>
      </w:pPr>
      <w:r w:rsidRPr="00523D4A">
        <w:t>Muscle contraction and nerve transmission</w:t>
      </w:r>
    </w:p>
    <w:p w14:paraId="4B8460CA" w14:textId="77777777" w:rsidR="00523D4A" w:rsidRPr="00523D4A" w:rsidRDefault="00523D4A" w:rsidP="00523D4A">
      <w:pPr>
        <w:numPr>
          <w:ilvl w:val="1"/>
          <w:numId w:val="3"/>
        </w:numPr>
      </w:pPr>
      <w:r w:rsidRPr="00523D4A">
        <w:t>Blood clotting</w:t>
      </w:r>
    </w:p>
    <w:p w14:paraId="3081F87B" w14:textId="77777777" w:rsidR="00523D4A" w:rsidRPr="00523D4A" w:rsidRDefault="00523D4A" w:rsidP="00523D4A">
      <w:pPr>
        <w:numPr>
          <w:ilvl w:val="0"/>
          <w:numId w:val="3"/>
        </w:numPr>
      </w:pPr>
      <w:r w:rsidRPr="00523D4A">
        <w:rPr>
          <w:b/>
          <w:bCs/>
        </w:rPr>
        <w:t>Normal Range (Total Calcium):</w:t>
      </w:r>
    </w:p>
    <w:p w14:paraId="05264B06" w14:textId="77777777" w:rsidR="00523D4A" w:rsidRPr="00523D4A" w:rsidRDefault="00523D4A" w:rsidP="00523D4A">
      <w:pPr>
        <w:numPr>
          <w:ilvl w:val="1"/>
          <w:numId w:val="3"/>
        </w:numPr>
      </w:pPr>
      <w:r w:rsidRPr="00523D4A">
        <w:rPr>
          <w:b/>
          <w:bCs/>
        </w:rPr>
        <w:t>8.5–10.5 mg/dL</w:t>
      </w:r>
    </w:p>
    <w:p w14:paraId="2918CB78" w14:textId="77777777" w:rsidR="00523D4A" w:rsidRPr="00523D4A" w:rsidRDefault="00523D4A" w:rsidP="00523D4A">
      <w:pPr>
        <w:numPr>
          <w:ilvl w:val="0"/>
          <w:numId w:val="3"/>
        </w:numPr>
      </w:pPr>
      <w:r w:rsidRPr="00523D4A">
        <w:rPr>
          <w:b/>
          <w:bCs/>
        </w:rPr>
        <w:t>Imbalances:</w:t>
      </w:r>
    </w:p>
    <w:p w14:paraId="37428D77" w14:textId="77777777" w:rsidR="00523D4A" w:rsidRPr="00523D4A" w:rsidRDefault="00523D4A" w:rsidP="00523D4A">
      <w:pPr>
        <w:numPr>
          <w:ilvl w:val="1"/>
          <w:numId w:val="3"/>
        </w:numPr>
      </w:pPr>
      <w:proofErr w:type="spellStart"/>
      <w:r w:rsidRPr="00523D4A">
        <w:rPr>
          <w:b/>
          <w:bCs/>
        </w:rPr>
        <w:t>Hypocalcemia</w:t>
      </w:r>
      <w:proofErr w:type="spellEnd"/>
      <w:r w:rsidRPr="00523D4A">
        <w:rPr>
          <w:b/>
          <w:bCs/>
        </w:rPr>
        <w:t xml:space="preserve"> (&lt;8.5 mg/dL):</w:t>
      </w:r>
    </w:p>
    <w:p w14:paraId="0F39E407" w14:textId="77777777" w:rsidR="00523D4A" w:rsidRPr="00523D4A" w:rsidRDefault="00523D4A" w:rsidP="00523D4A">
      <w:pPr>
        <w:numPr>
          <w:ilvl w:val="2"/>
          <w:numId w:val="3"/>
        </w:numPr>
      </w:pPr>
      <w:r w:rsidRPr="00523D4A">
        <w:t>Causes: Hypoparathyroidism, vitamin D deficiency</w:t>
      </w:r>
    </w:p>
    <w:p w14:paraId="3AED9332" w14:textId="77777777" w:rsidR="00523D4A" w:rsidRPr="00523D4A" w:rsidRDefault="00523D4A" w:rsidP="00523D4A">
      <w:pPr>
        <w:numPr>
          <w:ilvl w:val="2"/>
          <w:numId w:val="3"/>
        </w:numPr>
      </w:pPr>
      <w:r w:rsidRPr="00523D4A">
        <w:t>Symptoms: Muscle spasms, tingling, tetany, Chvostek's sign</w:t>
      </w:r>
    </w:p>
    <w:p w14:paraId="4734B6E9" w14:textId="77777777" w:rsidR="00523D4A" w:rsidRPr="00523D4A" w:rsidRDefault="00523D4A" w:rsidP="00523D4A">
      <w:pPr>
        <w:numPr>
          <w:ilvl w:val="1"/>
          <w:numId w:val="3"/>
        </w:numPr>
      </w:pPr>
      <w:r w:rsidRPr="00523D4A">
        <w:rPr>
          <w:b/>
          <w:bCs/>
        </w:rPr>
        <w:t>Hypercalcemia (&gt;10.5 mg/dL):</w:t>
      </w:r>
    </w:p>
    <w:p w14:paraId="4C59E900" w14:textId="77777777" w:rsidR="00523D4A" w:rsidRPr="00523D4A" w:rsidRDefault="00523D4A" w:rsidP="00523D4A">
      <w:pPr>
        <w:numPr>
          <w:ilvl w:val="2"/>
          <w:numId w:val="3"/>
        </w:numPr>
      </w:pPr>
      <w:r w:rsidRPr="00523D4A">
        <w:t>Causes: Hyperparathyroidism, malignancy</w:t>
      </w:r>
    </w:p>
    <w:p w14:paraId="304C9578" w14:textId="77777777" w:rsidR="00523D4A" w:rsidRPr="00523D4A" w:rsidRDefault="00523D4A" w:rsidP="00523D4A">
      <w:pPr>
        <w:numPr>
          <w:ilvl w:val="2"/>
          <w:numId w:val="3"/>
        </w:numPr>
      </w:pPr>
      <w:r w:rsidRPr="00523D4A">
        <w:t>Symptoms: Nausea, constipation, confusion, kidney stones</w:t>
      </w:r>
    </w:p>
    <w:p w14:paraId="050EE8BA" w14:textId="77777777" w:rsidR="00523D4A" w:rsidRPr="00523D4A" w:rsidRDefault="00523D4A" w:rsidP="00523D4A">
      <w:r w:rsidRPr="00523D4A">
        <w:pict w14:anchorId="4BAE0DCD">
          <v:rect id="_x0000_i1065" style="width:0;height:1.5pt" o:hralign="center" o:hrstd="t" o:hr="t" fillcolor="#a0a0a0" stroked="f"/>
        </w:pict>
      </w:r>
    </w:p>
    <w:p w14:paraId="2802C9AA" w14:textId="77777777" w:rsidR="00523D4A" w:rsidRPr="00523D4A" w:rsidRDefault="00523D4A" w:rsidP="00523D4A">
      <w:pPr>
        <w:rPr>
          <w:b/>
          <w:bCs/>
        </w:rPr>
      </w:pPr>
      <w:r w:rsidRPr="00523D4A">
        <w:rPr>
          <w:b/>
          <w:bCs/>
        </w:rPr>
        <w:t>4. Magnesium (Mg²⁺)</w:t>
      </w:r>
    </w:p>
    <w:p w14:paraId="0DFF4B0A" w14:textId="77777777" w:rsidR="00523D4A" w:rsidRPr="00523D4A" w:rsidRDefault="00523D4A" w:rsidP="00523D4A">
      <w:pPr>
        <w:numPr>
          <w:ilvl w:val="0"/>
          <w:numId w:val="4"/>
        </w:numPr>
      </w:pPr>
      <w:r w:rsidRPr="00523D4A">
        <w:rPr>
          <w:b/>
          <w:bCs/>
        </w:rPr>
        <w:t>Function:</w:t>
      </w:r>
    </w:p>
    <w:p w14:paraId="15EE6EAA" w14:textId="77777777" w:rsidR="00523D4A" w:rsidRPr="00523D4A" w:rsidRDefault="00523D4A" w:rsidP="00523D4A">
      <w:pPr>
        <w:numPr>
          <w:ilvl w:val="1"/>
          <w:numId w:val="4"/>
        </w:numPr>
      </w:pPr>
      <w:r w:rsidRPr="00523D4A">
        <w:t>Supports muscle and nerve function</w:t>
      </w:r>
    </w:p>
    <w:p w14:paraId="771833CA" w14:textId="77777777" w:rsidR="00523D4A" w:rsidRPr="00523D4A" w:rsidRDefault="00523D4A" w:rsidP="00523D4A">
      <w:pPr>
        <w:numPr>
          <w:ilvl w:val="1"/>
          <w:numId w:val="4"/>
        </w:numPr>
      </w:pPr>
      <w:r w:rsidRPr="00523D4A">
        <w:t>Involved in energy production</w:t>
      </w:r>
    </w:p>
    <w:p w14:paraId="7687C9E2" w14:textId="77777777" w:rsidR="00523D4A" w:rsidRPr="00523D4A" w:rsidRDefault="00523D4A" w:rsidP="00523D4A">
      <w:pPr>
        <w:numPr>
          <w:ilvl w:val="1"/>
          <w:numId w:val="4"/>
        </w:numPr>
      </w:pPr>
      <w:r w:rsidRPr="00523D4A">
        <w:t>Maintains cardiac rhythm</w:t>
      </w:r>
    </w:p>
    <w:p w14:paraId="5258ECE5" w14:textId="77777777" w:rsidR="00523D4A" w:rsidRPr="00523D4A" w:rsidRDefault="00523D4A" w:rsidP="00523D4A">
      <w:pPr>
        <w:numPr>
          <w:ilvl w:val="0"/>
          <w:numId w:val="4"/>
        </w:numPr>
      </w:pPr>
      <w:r w:rsidRPr="00523D4A">
        <w:rPr>
          <w:b/>
          <w:bCs/>
        </w:rPr>
        <w:t>Normal Range:</w:t>
      </w:r>
    </w:p>
    <w:p w14:paraId="3884E888" w14:textId="77777777" w:rsidR="00523D4A" w:rsidRPr="00523D4A" w:rsidRDefault="00523D4A" w:rsidP="00523D4A">
      <w:pPr>
        <w:numPr>
          <w:ilvl w:val="1"/>
          <w:numId w:val="4"/>
        </w:numPr>
      </w:pPr>
      <w:r w:rsidRPr="00523D4A">
        <w:rPr>
          <w:b/>
          <w:bCs/>
        </w:rPr>
        <w:t xml:space="preserve">1.5–2.5 </w:t>
      </w:r>
      <w:proofErr w:type="spellStart"/>
      <w:r w:rsidRPr="00523D4A">
        <w:rPr>
          <w:b/>
          <w:bCs/>
        </w:rPr>
        <w:t>mEq</w:t>
      </w:r>
      <w:proofErr w:type="spellEnd"/>
      <w:r w:rsidRPr="00523D4A">
        <w:rPr>
          <w:b/>
          <w:bCs/>
        </w:rPr>
        <w:t>/L</w:t>
      </w:r>
    </w:p>
    <w:p w14:paraId="5DD96CFD" w14:textId="77777777" w:rsidR="00523D4A" w:rsidRPr="00523D4A" w:rsidRDefault="00523D4A" w:rsidP="00523D4A">
      <w:pPr>
        <w:numPr>
          <w:ilvl w:val="0"/>
          <w:numId w:val="4"/>
        </w:numPr>
      </w:pPr>
      <w:r w:rsidRPr="00523D4A">
        <w:rPr>
          <w:b/>
          <w:bCs/>
        </w:rPr>
        <w:t>Imbalances:</w:t>
      </w:r>
    </w:p>
    <w:p w14:paraId="79371FF7" w14:textId="77777777" w:rsidR="00523D4A" w:rsidRPr="00523D4A" w:rsidRDefault="00523D4A" w:rsidP="00523D4A">
      <w:pPr>
        <w:numPr>
          <w:ilvl w:val="1"/>
          <w:numId w:val="4"/>
        </w:numPr>
      </w:pPr>
      <w:r w:rsidRPr="00523D4A">
        <w:rPr>
          <w:b/>
          <w:bCs/>
        </w:rPr>
        <w:t xml:space="preserve">Hypomagnesemia (&lt;1.5 </w:t>
      </w:r>
      <w:proofErr w:type="spellStart"/>
      <w:r w:rsidRPr="00523D4A">
        <w:rPr>
          <w:b/>
          <w:bCs/>
        </w:rPr>
        <w:t>mEq</w:t>
      </w:r>
      <w:proofErr w:type="spellEnd"/>
      <w:r w:rsidRPr="00523D4A">
        <w:rPr>
          <w:b/>
          <w:bCs/>
        </w:rPr>
        <w:t>/L):</w:t>
      </w:r>
    </w:p>
    <w:p w14:paraId="52D242D0" w14:textId="77777777" w:rsidR="00523D4A" w:rsidRPr="00523D4A" w:rsidRDefault="00523D4A" w:rsidP="00523D4A">
      <w:pPr>
        <w:numPr>
          <w:ilvl w:val="2"/>
          <w:numId w:val="4"/>
        </w:numPr>
      </w:pPr>
      <w:r w:rsidRPr="00523D4A">
        <w:t xml:space="preserve">Causes: Alcoholism, poor nutrition, </w:t>
      </w:r>
      <w:proofErr w:type="spellStart"/>
      <w:r w:rsidRPr="00523D4A">
        <w:t>diarrhea</w:t>
      </w:r>
      <w:proofErr w:type="spellEnd"/>
    </w:p>
    <w:p w14:paraId="6759F79B" w14:textId="77777777" w:rsidR="00523D4A" w:rsidRPr="00523D4A" w:rsidRDefault="00523D4A" w:rsidP="00523D4A">
      <w:pPr>
        <w:numPr>
          <w:ilvl w:val="2"/>
          <w:numId w:val="4"/>
        </w:numPr>
      </w:pPr>
      <w:r w:rsidRPr="00523D4A">
        <w:lastRenderedPageBreak/>
        <w:t>Symptoms: Tremors, seizures, arrhythmias</w:t>
      </w:r>
    </w:p>
    <w:p w14:paraId="017CF18B" w14:textId="77777777" w:rsidR="00523D4A" w:rsidRPr="00523D4A" w:rsidRDefault="00523D4A" w:rsidP="00523D4A">
      <w:pPr>
        <w:numPr>
          <w:ilvl w:val="1"/>
          <w:numId w:val="4"/>
        </w:numPr>
      </w:pPr>
      <w:r w:rsidRPr="00523D4A">
        <w:rPr>
          <w:b/>
          <w:bCs/>
        </w:rPr>
        <w:t xml:space="preserve">Hypermagnesemia (&gt;2.5 </w:t>
      </w:r>
      <w:proofErr w:type="spellStart"/>
      <w:r w:rsidRPr="00523D4A">
        <w:rPr>
          <w:b/>
          <w:bCs/>
        </w:rPr>
        <w:t>mEq</w:t>
      </w:r>
      <w:proofErr w:type="spellEnd"/>
      <w:r w:rsidRPr="00523D4A">
        <w:rPr>
          <w:b/>
          <w:bCs/>
        </w:rPr>
        <w:t>/L):</w:t>
      </w:r>
    </w:p>
    <w:p w14:paraId="314B1B1E" w14:textId="77777777" w:rsidR="00523D4A" w:rsidRPr="00523D4A" w:rsidRDefault="00523D4A" w:rsidP="00523D4A">
      <w:pPr>
        <w:numPr>
          <w:ilvl w:val="2"/>
          <w:numId w:val="4"/>
        </w:numPr>
      </w:pPr>
      <w:r w:rsidRPr="00523D4A">
        <w:t>Causes: Renal failure, excessive magnesium intake</w:t>
      </w:r>
    </w:p>
    <w:p w14:paraId="295C1B87" w14:textId="77777777" w:rsidR="00523D4A" w:rsidRPr="00523D4A" w:rsidRDefault="00523D4A" w:rsidP="00523D4A">
      <w:pPr>
        <w:numPr>
          <w:ilvl w:val="2"/>
          <w:numId w:val="4"/>
        </w:numPr>
      </w:pPr>
      <w:r w:rsidRPr="00523D4A">
        <w:t>Symptoms: Muscle weakness, hypotension, respiratory depression</w:t>
      </w:r>
    </w:p>
    <w:p w14:paraId="4D98CFEA" w14:textId="77777777" w:rsidR="00523D4A" w:rsidRPr="00523D4A" w:rsidRDefault="00523D4A" w:rsidP="00523D4A">
      <w:r w:rsidRPr="00523D4A">
        <w:pict w14:anchorId="6F5457BF">
          <v:rect id="_x0000_i1066" style="width:0;height:1.5pt" o:hralign="center" o:hrstd="t" o:hr="t" fillcolor="#a0a0a0" stroked="f"/>
        </w:pict>
      </w:r>
    </w:p>
    <w:p w14:paraId="7A6D193C" w14:textId="77777777" w:rsidR="00523D4A" w:rsidRPr="00523D4A" w:rsidRDefault="00523D4A" w:rsidP="00523D4A">
      <w:pPr>
        <w:rPr>
          <w:b/>
          <w:bCs/>
        </w:rPr>
      </w:pPr>
      <w:r w:rsidRPr="00523D4A">
        <w:rPr>
          <w:b/>
          <w:bCs/>
        </w:rPr>
        <w:t>5. Chloride (Cl⁻)</w:t>
      </w:r>
    </w:p>
    <w:p w14:paraId="466E176B" w14:textId="77777777" w:rsidR="00523D4A" w:rsidRPr="00523D4A" w:rsidRDefault="00523D4A" w:rsidP="00523D4A">
      <w:pPr>
        <w:numPr>
          <w:ilvl w:val="0"/>
          <w:numId w:val="5"/>
        </w:numPr>
      </w:pPr>
      <w:r w:rsidRPr="00523D4A">
        <w:rPr>
          <w:b/>
          <w:bCs/>
        </w:rPr>
        <w:t>Function:</w:t>
      </w:r>
    </w:p>
    <w:p w14:paraId="08855132" w14:textId="77777777" w:rsidR="00523D4A" w:rsidRPr="00523D4A" w:rsidRDefault="00523D4A" w:rsidP="00523D4A">
      <w:pPr>
        <w:numPr>
          <w:ilvl w:val="1"/>
          <w:numId w:val="5"/>
        </w:numPr>
      </w:pPr>
      <w:r w:rsidRPr="00523D4A">
        <w:t>Maintains fluid and acid-base balance</w:t>
      </w:r>
    </w:p>
    <w:p w14:paraId="7D889F29" w14:textId="77777777" w:rsidR="00523D4A" w:rsidRPr="00523D4A" w:rsidRDefault="00523D4A" w:rsidP="00523D4A">
      <w:pPr>
        <w:numPr>
          <w:ilvl w:val="1"/>
          <w:numId w:val="5"/>
        </w:numPr>
      </w:pPr>
      <w:r w:rsidRPr="00523D4A">
        <w:t>Helps in digestion (as part of HCl in the stomach)</w:t>
      </w:r>
    </w:p>
    <w:p w14:paraId="7D4EEA57" w14:textId="77777777" w:rsidR="00523D4A" w:rsidRPr="00523D4A" w:rsidRDefault="00523D4A" w:rsidP="00523D4A">
      <w:pPr>
        <w:numPr>
          <w:ilvl w:val="0"/>
          <w:numId w:val="5"/>
        </w:numPr>
      </w:pPr>
      <w:r w:rsidRPr="00523D4A">
        <w:rPr>
          <w:b/>
          <w:bCs/>
        </w:rPr>
        <w:t>Normal Range:</w:t>
      </w:r>
    </w:p>
    <w:p w14:paraId="578114F3" w14:textId="77777777" w:rsidR="00523D4A" w:rsidRPr="00523D4A" w:rsidRDefault="00523D4A" w:rsidP="00523D4A">
      <w:pPr>
        <w:numPr>
          <w:ilvl w:val="1"/>
          <w:numId w:val="5"/>
        </w:numPr>
      </w:pPr>
      <w:r w:rsidRPr="00523D4A">
        <w:rPr>
          <w:b/>
          <w:bCs/>
        </w:rPr>
        <w:t xml:space="preserve">98–106 </w:t>
      </w:r>
      <w:proofErr w:type="spellStart"/>
      <w:r w:rsidRPr="00523D4A">
        <w:rPr>
          <w:b/>
          <w:bCs/>
        </w:rPr>
        <w:t>mEq</w:t>
      </w:r>
      <w:proofErr w:type="spellEnd"/>
      <w:r w:rsidRPr="00523D4A">
        <w:rPr>
          <w:b/>
          <w:bCs/>
        </w:rPr>
        <w:t>/L</w:t>
      </w:r>
    </w:p>
    <w:p w14:paraId="0E0D862C" w14:textId="77777777" w:rsidR="00523D4A" w:rsidRPr="00523D4A" w:rsidRDefault="00523D4A" w:rsidP="00523D4A">
      <w:pPr>
        <w:numPr>
          <w:ilvl w:val="0"/>
          <w:numId w:val="5"/>
        </w:numPr>
      </w:pPr>
      <w:r w:rsidRPr="00523D4A">
        <w:rPr>
          <w:b/>
          <w:bCs/>
        </w:rPr>
        <w:t>Imbalances:</w:t>
      </w:r>
    </w:p>
    <w:p w14:paraId="37E0FBEF" w14:textId="77777777" w:rsidR="00523D4A" w:rsidRPr="00523D4A" w:rsidRDefault="00523D4A" w:rsidP="00523D4A">
      <w:pPr>
        <w:numPr>
          <w:ilvl w:val="1"/>
          <w:numId w:val="5"/>
        </w:numPr>
      </w:pPr>
      <w:proofErr w:type="spellStart"/>
      <w:r w:rsidRPr="00523D4A">
        <w:rPr>
          <w:b/>
          <w:bCs/>
        </w:rPr>
        <w:t>Hypochloremia</w:t>
      </w:r>
      <w:proofErr w:type="spellEnd"/>
      <w:r w:rsidRPr="00523D4A">
        <w:rPr>
          <w:b/>
          <w:bCs/>
        </w:rPr>
        <w:t xml:space="preserve"> (&lt;98 </w:t>
      </w:r>
      <w:proofErr w:type="spellStart"/>
      <w:r w:rsidRPr="00523D4A">
        <w:rPr>
          <w:b/>
          <w:bCs/>
        </w:rPr>
        <w:t>mEq</w:t>
      </w:r>
      <w:proofErr w:type="spellEnd"/>
      <w:r w:rsidRPr="00523D4A">
        <w:rPr>
          <w:b/>
          <w:bCs/>
        </w:rPr>
        <w:t>/L):</w:t>
      </w:r>
    </w:p>
    <w:p w14:paraId="4D2DD145" w14:textId="77777777" w:rsidR="00523D4A" w:rsidRPr="00523D4A" w:rsidRDefault="00523D4A" w:rsidP="00523D4A">
      <w:pPr>
        <w:numPr>
          <w:ilvl w:val="2"/>
          <w:numId w:val="5"/>
        </w:numPr>
      </w:pPr>
      <w:r w:rsidRPr="00523D4A">
        <w:t>Causes: Vomiting, metabolic alkalosis</w:t>
      </w:r>
    </w:p>
    <w:p w14:paraId="71C22EE9" w14:textId="77777777" w:rsidR="00523D4A" w:rsidRPr="00523D4A" w:rsidRDefault="00523D4A" w:rsidP="00523D4A">
      <w:pPr>
        <w:numPr>
          <w:ilvl w:val="2"/>
          <w:numId w:val="5"/>
        </w:numPr>
      </w:pPr>
      <w:r w:rsidRPr="00523D4A">
        <w:t>Symptoms: Muscle twitching, dehydration</w:t>
      </w:r>
    </w:p>
    <w:p w14:paraId="418EA199" w14:textId="77777777" w:rsidR="00523D4A" w:rsidRPr="00523D4A" w:rsidRDefault="00523D4A" w:rsidP="00523D4A">
      <w:pPr>
        <w:numPr>
          <w:ilvl w:val="1"/>
          <w:numId w:val="5"/>
        </w:numPr>
      </w:pPr>
      <w:r w:rsidRPr="00523D4A">
        <w:rPr>
          <w:b/>
          <w:bCs/>
        </w:rPr>
        <w:t xml:space="preserve">Hyperchloremia (&gt;106 </w:t>
      </w:r>
      <w:proofErr w:type="spellStart"/>
      <w:r w:rsidRPr="00523D4A">
        <w:rPr>
          <w:b/>
          <w:bCs/>
        </w:rPr>
        <w:t>mEq</w:t>
      </w:r>
      <w:proofErr w:type="spellEnd"/>
      <w:r w:rsidRPr="00523D4A">
        <w:rPr>
          <w:b/>
          <w:bCs/>
        </w:rPr>
        <w:t>/L):</w:t>
      </w:r>
    </w:p>
    <w:p w14:paraId="17DA354A" w14:textId="77777777" w:rsidR="00523D4A" w:rsidRPr="00523D4A" w:rsidRDefault="00523D4A" w:rsidP="00523D4A">
      <w:pPr>
        <w:numPr>
          <w:ilvl w:val="2"/>
          <w:numId w:val="5"/>
        </w:numPr>
      </w:pPr>
      <w:r w:rsidRPr="00523D4A">
        <w:t>Causes: Dehydration, kidney disorders</w:t>
      </w:r>
    </w:p>
    <w:p w14:paraId="293B0F08" w14:textId="77777777" w:rsidR="00523D4A" w:rsidRPr="00523D4A" w:rsidRDefault="00523D4A" w:rsidP="00523D4A">
      <w:pPr>
        <w:numPr>
          <w:ilvl w:val="2"/>
          <w:numId w:val="5"/>
        </w:numPr>
      </w:pPr>
      <w:r w:rsidRPr="00523D4A">
        <w:t>Symptoms: Weakness, deep breathing</w:t>
      </w:r>
    </w:p>
    <w:p w14:paraId="59BC73C1" w14:textId="77777777" w:rsidR="00523D4A" w:rsidRPr="00523D4A" w:rsidRDefault="00523D4A" w:rsidP="00523D4A">
      <w:r w:rsidRPr="00523D4A">
        <w:pict w14:anchorId="11B73845">
          <v:rect id="_x0000_i1067" style="width:0;height:1.5pt" o:hralign="center" o:hrstd="t" o:hr="t" fillcolor="#a0a0a0" stroked="f"/>
        </w:pict>
      </w:r>
    </w:p>
    <w:p w14:paraId="2DB1A8C1" w14:textId="77777777" w:rsidR="00523D4A" w:rsidRPr="00523D4A" w:rsidRDefault="00523D4A" w:rsidP="00523D4A">
      <w:pPr>
        <w:rPr>
          <w:b/>
          <w:bCs/>
        </w:rPr>
      </w:pPr>
      <w:r w:rsidRPr="00523D4A">
        <w:rPr>
          <w:b/>
          <w:bCs/>
        </w:rPr>
        <w:t>6. Bicarbonate (HCO₃⁻)</w:t>
      </w:r>
    </w:p>
    <w:p w14:paraId="13A3AE56" w14:textId="77777777" w:rsidR="00523D4A" w:rsidRPr="00523D4A" w:rsidRDefault="00523D4A" w:rsidP="00523D4A">
      <w:pPr>
        <w:numPr>
          <w:ilvl w:val="0"/>
          <w:numId w:val="6"/>
        </w:numPr>
      </w:pPr>
      <w:r w:rsidRPr="00523D4A">
        <w:rPr>
          <w:b/>
          <w:bCs/>
        </w:rPr>
        <w:t>Function:</w:t>
      </w:r>
    </w:p>
    <w:p w14:paraId="0963D1E4" w14:textId="77777777" w:rsidR="00523D4A" w:rsidRPr="00523D4A" w:rsidRDefault="00523D4A" w:rsidP="00523D4A">
      <w:pPr>
        <w:numPr>
          <w:ilvl w:val="1"/>
          <w:numId w:val="6"/>
        </w:numPr>
      </w:pPr>
      <w:r w:rsidRPr="00523D4A">
        <w:t>Acts as a buffer to maintain blood pH (acid-base balance)</w:t>
      </w:r>
    </w:p>
    <w:p w14:paraId="5577D797" w14:textId="77777777" w:rsidR="00523D4A" w:rsidRPr="00523D4A" w:rsidRDefault="00523D4A" w:rsidP="00523D4A">
      <w:pPr>
        <w:numPr>
          <w:ilvl w:val="0"/>
          <w:numId w:val="6"/>
        </w:numPr>
      </w:pPr>
      <w:r w:rsidRPr="00523D4A">
        <w:rPr>
          <w:b/>
          <w:bCs/>
        </w:rPr>
        <w:t>Normal Range:</w:t>
      </w:r>
    </w:p>
    <w:p w14:paraId="7196ABCC" w14:textId="77777777" w:rsidR="00523D4A" w:rsidRPr="00523D4A" w:rsidRDefault="00523D4A" w:rsidP="00523D4A">
      <w:pPr>
        <w:numPr>
          <w:ilvl w:val="1"/>
          <w:numId w:val="6"/>
        </w:numPr>
      </w:pPr>
      <w:r w:rsidRPr="00523D4A">
        <w:rPr>
          <w:b/>
          <w:bCs/>
        </w:rPr>
        <w:t xml:space="preserve">22–28 </w:t>
      </w:r>
      <w:proofErr w:type="spellStart"/>
      <w:r w:rsidRPr="00523D4A">
        <w:rPr>
          <w:b/>
          <w:bCs/>
        </w:rPr>
        <w:t>mEq</w:t>
      </w:r>
      <w:proofErr w:type="spellEnd"/>
      <w:r w:rsidRPr="00523D4A">
        <w:rPr>
          <w:b/>
          <w:bCs/>
        </w:rPr>
        <w:t>/L</w:t>
      </w:r>
    </w:p>
    <w:p w14:paraId="3C49992F" w14:textId="77777777" w:rsidR="00523D4A" w:rsidRPr="00523D4A" w:rsidRDefault="00523D4A" w:rsidP="00523D4A">
      <w:pPr>
        <w:numPr>
          <w:ilvl w:val="0"/>
          <w:numId w:val="6"/>
        </w:numPr>
      </w:pPr>
      <w:r w:rsidRPr="00523D4A">
        <w:rPr>
          <w:b/>
          <w:bCs/>
        </w:rPr>
        <w:t>Imbalances:</w:t>
      </w:r>
    </w:p>
    <w:p w14:paraId="6E868573" w14:textId="77777777" w:rsidR="00523D4A" w:rsidRPr="00523D4A" w:rsidRDefault="00523D4A" w:rsidP="00523D4A">
      <w:pPr>
        <w:numPr>
          <w:ilvl w:val="1"/>
          <w:numId w:val="6"/>
        </w:numPr>
      </w:pPr>
      <w:r w:rsidRPr="00523D4A">
        <w:rPr>
          <w:b/>
          <w:bCs/>
        </w:rPr>
        <w:t xml:space="preserve">Low Bicarbonate (&lt;22 </w:t>
      </w:r>
      <w:proofErr w:type="spellStart"/>
      <w:r w:rsidRPr="00523D4A">
        <w:rPr>
          <w:b/>
          <w:bCs/>
        </w:rPr>
        <w:t>mEq</w:t>
      </w:r>
      <w:proofErr w:type="spellEnd"/>
      <w:r w:rsidRPr="00523D4A">
        <w:rPr>
          <w:b/>
          <w:bCs/>
        </w:rPr>
        <w:t>/L):</w:t>
      </w:r>
    </w:p>
    <w:p w14:paraId="39BA83C4" w14:textId="77777777" w:rsidR="00523D4A" w:rsidRPr="00523D4A" w:rsidRDefault="00523D4A" w:rsidP="00523D4A">
      <w:pPr>
        <w:numPr>
          <w:ilvl w:val="2"/>
          <w:numId w:val="6"/>
        </w:numPr>
      </w:pPr>
      <w:r w:rsidRPr="00523D4A">
        <w:t xml:space="preserve">Indicates </w:t>
      </w:r>
      <w:r w:rsidRPr="00523D4A">
        <w:rPr>
          <w:b/>
          <w:bCs/>
        </w:rPr>
        <w:t>metabolic acidosis</w:t>
      </w:r>
    </w:p>
    <w:p w14:paraId="435DBAC3" w14:textId="77777777" w:rsidR="00523D4A" w:rsidRPr="00523D4A" w:rsidRDefault="00523D4A" w:rsidP="00523D4A">
      <w:pPr>
        <w:numPr>
          <w:ilvl w:val="2"/>
          <w:numId w:val="6"/>
        </w:numPr>
      </w:pPr>
      <w:r w:rsidRPr="00523D4A">
        <w:t>Causes: Renal failure, diabetic ketoacidosis</w:t>
      </w:r>
    </w:p>
    <w:p w14:paraId="7DD2AC65" w14:textId="77777777" w:rsidR="00523D4A" w:rsidRPr="00523D4A" w:rsidRDefault="00523D4A" w:rsidP="00523D4A">
      <w:pPr>
        <w:numPr>
          <w:ilvl w:val="1"/>
          <w:numId w:val="6"/>
        </w:numPr>
      </w:pPr>
      <w:r w:rsidRPr="00523D4A">
        <w:rPr>
          <w:b/>
          <w:bCs/>
        </w:rPr>
        <w:t xml:space="preserve">High Bicarbonate (&gt;28 </w:t>
      </w:r>
      <w:proofErr w:type="spellStart"/>
      <w:r w:rsidRPr="00523D4A">
        <w:rPr>
          <w:b/>
          <w:bCs/>
        </w:rPr>
        <w:t>mEq</w:t>
      </w:r>
      <w:proofErr w:type="spellEnd"/>
      <w:r w:rsidRPr="00523D4A">
        <w:rPr>
          <w:b/>
          <w:bCs/>
        </w:rPr>
        <w:t>/L):</w:t>
      </w:r>
    </w:p>
    <w:p w14:paraId="162C8B91" w14:textId="77777777" w:rsidR="00523D4A" w:rsidRPr="00523D4A" w:rsidRDefault="00523D4A" w:rsidP="00523D4A">
      <w:pPr>
        <w:numPr>
          <w:ilvl w:val="2"/>
          <w:numId w:val="6"/>
        </w:numPr>
      </w:pPr>
      <w:r w:rsidRPr="00523D4A">
        <w:t xml:space="preserve">Indicates </w:t>
      </w:r>
      <w:r w:rsidRPr="00523D4A">
        <w:rPr>
          <w:b/>
          <w:bCs/>
        </w:rPr>
        <w:t>metabolic alkalosis</w:t>
      </w:r>
    </w:p>
    <w:p w14:paraId="45F2EA4E" w14:textId="77777777" w:rsidR="00523D4A" w:rsidRPr="00523D4A" w:rsidRDefault="00523D4A" w:rsidP="00523D4A">
      <w:pPr>
        <w:numPr>
          <w:ilvl w:val="2"/>
          <w:numId w:val="6"/>
        </w:numPr>
      </w:pPr>
      <w:r w:rsidRPr="00523D4A">
        <w:t>Causes: Vomiting, antacid overuse</w:t>
      </w:r>
    </w:p>
    <w:p w14:paraId="61B5CF81" w14:textId="31B034DE" w:rsidR="00523D4A" w:rsidRPr="00A27328" w:rsidRDefault="00523D4A" w:rsidP="00D7457C">
      <w:pPr>
        <w:rPr>
          <w:b/>
          <w:bCs/>
        </w:rPr>
      </w:pPr>
      <w:r w:rsidRPr="00A27328">
        <w:rPr>
          <w:b/>
          <w:bCs/>
        </w:rPr>
        <w:lastRenderedPageBreak/>
        <w:t xml:space="preserve">Summary </w:t>
      </w:r>
    </w:p>
    <w:p w14:paraId="293F8030" w14:textId="77777777" w:rsidR="003927FE" w:rsidRPr="00D7457C" w:rsidRDefault="003927FE" w:rsidP="00D7457C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1"/>
        <w:gridCol w:w="1397"/>
        <w:gridCol w:w="3123"/>
        <w:gridCol w:w="2685"/>
      </w:tblGrid>
      <w:tr w:rsidR="003927FE" w:rsidRPr="003927FE" w14:paraId="186FF089" w14:textId="77777777" w:rsidTr="003927F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A5A909" w14:textId="77777777" w:rsidR="003927FE" w:rsidRPr="003927FE" w:rsidRDefault="003927FE" w:rsidP="003927FE">
            <w:pPr>
              <w:rPr>
                <w:b/>
                <w:bCs/>
              </w:rPr>
            </w:pPr>
            <w:r w:rsidRPr="003927FE">
              <w:rPr>
                <w:b/>
                <w:bCs/>
              </w:rPr>
              <w:t>Electrolyte</w:t>
            </w:r>
          </w:p>
        </w:tc>
        <w:tc>
          <w:tcPr>
            <w:tcW w:w="0" w:type="auto"/>
            <w:vAlign w:val="center"/>
            <w:hideMark/>
          </w:tcPr>
          <w:p w14:paraId="5952A299" w14:textId="77777777" w:rsidR="003927FE" w:rsidRPr="003927FE" w:rsidRDefault="003927FE" w:rsidP="003927FE">
            <w:pPr>
              <w:rPr>
                <w:b/>
                <w:bCs/>
              </w:rPr>
            </w:pPr>
            <w:r w:rsidRPr="003927FE">
              <w:rPr>
                <w:b/>
                <w:bCs/>
              </w:rPr>
              <w:t>Normal Range</w:t>
            </w:r>
          </w:p>
        </w:tc>
        <w:tc>
          <w:tcPr>
            <w:tcW w:w="0" w:type="auto"/>
            <w:vAlign w:val="center"/>
            <w:hideMark/>
          </w:tcPr>
          <w:p w14:paraId="5234A9BD" w14:textId="77777777" w:rsidR="003927FE" w:rsidRPr="003927FE" w:rsidRDefault="003927FE" w:rsidP="003927FE">
            <w:pPr>
              <w:rPr>
                <w:b/>
                <w:bCs/>
              </w:rPr>
            </w:pPr>
            <w:r w:rsidRPr="003927FE">
              <w:rPr>
                <w:b/>
                <w:bCs/>
              </w:rPr>
              <w:t>Key Function</w:t>
            </w:r>
          </w:p>
        </w:tc>
        <w:tc>
          <w:tcPr>
            <w:tcW w:w="0" w:type="auto"/>
            <w:vAlign w:val="center"/>
            <w:hideMark/>
          </w:tcPr>
          <w:p w14:paraId="49608F8D" w14:textId="77777777" w:rsidR="003927FE" w:rsidRPr="003927FE" w:rsidRDefault="003927FE" w:rsidP="003927FE">
            <w:pPr>
              <w:rPr>
                <w:b/>
                <w:bCs/>
              </w:rPr>
            </w:pPr>
            <w:r w:rsidRPr="003927FE">
              <w:rPr>
                <w:b/>
                <w:bCs/>
              </w:rPr>
              <w:t>Imbalance Symptoms</w:t>
            </w:r>
          </w:p>
        </w:tc>
      </w:tr>
      <w:tr w:rsidR="003927FE" w:rsidRPr="003927FE" w14:paraId="63DDB9BA" w14:textId="77777777" w:rsidTr="003927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6B8938" w14:textId="77777777" w:rsidR="003927FE" w:rsidRPr="003927FE" w:rsidRDefault="003927FE" w:rsidP="003927FE">
            <w:r w:rsidRPr="003927FE">
              <w:t>Sodium (Na⁺)</w:t>
            </w:r>
          </w:p>
        </w:tc>
        <w:tc>
          <w:tcPr>
            <w:tcW w:w="0" w:type="auto"/>
            <w:vAlign w:val="center"/>
            <w:hideMark/>
          </w:tcPr>
          <w:p w14:paraId="4D7BEDD4" w14:textId="77777777" w:rsidR="003927FE" w:rsidRPr="003927FE" w:rsidRDefault="003927FE" w:rsidP="003927FE">
            <w:r w:rsidRPr="003927FE">
              <w:t xml:space="preserve">135–145 </w:t>
            </w:r>
            <w:proofErr w:type="spellStart"/>
            <w:r w:rsidRPr="003927FE">
              <w:t>mEq</w:t>
            </w:r>
            <w:proofErr w:type="spellEnd"/>
            <w:r w:rsidRPr="003927FE">
              <w:t>/L</w:t>
            </w:r>
          </w:p>
        </w:tc>
        <w:tc>
          <w:tcPr>
            <w:tcW w:w="0" w:type="auto"/>
            <w:vAlign w:val="center"/>
            <w:hideMark/>
          </w:tcPr>
          <w:p w14:paraId="265FB89B" w14:textId="77777777" w:rsidR="003927FE" w:rsidRPr="003927FE" w:rsidRDefault="003927FE" w:rsidP="003927FE">
            <w:r w:rsidRPr="003927FE">
              <w:t>Fluid balance, nerve/muscle function</w:t>
            </w:r>
          </w:p>
        </w:tc>
        <w:tc>
          <w:tcPr>
            <w:tcW w:w="0" w:type="auto"/>
            <w:vAlign w:val="center"/>
            <w:hideMark/>
          </w:tcPr>
          <w:p w14:paraId="4139DCF0" w14:textId="77777777" w:rsidR="003927FE" w:rsidRPr="003927FE" w:rsidRDefault="003927FE" w:rsidP="003927FE">
            <w:r w:rsidRPr="003927FE">
              <w:t>Confusion, seizures, dry mouth</w:t>
            </w:r>
          </w:p>
        </w:tc>
      </w:tr>
      <w:tr w:rsidR="003927FE" w:rsidRPr="003927FE" w14:paraId="78A39899" w14:textId="77777777" w:rsidTr="003927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B0CE8" w14:textId="77777777" w:rsidR="003927FE" w:rsidRPr="003927FE" w:rsidRDefault="003927FE" w:rsidP="003927FE">
            <w:r w:rsidRPr="003927FE">
              <w:t>Potassium (K⁺)</w:t>
            </w:r>
          </w:p>
        </w:tc>
        <w:tc>
          <w:tcPr>
            <w:tcW w:w="0" w:type="auto"/>
            <w:vAlign w:val="center"/>
            <w:hideMark/>
          </w:tcPr>
          <w:p w14:paraId="2A9AEF2F" w14:textId="77777777" w:rsidR="003927FE" w:rsidRPr="003927FE" w:rsidRDefault="003927FE" w:rsidP="003927FE">
            <w:r w:rsidRPr="003927FE">
              <w:t xml:space="preserve">3.5–5.0 </w:t>
            </w:r>
            <w:proofErr w:type="spellStart"/>
            <w:r w:rsidRPr="003927FE">
              <w:t>mEq</w:t>
            </w:r>
            <w:proofErr w:type="spellEnd"/>
            <w:r w:rsidRPr="003927FE">
              <w:t>/L</w:t>
            </w:r>
          </w:p>
        </w:tc>
        <w:tc>
          <w:tcPr>
            <w:tcW w:w="0" w:type="auto"/>
            <w:vAlign w:val="center"/>
            <w:hideMark/>
          </w:tcPr>
          <w:p w14:paraId="14D69BD1" w14:textId="77777777" w:rsidR="003927FE" w:rsidRPr="003927FE" w:rsidRDefault="003927FE" w:rsidP="003927FE">
            <w:r w:rsidRPr="003927FE">
              <w:t>Heart/muscle function</w:t>
            </w:r>
          </w:p>
        </w:tc>
        <w:tc>
          <w:tcPr>
            <w:tcW w:w="0" w:type="auto"/>
            <w:vAlign w:val="center"/>
            <w:hideMark/>
          </w:tcPr>
          <w:p w14:paraId="08246E2E" w14:textId="77777777" w:rsidR="003927FE" w:rsidRPr="003927FE" w:rsidRDefault="003927FE" w:rsidP="003927FE">
            <w:r w:rsidRPr="003927FE">
              <w:t>Arrhythmia, muscle weakness</w:t>
            </w:r>
          </w:p>
        </w:tc>
      </w:tr>
      <w:tr w:rsidR="003927FE" w:rsidRPr="003927FE" w14:paraId="50A47BA4" w14:textId="77777777" w:rsidTr="003927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222722" w14:textId="77777777" w:rsidR="003927FE" w:rsidRPr="003927FE" w:rsidRDefault="003927FE" w:rsidP="003927FE">
            <w:r w:rsidRPr="003927FE">
              <w:t>Calcium (Ca²⁺)</w:t>
            </w:r>
          </w:p>
        </w:tc>
        <w:tc>
          <w:tcPr>
            <w:tcW w:w="0" w:type="auto"/>
            <w:vAlign w:val="center"/>
            <w:hideMark/>
          </w:tcPr>
          <w:p w14:paraId="34441F71" w14:textId="77777777" w:rsidR="003927FE" w:rsidRPr="003927FE" w:rsidRDefault="003927FE" w:rsidP="003927FE">
            <w:r w:rsidRPr="003927FE">
              <w:t>8.5–10.5 mg/dL</w:t>
            </w:r>
          </w:p>
        </w:tc>
        <w:tc>
          <w:tcPr>
            <w:tcW w:w="0" w:type="auto"/>
            <w:vAlign w:val="center"/>
            <w:hideMark/>
          </w:tcPr>
          <w:p w14:paraId="3476EE98" w14:textId="77777777" w:rsidR="003927FE" w:rsidRPr="003927FE" w:rsidRDefault="003927FE" w:rsidP="003927FE">
            <w:r w:rsidRPr="003927FE">
              <w:t>Bones, clotting, muscle function</w:t>
            </w:r>
          </w:p>
        </w:tc>
        <w:tc>
          <w:tcPr>
            <w:tcW w:w="0" w:type="auto"/>
            <w:vAlign w:val="center"/>
            <w:hideMark/>
          </w:tcPr>
          <w:p w14:paraId="51AC0E11" w14:textId="77777777" w:rsidR="003927FE" w:rsidRPr="003927FE" w:rsidRDefault="003927FE" w:rsidP="003927FE">
            <w:r w:rsidRPr="003927FE">
              <w:t>Cramps, confusion, stones</w:t>
            </w:r>
          </w:p>
        </w:tc>
      </w:tr>
      <w:tr w:rsidR="003927FE" w:rsidRPr="003927FE" w14:paraId="356E662D" w14:textId="77777777" w:rsidTr="003927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2817C5" w14:textId="77777777" w:rsidR="003927FE" w:rsidRPr="003927FE" w:rsidRDefault="003927FE" w:rsidP="003927FE">
            <w:r w:rsidRPr="003927FE">
              <w:t>Magnesium (Mg²⁺)</w:t>
            </w:r>
          </w:p>
        </w:tc>
        <w:tc>
          <w:tcPr>
            <w:tcW w:w="0" w:type="auto"/>
            <w:vAlign w:val="center"/>
            <w:hideMark/>
          </w:tcPr>
          <w:p w14:paraId="0A24CE91" w14:textId="77777777" w:rsidR="003927FE" w:rsidRPr="003927FE" w:rsidRDefault="003927FE" w:rsidP="003927FE">
            <w:r w:rsidRPr="003927FE">
              <w:t xml:space="preserve">1.5–2.5 </w:t>
            </w:r>
            <w:proofErr w:type="spellStart"/>
            <w:r w:rsidRPr="003927FE">
              <w:t>mEq</w:t>
            </w:r>
            <w:proofErr w:type="spellEnd"/>
            <w:r w:rsidRPr="003927FE">
              <w:t>/L</w:t>
            </w:r>
          </w:p>
        </w:tc>
        <w:tc>
          <w:tcPr>
            <w:tcW w:w="0" w:type="auto"/>
            <w:vAlign w:val="center"/>
            <w:hideMark/>
          </w:tcPr>
          <w:p w14:paraId="411536AA" w14:textId="77777777" w:rsidR="003927FE" w:rsidRPr="003927FE" w:rsidRDefault="003927FE" w:rsidP="003927FE">
            <w:r w:rsidRPr="003927FE">
              <w:t>Nerve/muscle function</w:t>
            </w:r>
          </w:p>
        </w:tc>
        <w:tc>
          <w:tcPr>
            <w:tcW w:w="0" w:type="auto"/>
            <w:vAlign w:val="center"/>
            <w:hideMark/>
          </w:tcPr>
          <w:p w14:paraId="65DEF51E" w14:textId="77777777" w:rsidR="003927FE" w:rsidRPr="003927FE" w:rsidRDefault="003927FE" w:rsidP="003927FE">
            <w:r w:rsidRPr="003927FE">
              <w:t>Tremors, weakness, heart block</w:t>
            </w:r>
          </w:p>
        </w:tc>
      </w:tr>
      <w:tr w:rsidR="003927FE" w:rsidRPr="003927FE" w14:paraId="4C313772" w14:textId="77777777" w:rsidTr="003927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2A3DD" w14:textId="77777777" w:rsidR="003927FE" w:rsidRPr="003927FE" w:rsidRDefault="003927FE" w:rsidP="003927FE">
            <w:r w:rsidRPr="003927FE">
              <w:t>Chloride (Cl⁻)</w:t>
            </w:r>
          </w:p>
        </w:tc>
        <w:tc>
          <w:tcPr>
            <w:tcW w:w="0" w:type="auto"/>
            <w:vAlign w:val="center"/>
            <w:hideMark/>
          </w:tcPr>
          <w:p w14:paraId="6865351E" w14:textId="77777777" w:rsidR="003927FE" w:rsidRPr="003927FE" w:rsidRDefault="003927FE" w:rsidP="003927FE">
            <w:r w:rsidRPr="003927FE">
              <w:t xml:space="preserve">98–106 </w:t>
            </w:r>
            <w:proofErr w:type="spellStart"/>
            <w:r w:rsidRPr="003927FE">
              <w:t>mEq</w:t>
            </w:r>
            <w:proofErr w:type="spellEnd"/>
            <w:r w:rsidRPr="003927FE">
              <w:t>/L</w:t>
            </w:r>
          </w:p>
        </w:tc>
        <w:tc>
          <w:tcPr>
            <w:tcW w:w="0" w:type="auto"/>
            <w:vAlign w:val="center"/>
            <w:hideMark/>
          </w:tcPr>
          <w:p w14:paraId="0DB3A5F4" w14:textId="77777777" w:rsidR="003927FE" w:rsidRPr="003927FE" w:rsidRDefault="003927FE" w:rsidP="003927FE">
            <w:r w:rsidRPr="003927FE">
              <w:t>Acid-base balance</w:t>
            </w:r>
          </w:p>
        </w:tc>
        <w:tc>
          <w:tcPr>
            <w:tcW w:w="0" w:type="auto"/>
            <w:vAlign w:val="center"/>
            <w:hideMark/>
          </w:tcPr>
          <w:p w14:paraId="3FF24441" w14:textId="77777777" w:rsidR="003927FE" w:rsidRPr="003927FE" w:rsidRDefault="003927FE" w:rsidP="003927FE">
            <w:r w:rsidRPr="003927FE">
              <w:t>Weakness, dehydration</w:t>
            </w:r>
          </w:p>
        </w:tc>
      </w:tr>
      <w:tr w:rsidR="003927FE" w:rsidRPr="003927FE" w14:paraId="54983760" w14:textId="77777777" w:rsidTr="003927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8F558" w14:textId="77777777" w:rsidR="003927FE" w:rsidRPr="003927FE" w:rsidRDefault="003927FE" w:rsidP="003927FE">
            <w:r w:rsidRPr="003927FE">
              <w:t>Bicarbonate (HCO₃⁻)</w:t>
            </w:r>
          </w:p>
        </w:tc>
        <w:tc>
          <w:tcPr>
            <w:tcW w:w="0" w:type="auto"/>
            <w:vAlign w:val="center"/>
            <w:hideMark/>
          </w:tcPr>
          <w:p w14:paraId="1958FE26" w14:textId="77777777" w:rsidR="003927FE" w:rsidRPr="003927FE" w:rsidRDefault="003927FE" w:rsidP="003927FE">
            <w:r w:rsidRPr="003927FE">
              <w:t xml:space="preserve">22–28 </w:t>
            </w:r>
            <w:proofErr w:type="spellStart"/>
            <w:r w:rsidRPr="003927FE">
              <w:t>mEq</w:t>
            </w:r>
            <w:proofErr w:type="spellEnd"/>
            <w:r w:rsidRPr="003927FE">
              <w:t>/L</w:t>
            </w:r>
          </w:p>
        </w:tc>
        <w:tc>
          <w:tcPr>
            <w:tcW w:w="0" w:type="auto"/>
            <w:vAlign w:val="center"/>
            <w:hideMark/>
          </w:tcPr>
          <w:p w14:paraId="061AAEBB" w14:textId="77777777" w:rsidR="003927FE" w:rsidRPr="003927FE" w:rsidRDefault="003927FE" w:rsidP="003927FE">
            <w:r w:rsidRPr="003927FE">
              <w:t>pH buffer</w:t>
            </w:r>
          </w:p>
        </w:tc>
        <w:tc>
          <w:tcPr>
            <w:tcW w:w="0" w:type="auto"/>
            <w:vAlign w:val="center"/>
            <w:hideMark/>
          </w:tcPr>
          <w:p w14:paraId="48ADF4E1" w14:textId="77777777" w:rsidR="003927FE" w:rsidRPr="003927FE" w:rsidRDefault="003927FE" w:rsidP="003927FE">
            <w:r w:rsidRPr="003927FE">
              <w:t>Acidosis or alkalosis</w:t>
            </w:r>
          </w:p>
        </w:tc>
      </w:tr>
    </w:tbl>
    <w:p w14:paraId="267A128B" w14:textId="77777777" w:rsidR="00743343" w:rsidRDefault="00743343"/>
    <w:p w14:paraId="2966B5F0" w14:textId="77777777" w:rsidR="0040269E" w:rsidRDefault="0040269E"/>
    <w:p w14:paraId="47ECEDDC" w14:textId="77777777" w:rsidR="0040269E" w:rsidRPr="0040269E" w:rsidRDefault="0040269E" w:rsidP="0040269E">
      <w:pPr>
        <w:rPr>
          <w:b/>
          <w:bCs/>
        </w:rPr>
      </w:pPr>
      <w:r w:rsidRPr="0040269E">
        <w:rPr>
          <w:b/>
          <w:bCs/>
        </w:rPr>
        <w:t xml:space="preserve">II. </w:t>
      </w:r>
      <w:r w:rsidRPr="0040269E">
        <w:rPr>
          <w:rFonts w:ascii="Segoe UI Emoji" w:hAnsi="Segoe UI Emoji" w:cs="Segoe UI Emoji"/>
          <w:b/>
          <w:bCs/>
        </w:rPr>
        <w:t>💉</w:t>
      </w:r>
      <w:r w:rsidRPr="0040269E">
        <w:rPr>
          <w:b/>
          <w:bCs/>
        </w:rPr>
        <w:t xml:space="preserve"> LIPID PROFILE</w:t>
      </w:r>
    </w:p>
    <w:p w14:paraId="676DEBA8" w14:textId="77777777" w:rsidR="0040269E" w:rsidRPr="0040269E" w:rsidRDefault="0040269E" w:rsidP="0040269E">
      <w:pPr>
        <w:rPr>
          <w:b/>
          <w:bCs/>
        </w:rPr>
      </w:pPr>
      <w:r w:rsidRPr="0040269E">
        <w:rPr>
          <w:rFonts w:ascii="Segoe UI Emoji" w:hAnsi="Segoe UI Emoji" w:cs="Segoe UI Emoji"/>
          <w:b/>
          <w:bCs/>
        </w:rPr>
        <w:t>🔹</w:t>
      </w:r>
      <w:r w:rsidRPr="0040269E">
        <w:rPr>
          <w:b/>
          <w:bCs/>
        </w:rPr>
        <w:t xml:space="preserve"> What is a Lipid Profile?</w:t>
      </w:r>
    </w:p>
    <w:p w14:paraId="7EF68AF5" w14:textId="77777777" w:rsidR="0040269E" w:rsidRPr="0040269E" w:rsidRDefault="0040269E" w:rsidP="0040269E">
      <w:r w:rsidRPr="0040269E">
        <w:t>It is a group of blood tests that measure different types of cholesterol and triglycerides, used to assess the risk of cardiovascular disease.</w:t>
      </w:r>
    </w:p>
    <w:p w14:paraId="1640DFD4" w14:textId="77777777" w:rsidR="0040269E" w:rsidRDefault="0040269E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0"/>
        <w:gridCol w:w="1376"/>
        <w:gridCol w:w="3751"/>
      </w:tblGrid>
      <w:tr w:rsidR="0040269E" w:rsidRPr="0040269E" w14:paraId="4FA67F75" w14:textId="77777777" w:rsidTr="0040269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D0372F" w14:textId="77777777" w:rsidR="0040269E" w:rsidRPr="0040269E" w:rsidRDefault="0040269E" w:rsidP="0040269E">
            <w:pPr>
              <w:rPr>
                <w:b/>
                <w:bCs/>
              </w:rPr>
            </w:pPr>
            <w:r w:rsidRPr="0040269E">
              <w:rPr>
                <w:b/>
                <w:bCs/>
              </w:rPr>
              <w:t>Component</w:t>
            </w:r>
          </w:p>
        </w:tc>
        <w:tc>
          <w:tcPr>
            <w:tcW w:w="0" w:type="auto"/>
            <w:vAlign w:val="center"/>
            <w:hideMark/>
          </w:tcPr>
          <w:p w14:paraId="42E1BDBF" w14:textId="77777777" w:rsidR="0040269E" w:rsidRPr="0040269E" w:rsidRDefault="0040269E" w:rsidP="0040269E">
            <w:pPr>
              <w:rPr>
                <w:b/>
                <w:bCs/>
              </w:rPr>
            </w:pPr>
            <w:r w:rsidRPr="0040269E">
              <w:rPr>
                <w:b/>
                <w:bCs/>
              </w:rPr>
              <w:t>Normal Range</w:t>
            </w:r>
          </w:p>
        </w:tc>
        <w:tc>
          <w:tcPr>
            <w:tcW w:w="0" w:type="auto"/>
            <w:vAlign w:val="center"/>
            <w:hideMark/>
          </w:tcPr>
          <w:p w14:paraId="693920A6" w14:textId="77777777" w:rsidR="0040269E" w:rsidRPr="0040269E" w:rsidRDefault="0040269E" w:rsidP="0040269E">
            <w:pPr>
              <w:rPr>
                <w:b/>
                <w:bCs/>
              </w:rPr>
            </w:pPr>
            <w:r w:rsidRPr="0040269E">
              <w:rPr>
                <w:b/>
                <w:bCs/>
              </w:rPr>
              <w:t>Significance</w:t>
            </w:r>
          </w:p>
        </w:tc>
      </w:tr>
      <w:tr w:rsidR="0040269E" w:rsidRPr="0040269E" w14:paraId="496BBFAA" w14:textId="77777777" w:rsidTr="00402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748EB6" w14:textId="77777777" w:rsidR="0040269E" w:rsidRPr="0040269E" w:rsidRDefault="0040269E" w:rsidP="0040269E">
            <w:r w:rsidRPr="0040269E">
              <w:rPr>
                <w:b/>
                <w:bCs/>
              </w:rPr>
              <w:t>Total Cholesterol</w:t>
            </w:r>
          </w:p>
        </w:tc>
        <w:tc>
          <w:tcPr>
            <w:tcW w:w="0" w:type="auto"/>
            <w:vAlign w:val="center"/>
            <w:hideMark/>
          </w:tcPr>
          <w:p w14:paraId="2F93A27A" w14:textId="77777777" w:rsidR="0040269E" w:rsidRPr="0040269E" w:rsidRDefault="0040269E" w:rsidP="0040269E">
            <w:r w:rsidRPr="0040269E">
              <w:t>&lt; 200 mg/dL</w:t>
            </w:r>
          </w:p>
        </w:tc>
        <w:tc>
          <w:tcPr>
            <w:tcW w:w="0" w:type="auto"/>
            <w:vAlign w:val="center"/>
            <w:hideMark/>
          </w:tcPr>
          <w:p w14:paraId="4DCCEB4D" w14:textId="77777777" w:rsidR="0040269E" w:rsidRPr="0040269E" w:rsidRDefault="0040269E" w:rsidP="0040269E">
            <w:r w:rsidRPr="0040269E">
              <w:t>High → atherosclerosis risk</w:t>
            </w:r>
          </w:p>
        </w:tc>
      </w:tr>
      <w:tr w:rsidR="0040269E" w:rsidRPr="0040269E" w14:paraId="184CB504" w14:textId="77777777" w:rsidTr="00402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A4BCAA" w14:textId="77777777" w:rsidR="0040269E" w:rsidRPr="0040269E" w:rsidRDefault="0040269E" w:rsidP="0040269E">
            <w:r w:rsidRPr="0040269E">
              <w:rPr>
                <w:b/>
                <w:bCs/>
              </w:rPr>
              <w:t>LDL (Low-Density Lipoprotein)</w:t>
            </w:r>
          </w:p>
        </w:tc>
        <w:tc>
          <w:tcPr>
            <w:tcW w:w="0" w:type="auto"/>
            <w:vAlign w:val="center"/>
            <w:hideMark/>
          </w:tcPr>
          <w:p w14:paraId="5BE6B2C7" w14:textId="77777777" w:rsidR="0040269E" w:rsidRPr="0040269E" w:rsidRDefault="0040269E" w:rsidP="0040269E">
            <w:r w:rsidRPr="0040269E">
              <w:t>&lt; 100 mg/dL</w:t>
            </w:r>
          </w:p>
        </w:tc>
        <w:tc>
          <w:tcPr>
            <w:tcW w:w="0" w:type="auto"/>
            <w:vAlign w:val="center"/>
            <w:hideMark/>
          </w:tcPr>
          <w:p w14:paraId="3C656126" w14:textId="77777777" w:rsidR="0040269E" w:rsidRPr="0040269E" w:rsidRDefault="0040269E" w:rsidP="0040269E">
            <w:r w:rsidRPr="0040269E">
              <w:t>“Bad” cholesterol; causes plaque buildup</w:t>
            </w:r>
          </w:p>
        </w:tc>
      </w:tr>
      <w:tr w:rsidR="0040269E" w:rsidRPr="0040269E" w14:paraId="724215BA" w14:textId="77777777" w:rsidTr="00402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9157F" w14:textId="77777777" w:rsidR="0040269E" w:rsidRPr="0040269E" w:rsidRDefault="0040269E" w:rsidP="0040269E">
            <w:r w:rsidRPr="0040269E">
              <w:rPr>
                <w:b/>
                <w:bCs/>
              </w:rPr>
              <w:t>HDL (High-Density Lipoprotein)</w:t>
            </w:r>
          </w:p>
        </w:tc>
        <w:tc>
          <w:tcPr>
            <w:tcW w:w="0" w:type="auto"/>
            <w:vAlign w:val="center"/>
            <w:hideMark/>
          </w:tcPr>
          <w:p w14:paraId="2A4A8813" w14:textId="77777777" w:rsidR="0040269E" w:rsidRPr="0040269E" w:rsidRDefault="0040269E" w:rsidP="0040269E">
            <w:r w:rsidRPr="0040269E">
              <w:t>&gt; 60 mg/dL</w:t>
            </w:r>
          </w:p>
        </w:tc>
        <w:tc>
          <w:tcPr>
            <w:tcW w:w="0" w:type="auto"/>
            <w:vAlign w:val="center"/>
            <w:hideMark/>
          </w:tcPr>
          <w:p w14:paraId="0852F9B4" w14:textId="77777777" w:rsidR="0040269E" w:rsidRPr="0040269E" w:rsidRDefault="0040269E" w:rsidP="0040269E">
            <w:r w:rsidRPr="0040269E">
              <w:t>“Good” cholesterol; removes LDL</w:t>
            </w:r>
          </w:p>
        </w:tc>
      </w:tr>
      <w:tr w:rsidR="0040269E" w:rsidRPr="0040269E" w14:paraId="4CECDD08" w14:textId="77777777" w:rsidTr="00402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486845" w14:textId="77777777" w:rsidR="0040269E" w:rsidRPr="0040269E" w:rsidRDefault="0040269E" w:rsidP="0040269E">
            <w:r w:rsidRPr="0040269E">
              <w:rPr>
                <w:b/>
                <w:bCs/>
              </w:rPr>
              <w:t>Triglycerides</w:t>
            </w:r>
          </w:p>
        </w:tc>
        <w:tc>
          <w:tcPr>
            <w:tcW w:w="0" w:type="auto"/>
            <w:vAlign w:val="center"/>
            <w:hideMark/>
          </w:tcPr>
          <w:p w14:paraId="30D507E4" w14:textId="77777777" w:rsidR="0040269E" w:rsidRPr="0040269E" w:rsidRDefault="0040269E" w:rsidP="0040269E">
            <w:r w:rsidRPr="0040269E">
              <w:t>&lt; 150 mg/dL</w:t>
            </w:r>
          </w:p>
        </w:tc>
        <w:tc>
          <w:tcPr>
            <w:tcW w:w="0" w:type="auto"/>
            <w:vAlign w:val="center"/>
            <w:hideMark/>
          </w:tcPr>
          <w:p w14:paraId="779C9429" w14:textId="77777777" w:rsidR="0040269E" w:rsidRPr="0040269E" w:rsidRDefault="0040269E" w:rsidP="0040269E">
            <w:r w:rsidRPr="0040269E">
              <w:t>High → pancreatitis, heart disease</w:t>
            </w:r>
          </w:p>
        </w:tc>
      </w:tr>
      <w:tr w:rsidR="0040269E" w:rsidRPr="0040269E" w14:paraId="2298D91B" w14:textId="77777777" w:rsidTr="00402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E86ABA" w14:textId="77777777" w:rsidR="0040269E" w:rsidRPr="0040269E" w:rsidRDefault="0040269E" w:rsidP="0040269E">
            <w:r w:rsidRPr="0040269E">
              <w:rPr>
                <w:b/>
                <w:bCs/>
              </w:rPr>
              <w:t>VLDL (Very Low-Density Lipoprotein)</w:t>
            </w:r>
          </w:p>
        </w:tc>
        <w:tc>
          <w:tcPr>
            <w:tcW w:w="0" w:type="auto"/>
            <w:vAlign w:val="center"/>
            <w:hideMark/>
          </w:tcPr>
          <w:p w14:paraId="30532DD9" w14:textId="77777777" w:rsidR="0040269E" w:rsidRPr="0040269E" w:rsidRDefault="0040269E" w:rsidP="0040269E">
            <w:r w:rsidRPr="0040269E">
              <w:t>2–30 mg/dL</w:t>
            </w:r>
          </w:p>
        </w:tc>
        <w:tc>
          <w:tcPr>
            <w:tcW w:w="0" w:type="auto"/>
            <w:vAlign w:val="center"/>
            <w:hideMark/>
          </w:tcPr>
          <w:p w14:paraId="0212B43A" w14:textId="77777777" w:rsidR="0040269E" w:rsidRPr="0040269E" w:rsidRDefault="0040269E" w:rsidP="0040269E">
            <w:r w:rsidRPr="0040269E">
              <w:t>Precursor of LDL; raises triglycerides</w:t>
            </w:r>
          </w:p>
        </w:tc>
      </w:tr>
    </w:tbl>
    <w:p w14:paraId="61B594D8" w14:textId="77777777" w:rsidR="0040269E" w:rsidRDefault="0040269E"/>
    <w:p w14:paraId="3F576CFA" w14:textId="77777777" w:rsidR="0013104D" w:rsidRDefault="0013104D"/>
    <w:p w14:paraId="4FAFB56D" w14:textId="77777777" w:rsidR="0013104D" w:rsidRDefault="0013104D"/>
    <w:p w14:paraId="060D2116" w14:textId="77777777" w:rsidR="0013104D" w:rsidRPr="0013104D" w:rsidRDefault="0013104D" w:rsidP="0013104D">
      <w:pPr>
        <w:rPr>
          <w:b/>
          <w:bCs/>
        </w:rPr>
      </w:pPr>
      <w:r w:rsidRPr="0013104D">
        <w:rPr>
          <w:rFonts w:ascii="Segoe UI Emoji" w:hAnsi="Segoe UI Emoji" w:cs="Segoe UI Emoji"/>
          <w:b/>
          <w:bCs/>
        </w:rPr>
        <w:lastRenderedPageBreak/>
        <w:t>🔹</w:t>
      </w:r>
      <w:r w:rsidRPr="0013104D">
        <w:rPr>
          <w:b/>
          <w:bCs/>
        </w:rPr>
        <w:t xml:space="preserve"> Causes of </w:t>
      </w:r>
      <w:proofErr w:type="spellStart"/>
      <w:r w:rsidRPr="0013104D">
        <w:rPr>
          <w:b/>
          <w:bCs/>
        </w:rPr>
        <w:t>Dyslipidemia</w:t>
      </w:r>
      <w:proofErr w:type="spellEnd"/>
    </w:p>
    <w:p w14:paraId="40BB0276" w14:textId="77777777" w:rsidR="0013104D" w:rsidRPr="0013104D" w:rsidRDefault="0013104D" w:rsidP="0013104D">
      <w:pPr>
        <w:numPr>
          <w:ilvl w:val="0"/>
          <w:numId w:val="7"/>
        </w:numPr>
      </w:pPr>
      <w:r w:rsidRPr="0013104D">
        <w:rPr>
          <w:b/>
          <w:bCs/>
        </w:rPr>
        <w:t>Primary causes</w:t>
      </w:r>
      <w:r w:rsidRPr="0013104D">
        <w:t>: Genetic disorders (e.g., familial hypercholesterolemia)</w:t>
      </w:r>
    </w:p>
    <w:p w14:paraId="615A4EEB" w14:textId="77777777" w:rsidR="0013104D" w:rsidRPr="0013104D" w:rsidRDefault="0013104D" w:rsidP="0013104D">
      <w:pPr>
        <w:numPr>
          <w:ilvl w:val="0"/>
          <w:numId w:val="7"/>
        </w:numPr>
      </w:pPr>
      <w:r w:rsidRPr="0013104D">
        <w:rPr>
          <w:b/>
          <w:bCs/>
        </w:rPr>
        <w:t>Secondary causes</w:t>
      </w:r>
      <w:r w:rsidRPr="0013104D">
        <w:t>: Obesity, diabetes, hypothyroidism, high-fat diet</w:t>
      </w:r>
    </w:p>
    <w:p w14:paraId="60927658" w14:textId="77777777" w:rsidR="0013104D" w:rsidRPr="0013104D" w:rsidRDefault="0013104D" w:rsidP="0013104D">
      <w:r w:rsidRPr="0013104D">
        <w:pict w14:anchorId="523994C5">
          <v:rect id="_x0000_i1079" style="width:0;height:1.5pt" o:hralign="center" o:hrstd="t" o:hr="t" fillcolor="#a0a0a0" stroked="f"/>
        </w:pict>
      </w:r>
    </w:p>
    <w:p w14:paraId="29A69809" w14:textId="77777777" w:rsidR="00170971" w:rsidRPr="00170971" w:rsidRDefault="00170971" w:rsidP="00170971">
      <w:pPr>
        <w:rPr>
          <w:rFonts w:ascii="Segoe UI Emoji" w:hAnsi="Segoe UI Emoji" w:cs="Segoe UI Emoji"/>
          <w:b/>
          <w:bCs/>
        </w:rPr>
      </w:pPr>
      <w:r w:rsidRPr="00170971">
        <w:rPr>
          <w:rFonts w:ascii="Segoe UI Emoji" w:hAnsi="Segoe UI Emoji" w:cs="Segoe UI Emoji"/>
          <w:b/>
          <w:bCs/>
        </w:rPr>
        <w:t>✳️ Clinical Management (with Drug Doses)</w:t>
      </w:r>
    </w:p>
    <w:p w14:paraId="77236A0E" w14:textId="77777777" w:rsidR="00170971" w:rsidRPr="00170971" w:rsidRDefault="00170971" w:rsidP="00170971">
      <w:pPr>
        <w:rPr>
          <w:rFonts w:ascii="Segoe UI Emoji" w:hAnsi="Segoe UI Emoji" w:cs="Segoe UI Emoji"/>
          <w:b/>
          <w:bCs/>
        </w:rPr>
      </w:pPr>
      <w:r w:rsidRPr="00170971">
        <w:rPr>
          <w:rFonts w:ascii="Segoe UI Emoji" w:hAnsi="Segoe UI Emoji" w:cs="Segoe UI Emoji"/>
          <w:b/>
          <w:bCs/>
        </w:rPr>
        <w:pict w14:anchorId="7BACA799">
          <v:rect id="_x0000_i1087" style="width:0;height:1.5pt" o:hralign="center" o:hrstd="t" o:hr="t" fillcolor="#a0a0a0" stroked="f"/>
        </w:pict>
      </w:r>
    </w:p>
    <w:p w14:paraId="24A8A4A8" w14:textId="77777777" w:rsidR="00170971" w:rsidRPr="00170971" w:rsidRDefault="00170971" w:rsidP="00170971">
      <w:pPr>
        <w:rPr>
          <w:rFonts w:ascii="Segoe UI Emoji" w:hAnsi="Segoe UI Emoji" w:cs="Segoe UI Emoji"/>
          <w:b/>
          <w:bCs/>
        </w:rPr>
      </w:pPr>
      <w:r w:rsidRPr="00170971">
        <w:rPr>
          <w:rFonts w:ascii="Segoe UI Emoji" w:hAnsi="Segoe UI Emoji" w:cs="Segoe UI Emoji"/>
          <w:b/>
          <w:bCs/>
        </w:rPr>
        <w:t>🧬 I. Lipid Profile – Clinical Management with Doses</w:t>
      </w:r>
    </w:p>
    <w:p w14:paraId="74C18763" w14:textId="77777777" w:rsidR="00170971" w:rsidRPr="00170971" w:rsidRDefault="00170971" w:rsidP="00170971">
      <w:pPr>
        <w:rPr>
          <w:rFonts w:ascii="Segoe UI Emoji" w:hAnsi="Segoe UI Emoji" w:cs="Segoe UI Emoji"/>
          <w:b/>
          <w:bCs/>
        </w:rPr>
      </w:pPr>
      <w:r w:rsidRPr="00170971">
        <w:rPr>
          <w:rFonts w:ascii="Segoe UI Emoji" w:hAnsi="Segoe UI Emoji" w:cs="Segoe UI Emoji"/>
          <w:b/>
          <w:bCs/>
        </w:rPr>
        <w:t>🔹 Lifestyle Modification</w:t>
      </w:r>
    </w:p>
    <w:p w14:paraId="3F73D04F" w14:textId="77777777" w:rsidR="00170971" w:rsidRPr="00170971" w:rsidRDefault="00170971" w:rsidP="00170971">
      <w:pPr>
        <w:numPr>
          <w:ilvl w:val="0"/>
          <w:numId w:val="9"/>
        </w:numPr>
        <w:rPr>
          <w:rFonts w:ascii="Segoe UI Emoji" w:hAnsi="Segoe UI Emoji" w:cs="Segoe UI Emoji"/>
          <w:b/>
          <w:bCs/>
        </w:rPr>
      </w:pPr>
      <w:r w:rsidRPr="00170971">
        <w:rPr>
          <w:rFonts w:ascii="Segoe UI Emoji" w:hAnsi="Segoe UI Emoji" w:cs="Segoe UI Emoji"/>
          <w:b/>
          <w:bCs/>
        </w:rPr>
        <w:t>First-line: Low saturated fat, high-</w:t>
      </w:r>
      <w:proofErr w:type="spellStart"/>
      <w:r w:rsidRPr="00170971">
        <w:rPr>
          <w:rFonts w:ascii="Segoe UI Emoji" w:hAnsi="Segoe UI Emoji" w:cs="Segoe UI Emoji"/>
          <w:b/>
          <w:bCs/>
        </w:rPr>
        <w:t>fiber</w:t>
      </w:r>
      <w:proofErr w:type="spellEnd"/>
      <w:r w:rsidRPr="00170971">
        <w:rPr>
          <w:rFonts w:ascii="Segoe UI Emoji" w:hAnsi="Segoe UI Emoji" w:cs="Segoe UI Emoji"/>
          <w:b/>
          <w:bCs/>
        </w:rPr>
        <w:t xml:space="preserve"> diet</w:t>
      </w:r>
    </w:p>
    <w:p w14:paraId="590B3D8A" w14:textId="77777777" w:rsidR="00170971" w:rsidRPr="00170971" w:rsidRDefault="00170971" w:rsidP="00170971">
      <w:pPr>
        <w:numPr>
          <w:ilvl w:val="0"/>
          <w:numId w:val="9"/>
        </w:numPr>
        <w:rPr>
          <w:rFonts w:ascii="Segoe UI Emoji" w:hAnsi="Segoe UI Emoji" w:cs="Segoe UI Emoji"/>
          <w:b/>
          <w:bCs/>
        </w:rPr>
      </w:pPr>
      <w:r w:rsidRPr="00170971">
        <w:rPr>
          <w:rFonts w:ascii="Segoe UI Emoji" w:hAnsi="Segoe UI Emoji" w:cs="Segoe UI Emoji"/>
          <w:b/>
          <w:bCs/>
        </w:rPr>
        <w:t>Daily exercise (</w:t>
      </w:r>
      <w:r w:rsidRPr="00170971">
        <w:rPr>
          <w:rFonts w:ascii="Cambria Math" w:hAnsi="Cambria Math" w:cs="Cambria Math"/>
          <w:b/>
          <w:bCs/>
        </w:rPr>
        <w:t>≥</w:t>
      </w:r>
      <w:r w:rsidRPr="00170971">
        <w:rPr>
          <w:rFonts w:ascii="Segoe UI Emoji" w:hAnsi="Segoe UI Emoji" w:cs="Segoe UI Emoji"/>
          <w:b/>
          <w:bCs/>
        </w:rPr>
        <w:t>30 mins), smoking cessation</w:t>
      </w:r>
    </w:p>
    <w:p w14:paraId="1F44C4FB" w14:textId="77777777" w:rsidR="00170971" w:rsidRPr="00170971" w:rsidRDefault="00170971" w:rsidP="00170971">
      <w:pPr>
        <w:numPr>
          <w:ilvl w:val="0"/>
          <w:numId w:val="9"/>
        </w:numPr>
        <w:rPr>
          <w:rFonts w:ascii="Segoe UI Emoji" w:hAnsi="Segoe UI Emoji" w:cs="Segoe UI Emoji"/>
          <w:b/>
          <w:bCs/>
        </w:rPr>
      </w:pPr>
      <w:r w:rsidRPr="00170971">
        <w:rPr>
          <w:rFonts w:ascii="Segoe UI Emoji" w:hAnsi="Segoe UI Emoji" w:cs="Segoe UI Emoji"/>
          <w:b/>
          <w:bCs/>
        </w:rPr>
        <w:t>Weight reduction (if overweight/obese)</w:t>
      </w:r>
    </w:p>
    <w:p w14:paraId="2C458F9A" w14:textId="77777777" w:rsidR="00170971" w:rsidRPr="00170971" w:rsidRDefault="00170971" w:rsidP="00170971">
      <w:pPr>
        <w:rPr>
          <w:rFonts w:ascii="Segoe UI Emoji" w:hAnsi="Segoe UI Emoji" w:cs="Segoe UI Emoji"/>
          <w:b/>
          <w:bCs/>
        </w:rPr>
      </w:pPr>
      <w:r w:rsidRPr="00170971">
        <w:rPr>
          <w:rFonts w:ascii="Segoe UI Emoji" w:hAnsi="Segoe UI Emoji" w:cs="Segoe UI Emoji"/>
          <w:b/>
          <w:bCs/>
        </w:rPr>
        <w:t>🔹 Pharmacotherapy (with Common Doses)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8"/>
        <w:gridCol w:w="1698"/>
        <w:gridCol w:w="1929"/>
        <w:gridCol w:w="1026"/>
        <w:gridCol w:w="2305"/>
      </w:tblGrid>
      <w:tr w:rsidR="00841AF4" w:rsidRPr="00841AF4" w14:paraId="0DC46F15" w14:textId="77777777" w:rsidTr="00841AF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42EE15" w14:textId="77777777" w:rsidR="00841AF4" w:rsidRPr="00841AF4" w:rsidRDefault="00841AF4" w:rsidP="00841AF4">
            <w:pPr>
              <w:rPr>
                <w:b/>
                <w:bCs/>
              </w:rPr>
            </w:pPr>
            <w:r w:rsidRPr="00841AF4">
              <w:rPr>
                <w:b/>
                <w:bCs/>
              </w:rPr>
              <w:t>Drug Class</w:t>
            </w:r>
          </w:p>
        </w:tc>
        <w:tc>
          <w:tcPr>
            <w:tcW w:w="0" w:type="auto"/>
            <w:vAlign w:val="center"/>
            <w:hideMark/>
          </w:tcPr>
          <w:p w14:paraId="10B4856E" w14:textId="77777777" w:rsidR="00841AF4" w:rsidRPr="00841AF4" w:rsidRDefault="00841AF4" w:rsidP="00841AF4">
            <w:pPr>
              <w:rPr>
                <w:b/>
                <w:bCs/>
              </w:rPr>
            </w:pPr>
            <w:r w:rsidRPr="00841AF4">
              <w:rPr>
                <w:b/>
                <w:bCs/>
              </w:rPr>
              <w:t>Drug Example</w:t>
            </w:r>
          </w:p>
        </w:tc>
        <w:tc>
          <w:tcPr>
            <w:tcW w:w="0" w:type="auto"/>
            <w:vAlign w:val="center"/>
            <w:hideMark/>
          </w:tcPr>
          <w:p w14:paraId="786F92B7" w14:textId="77777777" w:rsidR="00841AF4" w:rsidRPr="00841AF4" w:rsidRDefault="00841AF4" w:rsidP="00841AF4">
            <w:pPr>
              <w:rPr>
                <w:b/>
                <w:bCs/>
              </w:rPr>
            </w:pPr>
            <w:r w:rsidRPr="00841AF4">
              <w:rPr>
                <w:b/>
                <w:bCs/>
              </w:rPr>
              <w:t>Starting Dose</w:t>
            </w:r>
          </w:p>
        </w:tc>
        <w:tc>
          <w:tcPr>
            <w:tcW w:w="0" w:type="auto"/>
            <w:vAlign w:val="center"/>
            <w:hideMark/>
          </w:tcPr>
          <w:p w14:paraId="6B5C7ACD" w14:textId="77777777" w:rsidR="00841AF4" w:rsidRPr="00841AF4" w:rsidRDefault="00841AF4" w:rsidP="00841AF4">
            <w:pPr>
              <w:rPr>
                <w:b/>
                <w:bCs/>
              </w:rPr>
            </w:pPr>
            <w:r w:rsidRPr="00841AF4">
              <w:rPr>
                <w:b/>
                <w:bCs/>
              </w:rPr>
              <w:t>Max Dose</w:t>
            </w:r>
          </w:p>
        </w:tc>
        <w:tc>
          <w:tcPr>
            <w:tcW w:w="0" w:type="auto"/>
            <w:vAlign w:val="center"/>
            <w:hideMark/>
          </w:tcPr>
          <w:p w14:paraId="55E00248" w14:textId="77777777" w:rsidR="00841AF4" w:rsidRPr="00841AF4" w:rsidRDefault="00841AF4" w:rsidP="00841AF4">
            <w:pPr>
              <w:rPr>
                <w:b/>
                <w:bCs/>
              </w:rPr>
            </w:pPr>
            <w:r w:rsidRPr="00841AF4">
              <w:rPr>
                <w:b/>
                <w:bCs/>
              </w:rPr>
              <w:t>Indications</w:t>
            </w:r>
          </w:p>
        </w:tc>
      </w:tr>
      <w:tr w:rsidR="00841AF4" w:rsidRPr="00841AF4" w14:paraId="38558984" w14:textId="77777777" w:rsidTr="00841A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633D3" w14:textId="77777777" w:rsidR="00841AF4" w:rsidRPr="00841AF4" w:rsidRDefault="00841AF4" w:rsidP="00841AF4">
            <w:r w:rsidRPr="00841AF4">
              <w:rPr>
                <w:b/>
                <w:bCs/>
              </w:rPr>
              <w:t>Statins</w:t>
            </w:r>
          </w:p>
        </w:tc>
        <w:tc>
          <w:tcPr>
            <w:tcW w:w="0" w:type="auto"/>
            <w:vAlign w:val="center"/>
            <w:hideMark/>
          </w:tcPr>
          <w:p w14:paraId="715EEC28" w14:textId="77777777" w:rsidR="00841AF4" w:rsidRPr="00841AF4" w:rsidRDefault="00841AF4" w:rsidP="00841AF4">
            <w:r w:rsidRPr="00841AF4">
              <w:t>Atorvastatin</w:t>
            </w:r>
          </w:p>
        </w:tc>
        <w:tc>
          <w:tcPr>
            <w:tcW w:w="0" w:type="auto"/>
            <w:vAlign w:val="center"/>
            <w:hideMark/>
          </w:tcPr>
          <w:p w14:paraId="6196B7CF" w14:textId="77777777" w:rsidR="00841AF4" w:rsidRPr="00841AF4" w:rsidRDefault="00841AF4" w:rsidP="00841AF4">
            <w:r w:rsidRPr="00841AF4">
              <w:t>10 mg once daily</w:t>
            </w:r>
          </w:p>
        </w:tc>
        <w:tc>
          <w:tcPr>
            <w:tcW w:w="0" w:type="auto"/>
            <w:vAlign w:val="center"/>
            <w:hideMark/>
          </w:tcPr>
          <w:p w14:paraId="6E167503" w14:textId="77777777" w:rsidR="00841AF4" w:rsidRPr="00841AF4" w:rsidRDefault="00841AF4" w:rsidP="00841AF4">
            <w:r w:rsidRPr="00841AF4">
              <w:t>80 mg/day</w:t>
            </w:r>
          </w:p>
        </w:tc>
        <w:tc>
          <w:tcPr>
            <w:tcW w:w="0" w:type="auto"/>
            <w:vAlign w:val="center"/>
            <w:hideMark/>
          </w:tcPr>
          <w:p w14:paraId="6E93D4BF" w14:textId="77777777" w:rsidR="00841AF4" w:rsidRPr="00841AF4" w:rsidRDefault="00841AF4" w:rsidP="00841AF4">
            <w:r w:rsidRPr="00841AF4">
              <w:t>↓ LDL, ↓ TC, slight ↑ HDL</w:t>
            </w:r>
          </w:p>
        </w:tc>
      </w:tr>
      <w:tr w:rsidR="00841AF4" w:rsidRPr="00841AF4" w14:paraId="0ABEBF3A" w14:textId="77777777" w:rsidTr="00841A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9569C" w14:textId="77777777" w:rsidR="00841AF4" w:rsidRPr="00841AF4" w:rsidRDefault="00841AF4" w:rsidP="00841AF4"/>
        </w:tc>
        <w:tc>
          <w:tcPr>
            <w:tcW w:w="0" w:type="auto"/>
            <w:vAlign w:val="center"/>
            <w:hideMark/>
          </w:tcPr>
          <w:p w14:paraId="63CC675A" w14:textId="77777777" w:rsidR="00841AF4" w:rsidRPr="00841AF4" w:rsidRDefault="00841AF4" w:rsidP="00841AF4">
            <w:r w:rsidRPr="00841AF4">
              <w:t>Rosuvastatin</w:t>
            </w:r>
          </w:p>
        </w:tc>
        <w:tc>
          <w:tcPr>
            <w:tcW w:w="0" w:type="auto"/>
            <w:vAlign w:val="center"/>
            <w:hideMark/>
          </w:tcPr>
          <w:p w14:paraId="33A5C8E1" w14:textId="77777777" w:rsidR="00841AF4" w:rsidRPr="00841AF4" w:rsidRDefault="00841AF4" w:rsidP="00841AF4">
            <w:r w:rsidRPr="00841AF4">
              <w:t>5–10 mg once daily</w:t>
            </w:r>
          </w:p>
        </w:tc>
        <w:tc>
          <w:tcPr>
            <w:tcW w:w="0" w:type="auto"/>
            <w:vAlign w:val="center"/>
            <w:hideMark/>
          </w:tcPr>
          <w:p w14:paraId="7A1829C4" w14:textId="77777777" w:rsidR="00841AF4" w:rsidRPr="00841AF4" w:rsidRDefault="00841AF4" w:rsidP="00841AF4">
            <w:r w:rsidRPr="00841AF4">
              <w:t>40 mg/day</w:t>
            </w:r>
          </w:p>
        </w:tc>
        <w:tc>
          <w:tcPr>
            <w:tcW w:w="0" w:type="auto"/>
            <w:vAlign w:val="center"/>
            <w:hideMark/>
          </w:tcPr>
          <w:p w14:paraId="0C072FBB" w14:textId="77777777" w:rsidR="00841AF4" w:rsidRPr="00841AF4" w:rsidRDefault="00841AF4" w:rsidP="00841AF4">
            <w:r w:rsidRPr="00841AF4">
              <w:t>Preferred for high-intensity therapy</w:t>
            </w:r>
          </w:p>
        </w:tc>
      </w:tr>
      <w:tr w:rsidR="00841AF4" w:rsidRPr="00841AF4" w14:paraId="7ED33350" w14:textId="77777777" w:rsidTr="00841A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BAC094" w14:textId="77777777" w:rsidR="00841AF4" w:rsidRPr="00841AF4" w:rsidRDefault="00841AF4" w:rsidP="00841AF4">
            <w:r w:rsidRPr="00841AF4">
              <w:rPr>
                <w:b/>
                <w:bCs/>
              </w:rPr>
              <w:t>Fibrates</w:t>
            </w:r>
          </w:p>
        </w:tc>
        <w:tc>
          <w:tcPr>
            <w:tcW w:w="0" w:type="auto"/>
            <w:vAlign w:val="center"/>
            <w:hideMark/>
          </w:tcPr>
          <w:p w14:paraId="617AC38F" w14:textId="77777777" w:rsidR="00841AF4" w:rsidRPr="00841AF4" w:rsidRDefault="00841AF4" w:rsidP="00841AF4">
            <w:r w:rsidRPr="00841AF4">
              <w:t>Fenofibrate</w:t>
            </w:r>
          </w:p>
        </w:tc>
        <w:tc>
          <w:tcPr>
            <w:tcW w:w="0" w:type="auto"/>
            <w:vAlign w:val="center"/>
            <w:hideMark/>
          </w:tcPr>
          <w:p w14:paraId="3DAD1DF7" w14:textId="77777777" w:rsidR="00841AF4" w:rsidRPr="00841AF4" w:rsidRDefault="00841AF4" w:rsidP="00841AF4">
            <w:r w:rsidRPr="00841AF4">
              <w:t>160 mg once daily</w:t>
            </w:r>
          </w:p>
        </w:tc>
        <w:tc>
          <w:tcPr>
            <w:tcW w:w="0" w:type="auto"/>
            <w:vAlign w:val="center"/>
            <w:hideMark/>
          </w:tcPr>
          <w:p w14:paraId="35635E7A" w14:textId="77777777" w:rsidR="00841AF4" w:rsidRPr="00841AF4" w:rsidRDefault="00841AF4" w:rsidP="00841AF4">
            <w:r w:rsidRPr="00841AF4">
              <w:t>200 mg/day</w:t>
            </w:r>
          </w:p>
        </w:tc>
        <w:tc>
          <w:tcPr>
            <w:tcW w:w="0" w:type="auto"/>
            <w:vAlign w:val="center"/>
            <w:hideMark/>
          </w:tcPr>
          <w:p w14:paraId="402C4EAE" w14:textId="77777777" w:rsidR="00841AF4" w:rsidRPr="00841AF4" w:rsidRDefault="00841AF4" w:rsidP="00841AF4">
            <w:r w:rsidRPr="00841AF4">
              <w:t>↓ Triglycerides, ↑ HDL</w:t>
            </w:r>
          </w:p>
        </w:tc>
      </w:tr>
      <w:tr w:rsidR="00841AF4" w:rsidRPr="00841AF4" w14:paraId="6FAA8414" w14:textId="77777777" w:rsidTr="00841A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64768F" w14:textId="77777777" w:rsidR="00841AF4" w:rsidRPr="00841AF4" w:rsidRDefault="00841AF4" w:rsidP="00841AF4"/>
        </w:tc>
        <w:tc>
          <w:tcPr>
            <w:tcW w:w="0" w:type="auto"/>
            <w:vAlign w:val="center"/>
            <w:hideMark/>
          </w:tcPr>
          <w:p w14:paraId="3424EE0B" w14:textId="77777777" w:rsidR="00841AF4" w:rsidRPr="00841AF4" w:rsidRDefault="00841AF4" w:rsidP="00841AF4">
            <w:r w:rsidRPr="00841AF4">
              <w:t>Gemfibrozil</w:t>
            </w:r>
          </w:p>
        </w:tc>
        <w:tc>
          <w:tcPr>
            <w:tcW w:w="0" w:type="auto"/>
            <w:vAlign w:val="center"/>
            <w:hideMark/>
          </w:tcPr>
          <w:p w14:paraId="07CCE847" w14:textId="77777777" w:rsidR="00841AF4" w:rsidRPr="00841AF4" w:rsidRDefault="00841AF4" w:rsidP="00841AF4">
            <w:r w:rsidRPr="00841AF4">
              <w:t>600 mg twice daily (before meals)</w:t>
            </w:r>
          </w:p>
        </w:tc>
        <w:tc>
          <w:tcPr>
            <w:tcW w:w="0" w:type="auto"/>
            <w:vAlign w:val="center"/>
            <w:hideMark/>
          </w:tcPr>
          <w:p w14:paraId="5AF79BD2" w14:textId="77777777" w:rsidR="00841AF4" w:rsidRPr="00841AF4" w:rsidRDefault="00841AF4" w:rsidP="00841AF4">
            <w:r w:rsidRPr="00841AF4">
              <w:t>—</w:t>
            </w:r>
          </w:p>
        </w:tc>
        <w:tc>
          <w:tcPr>
            <w:tcW w:w="0" w:type="auto"/>
            <w:vAlign w:val="center"/>
            <w:hideMark/>
          </w:tcPr>
          <w:p w14:paraId="6821B1AF" w14:textId="77777777" w:rsidR="00841AF4" w:rsidRPr="00841AF4" w:rsidRDefault="00841AF4" w:rsidP="00841AF4">
            <w:r w:rsidRPr="00841AF4">
              <w:t>Avoid with statins (↑ myopathy risk)</w:t>
            </w:r>
          </w:p>
        </w:tc>
      </w:tr>
      <w:tr w:rsidR="00841AF4" w:rsidRPr="00841AF4" w14:paraId="7C01DB0E" w14:textId="77777777" w:rsidTr="00841A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9D69E" w14:textId="77777777" w:rsidR="00841AF4" w:rsidRPr="00841AF4" w:rsidRDefault="00841AF4" w:rsidP="00841AF4">
            <w:r w:rsidRPr="00841AF4">
              <w:rPr>
                <w:b/>
                <w:bCs/>
              </w:rPr>
              <w:t>Niacin (Vitamin B3)</w:t>
            </w:r>
          </w:p>
        </w:tc>
        <w:tc>
          <w:tcPr>
            <w:tcW w:w="0" w:type="auto"/>
            <w:vAlign w:val="center"/>
            <w:hideMark/>
          </w:tcPr>
          <w:p w14:paraId="57CB6634" w14:textId="77777777" w:rsidR="00841AF4" w:rsidRPr="00841AF4" w:rsidRDefault="00841AF4" w:rsidP="00841AF4">
            <w:r w:rsidRPr="00841AF4">
              <w:t>Extended-release niacin</w:t>
            </w:r>
          </w:p>
        </w:tc>
        <w:tc>
          <w:tcPr>
            <w:tcW w:w="0" w:type="auto"/>
            <w:vAlign w:val="center"/>
            <w:hideMark/>
          </w:tcPr>
          <w:p w14:paraId="311CCE01" w14:textId="77777777" w:rsidR="00841AF4" w:rsidRPr="00841AF4" w:rsidRDefault="00841AF4" w:rsidP="00841AF4">
            <w:r w:rsidRPr="00841AF4">
              <w:t>500 mg at bedtime</w:t>
            </w:r>
          </w:p>
        </w:tc>
        <w:tc>
          <w:tcPr>
            <w:tcW w:w="0" w:type="auto"/>
            <w:vAlign w:val="center"/>
            <w:hideMark/>
          </w:tcPr>
          <w:p w14:paraId="3917D288" w14:textId="77777777" w:rsidR="00841AF4" w:rsidRPr="00841AF4" w:rsidRDefault="00841AF4" w:rsidP="00841AF4">
            <w:r w:rsidRPr="00841AF4">
              <w:t>Up to 2 g/day</w:t>
            </w:r>
          </w:p>
        </w:tc>
        <w:tc>
          <w:tcPr>
            <w:tcW w:w="0" w:type="auto"/>
            <w:vAlign w:val="center"/>
            <w:hideMark/>
          </w:tcPr>
          <w:p w14:paraId="61F480E6" w14:textId="77777777" w:rsidR="00841AF4" w:rsidRPr="00841AF4" w:rsidRDefault="00841AF4" w:rsidP="00841AF4">
            <w:r w:rsidRPr="00841AF4">
              <w:t>↑ HDL, ↓ TG, ↓ LDL</w:t>
            </w:r>
          </w:p>
        </w:tc>
      </w:tr>
      <w:tr w:rsidR="00841AF4" w:rsidRPr="00841AF4" w14:paraId="16FD869C" w14:textId="77777777" w:rsidTr="00841A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3DB0AD" w14:textId="77777777" w:rsidR="00841AF4" w:rsidRPr="00841AF4" w:rsidRDefault="00841AF4" w:rsidP="00841AF4">
            <w:r w:rsidRPr="00841AF4">
              <w:rPr>
                <w:b/>
                <w:bCs/>
              </w:rPr>
              <w:t>Cholesterol Absorption Inhibitor</w:t>
            </w:r>
          </w:p>
        </w:tc>
        <w:tc>
          <w:tcPr>
            <w:tcW w:w="0" w:type="auto"/>
            <w:vAlign w:val="center"/>
            <w:hideMark/>
          </w:tcPr>
          <w:p w14:paraId="4FAFE225" w14:textId="77777777" w:rsidR="00841AF4" w:rsidRPr="00841AF4" w:rsidRDefault="00841AF4" w:rsidP="00841AF4">
            <w:r w:rsidRPr="00841AF4">
              <w:t>Ezetimibe</w:t>
            </w:r>
          </w:p>
        </w:tc>
        <w:tc>
          <w:tcPr>
            <w:tcW w:w="0" w:type="auto"/>
            <w:vAlign w:val="center"/>
            <w:hideMark/>
          </w:tcPr>
          <w:p w14:paraId="298384AD" w14:textId="77777777" w:rsidR="00841AF4" w:rsidRPr="00841AF4" w:rsidRDefault="00841AF4" w:rsidP="00841AF4">
            <w:r w:rsidRPr="00841AF4">
              <w:t>10 mg once daily</w:t>
            </w:r>
          </w:p>
        </w:tc>
        <w:tc>
          <w:tcPr>
            <w:tcW w:w="0" w:type="auto"/>
            <w:vAlign w:val="center"/>
            <w:hideMark/>
          </w:tcPr>
          <w:p w14:paraId="3585B585" w14:textId="77777777" w:rsidR="00841AF4" w:rsidRPr="00841AF4" w:rsidRDefault="00841AF4" w:rsidP="00841AF4">
            <w:r w:rsidRPr="00841AF4">
              <w:t>10 mg/day</w:t>
            </w:r>
          </w:p>
        </w:tc>
        <w:tc>
          <w:tcPr>
            <w:tcW w:w="0" w:type="auto"/>
            <w:vAlign w:val="center"/>
            <w:hideMark/>
          </w:tcPr>
          <w:p w14:paraId="65916C88" w14:textId="77777777" w:rsidR="00841AF4" w:rsidRPr="00841AF4" w:rsidRDefault="00841AF4" w:rsidP="00841AF4">
            <w:r w:rsidRPr="00841AF4">
              <w:t>Adjunct to statins or monotherapy</w:t>
            </w:r>
          </w:p>
        </w:tc>
      </w:tr>
      <w:tr w:rsidR="00841AF4" w:rsidRPr="00841AF4" w14:paraId="12CFBD11" w14:textId="77777777" w:rsidTr="00841A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1C30D" w14:textId="77777777" w:rsidR="00841AF4" w:rsidRPr="00841AF4" w:rsidRDefault="00841AF4" w:rsidP="00841AF4">
            <w:r w:rsidRPr="00841AF4">
              <w:rPr>
                <w:b/>
                <w:bCs/>
              </w:rPr>
              <w:t>Omega-3 Fatty Acids</w:t>
            </w:r>
          </w:p>
        </w:tc>
        <w:tc>
          <w:tcPr>
            <w:tcW w:w="0" w:type="auto"/>
            <w:vAlign w:val="center"/>
            <w:hideMark/>
          </w:tcPr>
          <w:p w14:paraId="05447BEE" w14:textId="77777777" w:rsidR="00841AF4" w:rsidRPr="00841AF4" w:rsidRDefault="00841AF4" w:rsidP="00841AF4">
            <w:r w:rsidRPr="00841AF4">
              <w:t>EPA/DHA (Fish Oil)</w:t>
            </w:r>
          </w:p>
        </w:tc>
        <w:tc>
          <w:tcPr>
            <w:tcW w:w="0" w:type="auto"/>
            <w:vAlign w:val="center"/>
            <w:hideMark/>
          </w:tcPr>
          <w:p w14:paraId="2F530166" w14:textId="77777777" w:rsidR="00841AF4" w:rsidRPr="00841AF4" w:rsidRDefault="00841AF4" w:rsidP="00841AF4">
            <w:r w:rsidRPr="00841AF4">
              <w:t>2–4 g/day</w:t>
            </w:r>
          </w:p>
        </w:tc>
        <w:tc>
          <w:tcPr>
            <w:tcW w:w="0" w:type="auto"/>
            <w:vAlign w:val="center"/>
            <w:hideMark/>
          </w:tcPr>
          <w:p w14:paraId="1E6978C7" w14:textId="77777777" w:rsidR="00841AF4" w:rsidRPr="00841AF4" w:rsidRDefault="00841AF4" w:rsidP="00841AF4">
            <w:r w:rsidRPr="00841AF4">
              <w:t>4 g/day</w:t>
            </w:r>
          </w:p>
        </w:tc>
        <w:tc>
          <w:tcPr>
            <w:tcW w:w="0" w:type="auto"/>
            <w:vAlign w:val="center"/>
            <w:hideMark/>
          </w:tcPr>
          <w:p w14:paraId="4F4B3226" w14:textId="77777777" w:rsidR="00841AF4" w:rsidRPr="00841AF4" w:rsidRDefault="00841AF4" w:rsidP="00841AF4">
            <w:r w:rsidRPr="00841AF4">
              <w:t>↓ Triglycerides</w:t>
            </w:r>
          </w:p>
        </w:tc>
      </w:tr>
    </w:tbl>
    <w:p w14:paraId="29F037DE" w14:textId="77777777" w:rsidR="0013104D" w:rsidRDefault="0013104D" w:rsidP="00170971"/>
    <w:p w14:paraId="71F6AD52" w14:textId="77777777" w:rsidR="00AE79AF" w:rsidRPr="00AE79AF" w:rsidRDefault="00AE79AF" w:rsidP="00AE79AF">
      <w:pPr>
        <w:rPr>
          <w:b/>
          <w:bCs/>
        </w:rPr>
      </w:pPr>
      <w:r w:rsidRPr="00AE79AF">
        <w:rPr>
          <w:b/>
          <w:bCs/>
        </w:rPr>
        <w:t xml:space="preserve">III. </w:t>
      </w:r>
      <w:r w:rsidRPr="00AE79AF">
        <w:rPr>
          <w:rFonts w:ascii="Segoe UI Emoji" w:hAnsi="Segoe UI Emoji" w:cs="Segoe UI Emoji"/>
          <w:b/>
          <w:bCs/>
        </w:rPr>
        <w:t>🩸</w:t>
      </w:r>
      <w:r w:rsidRPr="00AE79AF">
        <w:rPr>
          <w:b/>
          <w:bCs/>
        </w:rPr>
        <w:t xml:space="preserve"> BLOOD GLUCOSE PARAMETERS</w:t>
      </w:r>
    </w:p>
    <w:p w14:paraId="1F641F79" w14:textId="77777777" w:rsidR="00AE79AF" w:rsidRPr="00AE79AF" w:rsidRDefault="00AE79AF" w:rsidP="00AE79AF">
      <w:pPr>
        <w:rPr>
          <w:b/>
          <w:bCs/>
        </w:rPr>
      </w:pPr>
      <w:r w:rsidRPr="00AE79AF">
        <w:rPr>
          <w:rFonts w:ascii="Segoe UI Emoji" w:hAnsi="Segoe UI Emoji" w:cs="Segoe UI Emoji"/>
          <w:b/>
          <w:bCs/>
        </w:rPr>
        <w:t>🔹</w:t>
      </w:r>
      <w:r w:rsidRPr="00AE79AF">
        <w:rPr>
          <w:b/>
          <w:bCs/>
        </w:rPr>
        <w:t xml:space="preserve"> What is Blood Glucose?</w:t>
      </w:r>
    </w:p>
    <w:p w14:paraId="5F182206" w14:textId="77777777" w:rsidR="00AE79AF" w:rsidRPr="00AE79AF" w:rsidRDefault="00AE79AF" w:rsidP="00AE79AF">
      <w:r w:rsidRPr="00AE79AF">
        <w:t>It refers to the sugar level in your blood. It comes from carbohydrates and is the main energy source for body cells. It's regulated by insulin and glucagon.</w:t>
      </w:r>
    </w:p>
    <w:p w14:paraId="3BDE1B71" w14:textId="77777777" w:rsidR="00AE79AF" w:rsidRPr="00AE79AF" w:rsidRDefault="00AE79AF" w:rsidP="00AE79AF">
      <w:r w:rsidRPr="00AE79AF">
        <w:lastRenderedPageBreak/>
        <w:pict w14:anchorId="3382D1D8">
          <v:rect id="_x0000_i1107" style="width:0;height:1.5pt" o:hralign="center" o:hrstd="t" o:hr="t" fillcolor="#a0a0a0" stroked="f"/>
        </w:pict>
      </w:r>
    </w:p>
    <w:p w14:paraId="52CFA108" w14:textId="77777777" w:rsidR="00AE79AF" w:rsidRPr="00AE79AF" w:rsidRDefault="00AE79AF" w:rsidP="00AE79AF">
      <w:pPr>
        <w:rPr>
          <w:b/>
          <w:bCs/>
        </w:rPr>
      </w:pPr>
      <w:r w:rsidRPr="00AE79AF">
        <w:rPr>
          <w:rFonts w:ascii="Segoe UI Emoji" w:hAnsi="Segoe UI Emoji" w:cs="Segoe UI Emoji"/>
          <w:b/>
          <w:bCs/>
        </w:rPr>
        <w:t>🔹</w:t>
      </w:r>
      <w:r w:rsidRPr="00AE79AF">
        <w:rPr>
          <w:b/>
          <w:bCs/>
        </w:rPr>
        <w:t xml:space="preserve"> Diagnostic Tests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2"/>
        <w:gridCol w:w="1266"/>
        <w:gridCol w:w="1252"/>
        <w:gridCol w:w="1957"/>
      </w:tblGrid>
      <w:tr w:rsidR="00AE79AF" w:rsidRPr="00AE79AF" w14:paraId="20403DD7" w14:textId="77777777" w:rsidTr="00AE79A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6187BA" w14:textId="77777777" w:rsidR="00AE79AF" w:rsidRPr="00AE79AF" w:rsidRDefault="00AE79AF" w:rsidP="00AE79AF">
            <w:pPr>
              <w:rPr>
                <w:b/>
                <w:bCs/>
              </w:rPr>
            </w:pPr>
            <w:r w:rsidRPr="00AE79AF">
              <w:rPr>
                <w:b/>
                <w:bCs/>
              </w:rPr>
              <w:t>Test</w:t>
            </w:r>
          </w:p>
        </w:tc>
        <w:tc>
          <w:tcPr>
            <w:tcW w:w="0" w:type="auto"/>
            <w:vAlign w:val="center"/>
            <w:hideMark/>
          </w:tcPr>
          <w:p w14:paraId="72A0998C" w14:textId="77777777" w:rsidR="00AE79AF" w:rsidRPr="00AE79AF" w:rsidRDefault="00AE79AF" w:rsidP="00AE79AF">
            <w:pPr>
              <w:rPr>
                <w:b/>
                <w:bCs/>
              </w:rPr>
            </w:pPr>
            <w:r w:rsidRPr="00AE79AF">
              <w:rPr>
                <w:b/>
                <w:bCs/>
              </w:rPr>
              <w:t>Normal</w:t>
            </w:r>
          </w:p>
        </w:tc>
        <w:tc>
          <w:tcPr>
            <w:tcW w:w="0" w:type="auto"/>
            <w:vAlign w:val="center"/>
            <w:hideMark/>
          </w:tcPr>
          <w:p w14:paraId="162F8BCC" w14:textId="77777777" w:rsidR="00AE79AF" w:rsidRPr="00AE79AF" w:rsidRDefault="00AE79AF" w:rsidP="00AE79AF">
            <w:pPr>
              <w:rPr>
                <w:b/>
                <w:bCs/>
              </w:rPr>
            </w:pPr>
            <w:r w:rsidRPr="00AE79AF">
              <w:rPr>
                <w:b/>
                <w:bCs/>
              </w:rPr>
              <w:t>Pre-Diabetes</w:t>
            </w:r>
          </w:p>
        </w:tc>
        <w:tc>
          <w:tcPr>
            <w:tcW w:w="0" w:type="auto"/>
            <w:vAlign w:val="center"/>
            <w:hideMark/>
          </w:tcPr>
          <w:p w14:paraId="3912C5EF" w14:textId="77777777" w:rsidR="00AE79AF" w:rsidRPr="00AE79AF" w:rsidRDefault="00AE79AF" w:rsidP="00AE79AF">
            <w:pPr>
              <w:rPr>
                <w:b/>
                <w:bCs/>
              </w:rPr>
            </w:pPr>
            <w:r w:rsidRPr="00AE79AF">
              <w:rPr>
                <w:b/>
                <w:bCs/>
              </w:rPr>
              <w:t>Diabetes</w:t>
            </w:r>
          </w:p>
        </w:tc>
      </w:tr>
      <w:tr w:rsidR="00AE79AF" w:rsidRPr="00AE79AF" w14:paraId="4FC59DAC" w14:textId="77777777" w:rsidTr="00AE79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9116AE" w14:textId="77777777" w:rsidR="00AE79AF" w:rsidRPr="00AE79AF" w:rsidRDefault="00AE79AF" w:rsidP="00AE79AF">
            <w:r w:rsidRPr="00AE79AF">
              <w:rPr>
                <w:b/>
                <w:bCs/>
              </w:rPr>
              <w:t>Fasting Blood Sugar (FBS)</w:t>
            </w:r>
          </w:p>
        </w:tc>
        <w:tc>
          <w:tcPr>
            <w:tcW w:w="0" w:type="auto"/>
            <w:vAlign w:val="center"/>
            <w:hideMark/>
          </w:tcPr>
          <w:p w14:paraId="681FE62D" w14:textId="77777777" w:rsidR="00AE79AF" w:rsidRPr="00AE79AF" w:rsidRDefault="00AE79AF" w:rsidP="00AE79AF">
            <w:r w:rsidRPr="00AE79AF">
              <w:t>70–99 mg/dL</w:t>
            </w:r>
          </w:p>
        </w:tc>
        <w:tc>
          <w:tcPr>
            <w:tcW w:w="0" w:type="auto"/>
            <w:vAlign w:val="center"/>
            <w:hideMark/>
          </w:tcPr>
          <w:p w14:paraId="2ACE4BCD" w14:textId="77777777" w:rsidR="00AE79AF" w:rsidRPr="00AE79AF" w:rsidRDefault="00AE79AF" w:rsidP="00AE79AF">
            <w:r w:rsidRPr="00AE79AF">
              <w:t>100–125</w:t>
            </w:r>
          </w:p>
        </w:tc>
        <w:tc>
          <w:tcPr>
            <w:tcW w:w="0" w:type="auto"/>
            <w:vAlign w:val="center"/>
            <w:hideMark/>
          </w:tcPr>
          <w:p w14:paraId="473ED030" w14:textId="77777777" w:rsidR="00AE79AF" w:rsidRPr="00AE79AF" w:rsidRDefault="00AE79AF" w:rsidP="00AE79AF">
            <w:r w:rsidRPr="00AE79AF">
              <w:t>≥126</w:t>
            </w:r>
          </w:p>
        </w:tc>
      </w:tr>
      <w:tr w:rsidR="00AE79AF" w:rsidRPr="00AE79AF" w14:paraId="61A5A0A1" w14:textId="77777777" w:rsidTr="00AE79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3EC053" w14:textId="77777777" w:rsidR="00AE79AF" w:rsidRPr="00AE79AF" w:rsidRDefault="00AE79AF" w:rsidP="00AE79AF">
            <w:r w:rsidRPr="00AE79AF">
              <w:rPr>
                <w:b/>
                <w:bCs/>
              </w:rPr>
              <w:t>Post-Prandial Blood Sugar (PPBS)</w:t>
            </w:r>
          </w:p>
        </w:tc>
        <w:tc>
          <w:tcPr>
            <w:tcW w:w="0" w:type="auto"/>
            <w:vAlign w:val="center"/>
            <w:hideMark/>
          </w:tcPr>
          <w:p w14:paraId="61651F1F" w14:textId="77777777" w:rsidR="00AE79AF" w:rsidRPr="00AE79AF" w:rsidRDefault="00AE79AF" w:rsidP="00AE79AF">
            <w:r w:rsidRPr="00AE79AF">
              <w:t>&lt; 140 mg/dL</w:t>
            </w:r>
          </w:p>
        </w:tc>
        <w:tc>
          <w:tcPr>
            <w:tcW w:w="0" w:type="auto"/>
            <w:vAlign w:val="center"/>
            <w:hideMark/>
          </w:tcPr>
          <w:p w14:paraId="7F67C28C" w14:textId="77777777" w:rsidR="00AE79AF" w:rsidRPr="00AE79AF" w:rsidRDefault="00AE79AF" w:rsidP="00AE79AF">
            <w:r w:rsidRPr="00AE79AF">
              <w:t>140–199</w:t>
            </w:r>
          </w:p>
        </w:tc>
        <w:tc>
          <w:tcPr>
            <w:tcW w:w="0" w:type="auto"/>
            <w:vAlign w:val="center"/>
            <w:hideMark/>
          </w:tcPr>
          <w:p w14:paraId="4A9F7057" w14:textId="77777777" w:rsidR="00AE79AF" w:rsidRPr="00AE79AF" w:rsidRDefault="00AE79AF" w:rsidP="00AE79AF">
            <w:r w:rsidRPr="00AE79AF">
              <w:t>≥200</w:t>
            </w:r>
          </w:p>
        </w:tc>
      </w:tr>
      <w:tr w:rsidR="00AE79AF" w:rsidRPr="00AE79AF" w14:paraId="4BB72D14" w14:textId="77777777" w:rsidTr="00AE79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03754" w14:textId="77777777" w:rsidR="00AE79AF" w:rsidRPr="00AE79AF" w:rsidRDefault="00AE79AF" w:rsidP="00AE79AF">
            <w:r w:rsidRPr="00AE79AF">
              <w:rPr>
                <w:b/>
                <w:bCs/>
              </w:rPr>
              <w:t>Random Blood Sugar (RBS)</w:t>
            </w:r>
          </w:p>
        </w:tc>
        <w:tc>
          <w:tcPr>
            <w:tcW w:w="0" w:type="auto"/>
            <w:vAlign w:val="center"/>
            <w:hideMark/>
          </w:tcPr>
          <w:p w14:paraId="4B274823" w14:textId="77777777" w:rsidR="00AE79AF" w:rsidRPr="00AE79AF" w:rsidRDefault="00AE79AF" w:rsidP="00AE79AF">
            <w:r w:rsidRPr="00AE79AF">
              <w:t>&lt; 200 mg/dL</w:t>
            </w:r>
          </w:p>
        </w:tc>
        <w:tc>
          <w:tcPr>
            <w:tcW w:w="0" w:type="auto"/>
            <w:vAlign w:val="center"/>
            <w:hideMark/>
          </w:tcPr>
          <w:p w14:paraId="3D075084" w14:textId="77777777" w:rsidR="00AE79AF" w:rsidRPr="00AE79AF" w:rsidRDefault="00AE79AF" w:rsidP="00AE79AF">
            <w:r w:rsidRPr="00AE79AF">
              <w:t>—</w:t>
            </w:r>
          </w:p>
        </w:tc>
        <w:tc>
          <w:tcPr>
            <w:tcW w:w="0" w:type="auto"/>
            <w:vAlign w:val="center"/>
            <w:hideMark/>
          </w:tcPr>
          <w:p w14:paraId="5CA89DB6" w14:textId="77777777" w:rsidR="00AE79AF" w:rsidRPr="00AE79AF" w:rsidRDefault="00AE79AF" w:rsidP="00AE79AF">
            <w:r w:rsidRPr="00AE79AF">
              <w:t>≥200 with symptoms</w:t>
            </w:r>
          </w:p>
        </w:tc>
      </w:tr>
      <w:tr w:rsidR="00AE79AF" w:rsidRPr="00AE79AF" w14:paraId="117F2BAE" w14:textId="77777777" w:rsidTr="00AE79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492990" w14:textId="77777777" w:rsidR="00AE79AF" w:rsidRPr="00AE79AF" w:rsidRDefault="00AE79AF" w:rsidP="00AE79AF">
            <w:r w:rsidRPr="00AE79AF">
              <w:rPr>
                <w:b/>
                <w:bCs/>
              </w:rPr>
              <w:t xml:space="preserve">HbA1c (Glycated </w:t>
            </w:r>
            <w:proofErr w:type="spellStart"/>
            <w:r w:rsidRPr="00AE79AF">
              <w:rPr>
                <w:b/>
                <w:bCs/>
              </w:rPr>
              <w:t>Hemoglobin</w:t>
            </w:r>
            <w:proofErr w:type="spellEnd"/>
            <w:r w:rsidRPr="00AE79AF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ACC563A" w14:textId="77777777" w:rsidR="00AE79AF" w:rsidRPr="00AE79AF" w:rsidRDefault="00AE79AF" w:rsidP="00AE79AF">
            <w:r w:rsidRPr="00AE79AF">
              <w:t>&lt; 5.7%</w:t>
            </w:r>
          </w:p>
        </w:tc>
        <w:tc>
          <w:tcPr>
            <w:tcW w:w="0" w:type="auto"/>
            <w:vAlign w:val="center"/>
            <w:hideMark/>
          </w:tcPr>
          <w:p w14:paraId="5C14AB89" w14:textId="77777777" w:rsidR="00AE79AF" w:rsidRPr="00AE79AF" w:rsidRDefault="00AE79AF" w:rsidP="00AE79AF">
            <w:r w:rsidRPr="00AE79AF">
              <w:t>5.7–6.4%</w:t>
            </w:r>
          </w:p>
        </w:tc>
        <w:tc>
          <w:tcPr>
            <w:tcW w:w="0" w:type="auto"/>
            <w:vAlign w:val="center"/>
            <w:hideMark/>
          </w:tcPr>
          <w:p w14:paraId="20059704" w14:textId="77777777" w:rsidR="00AE79AF" w:rsidRPr="00AE79AF" w:rsidRDefault="00AE79AF" w:rsidP="00AE79AF">
            <w:r w:rsidRPr="00AE79AF">
              <w:t>≥6.5%</w:t>
            </w:r>
          </w:p>
        </w:tc>
      </w:tr>
    </w:tbl>
    <w:p w14:paraId="56BB60AA" w14:textId="77777777" w:rsidR="00AE79AF" w:rsidRPr="00AE79AF" w:rsidRDefault="00AE79AF" w:rsidP="00AE79AF">
      <w:r w:rsidRPr="00AE79AF">
        <w:pict w14:anchorId="3CB9083C">
          <v:rect id="_x0000_i1108" style="width:0;height:1.5pt" o:hralign="center" o:hrstd="t" o:hr="t" fillcolor="#a0a0a0" stroked="f"/>
        </w:pict>
      </w:r>
    </w:p>
    <w:p w14:paraId="6D784B46" w14:textId="77777777" w:rsidR="00AE79AF" w:rsidRPr="00AE79AF" w:rsidRDefault="00AE79AF" w:rsidP="00AE79AF">
      <w:pPr>
        <w:rPr>
          <w:b/>
          <w:bCs/>
        </w:rPr>
      </w:pPr>
      <w:r w:rsidRPr="00AE79AF">
        <w:rPr>
          <w:rFonts w:ascii="Segoe UI Emoji" w:hAnsi="Segoe UI Emoji" w:cs="Segoe UI Emoji"/>
          <w:b/>
          <w:bCs/>
        </w:rPr>
        <w:t>🔹</w:t>
      </w:r>
      <w:r w:rsidRPr="00AE79AF">
        <w:rPr>
          <w:b/>
          <w:bCs/>
        </w:rPr>
        <w:t xml:space="preserve"> Symptoms of Imbalance</w:t>
      </w:r>
    </w:p>
    <w:p w14:paraId="3AEC9D63" w14:textId="77777777" w:rsidR="00AE79AF" w:rsidRPr="00AE79AF" w:rsidRDefault="00AE79AF" w:rsidP="00AE79AF">
      <w:pPr>
        <w:numPr>
          <w:ilvl w:val="0"/>
          <w:numId w:val="10"/>
        </w:numPr>
      </w:pPr>
      <w:proofErr w:type="spellStart"/>
      <w:r w:rsidRPr="00AE79AF">
        <w:rPr>
          <w:b/>
          <w:bCs/>
        </w:rPr>
        <w:t>Hyperglycemia</w:t>
      </w:r>
      <w:proofErr w:type="spellEnd"/>
      <w:r w:rsidRPr="00AE79AF">
        <w:t xml:space="preserve"> (↑ glucose):</w:t>
      </w:r>
    </w:p>
    <w:p w14:paraId="225EBA9B" w14:textId="77777777" w:rsidR="00AE79AF" w:rsidRPr="00AE79AF" w:rsidRDefault="00AE79AF" w:rsidP="00AE79AF">
      <w:pPr>
        <w:numPr>
          <w:ilvl w:val="1"/>
          <w:numId w:val="10"/>
        </w:numPr>
      </w:pPr>
      <w:r w:rsidRPr="00AE79AF">
        <w:t>Polyuria (frequent urination)</w:t>
      </w:r>
    </w:p>
    <w:p w14:paraId="27298568" w14:textId="77777777" w:rsidR="00AE79AF" w:rsidRPr="00AE79AF" w:rsidRDefault="00AE79AF" w:rsidP="00AE79AF">
      <w:pPr>
        <w:numPr>
          <w:ilvl w:val="1"/>
          <w:numId w:val="10"/>
        </w:numPr>
      </w:pPr>
      <w:r w:rsidRPr="00AE79AF">
        <w:t>Polydipsia (excess thirst)</w:t>
      </w:r>
    </w:p>
    <w:p w14:paraId="7EEFA9FD" w14:textId="77777777" w:rsidR="00AE79AF" w:rsidRPr="00AE79AF" w:rsidRDefault="00AE79AF" w:rsidP="00AE79AF">
      <w:pPr>
        <w:numPr>
          <w:ilvl w:val="1"/>
          <w:numId w:val="10"/>
        </w:numPr>
      </w:pPr>
      <w:r w:rsidRPr="00AE79AF">
        <w:t>Blurred vision</w:t>
      </w:r>
    </w:p>
    <w:p w14:paraId="4B594C7D" w14:textId="77777777" w:rsidR="00AE79AF" w:rsidRPr="00AE79AF" w:rsidRDefault="00AE79AF" w:rsidP="00AE79AF">
      <w:pPr>
        <w:numPr>
          <w:ilvl w:val="1"/>
          <w:numId w:val="10"/>
        </w:numPr>
      </w:pPr>
      <w:r w:rsidRPr="00AE79AF">
        <w:t>Fatigue</w:t>
      </w:r>
    </w:p>
    <w:p w14:paraId="3BD841BC" w14:textId="77777777" w:rsidR="00AE79AF" w:rsidRPr="00AE79AF" w:rsidRDefault="00AE79AF" w:rsidP="00AE79AF">
      <w:pPr>
        <w:numPr>
          <w:ilvl w:val="0"/>
          <w:numId w:val="10"/>
        </w:numPr>
      </w:pPr>
      <w:proofErr w:type="spellStart"/>
      <w:r w:rsidRPr="00AE79AF">
        <w:rPr>
          <w:b/>
          <w:bCs/>
        </w:rPr>
        <w:t>Hypoglycemia</w:t>
      </w:r>
      <w:proofErr w:type="spellEnd"/>
      <w:r w:rsidRPr="00AE79AF">
        <w:t xml:space="preserve"> (↓ glucose):</w:t>
      </w:r>
    </w:p>
    <w:p w14:paraId="725E9978" w14:textId="77777777" w:rsidR="00AE79AF" w:rsidRPr="00AE79AF" w:rsidRDefault="00AE79AF" w:rsidP="00AE79AF">
      <w:pPr>
        <w:numPr>
          <w:ilvl w:val="1"/>
          <w:numId w:val="10"/>
        </w:numPr>
      </w:pPr>
      <w:r w:rsidRPr="00AE79AF">
        <w:t>Sweating</w:t>
      </w:r>
    </w:p>
    <w:p w14:paraId="32327812" w14:textId="77777777" w:rsidR="00AE79AF" w:rsidRPr="00AE79AF" w:rsidRDefault="00AE79AF" w:rsidP="00AE79AF">
      <w:pPr>
        <w:numPr>
          <w:ilvl w:val="1"/>
          <w:numId w:val="10"/>
        </w:numPr>
      </w:pPr>
      <w:r w:rsidRPr="00AE79AF">
        <w:t>Shaking</w:t>
      </w:r>
    </w:p>
    <w:p w14:paraId="55351E88" w14:textId="77777777" w:rsidR="00AE79AF" w:rsidRPr="00AE79AF" w:rsidRDefault="00AE79AF" w:rsidP="00AE79AF">
      <w:pPr>
        <w:numPr>
          <w:ilvl w:val="1"/>
          <w:numId w:val="10"/>
        </w:numPr>
      </w:pPr>
      <w:r w:rsidRPr="00AE79AF">
        <w:t>Confusion</w:t>
      </w:r>
    </w:p>
    <w:p w14:paraId="71E138FF" w14:textId="77777777" w:rsidR="00AE79AF" w:rsidRPr="00AE79AF" w:rsidRDefault="00AE79AF" w:rsidP="00AE79AF">
      <w:pPr>
        <w:numPr>
          <w:ilvl w:val="1"/>
          <w:numId w:val="10"/>
        </w:numPr>
      </w:pPr>
      <w:r w:rsidRPr="00AE79AF">
        <w:t>Dizziness</w:t>
      </w:r>
    </w:p>
    <w:p w14:paraId="6854768F" w14:textId="77777777" w:rsidR="00AE79AF" w:rsidRPr="00AE79AF" w:rsidRDefault="00AE79AF" w:rsidP="00AE79AF">
      <w:r w:rsidRPr="00AE79AF">
        <w:pict w14:anchorId="217DCB8D">
          <v:rect id="_x0000_i1109" style="width:0;height:1.5pt" o:hralign="center" o:hrstd="t" o:hr="t" fillcolor="#a0a0a0" stroked="f"/>
        </w:pict>
      </w:r>
    </w:p>
    <w:p w14:paraId="0B5549C2" w14:textId="77777777" w:rsidR="00AE79AF" w:rsidRPr="00AE79AF" w:rsidRDefault="00AE79AF" w:rsidP="00AE79AF">
      <w:pPr>
        <w:rPr>
          <w:b/>
          <w:bCs/>
        </w:rPr>
      </w:pPr>
      <w:r w:rsidRPr="00AE79AF">
        <w:rPr>
          <w:rFonts w:ascii="Segoe UI Emoji" w:hAnsi="Segoe UI Emoji" w:cs="Segoe UI Emoji"/>
          <w:b/>
          <w:bCs/>
        </w:rPr>
        <w:t>🩺</w:t>
      </w:r>
      <w:r w:rsidRPr="00AE79AF">
        <w:rPr>
          <w:b/>
          <w:bCs/>
        </w:rPr>
        <w:t xml:space="preserve"> Management of Diabetes</w:t>
      </w:r>
    </w:p>
    <w:p w14:paraId="0E48C31F" w14:textId="77777777" w:rsidR="00113491" w:rsidRPr="00113491" w:rsidRDefault="00113491" w:rsidP="00113491">
      <w:pPr>
        <w:rPr>
          <w:b/>
          <w:bCs/>
        </w:rPr>
      </w:pPr>
      <w:r w:rsidRPr="00113491">
        <w:rPr>
          <w:b/>
          <w:bCs/>
        </w:rPr>
        <w:t>Lifestyle Therapy</w:t>
      </w:r>
    </w:p>
    <w:p w14:paraId="18723AAE" w14:textId="77777777" w:rsidR="00113491" w:rsidRPr="00113491" w:rsidRDefault="00113491" w:rsidP="00113491">
      <w:pPr>
        <w:numPr>
          <w:ilvl w:val="0"/>
          <w:numId w:val="11"/>
        </w:numPr>
      </w:pPr>
      <w:r w:rsidRPr="00113491">
        <w:t xml:space="preserve">Diet: Low </w:t>
      </w:r>
      <w:proofErr w:type="spellStart"/>
      <w:r w:rsidRPr="00113491">
        <w:t>glycemic</w:t>
      </w:r>
      <w:proofErr w:type="spellEnd"/>
      <w:r w:rsidRPr="00113491">
        <w:t xml:space="preserve"> index foods</w:t>
      </w:r>
    </w:p>
    <w:p w14:paraId="7141E473" w14:textId="77777777" w:rsidR="00113491" w:rsidRPr="00113491" w:rsidRDefault="00113491" w:rsidP="00113491">
      <w:pPr>
        <w:numPr>
          <w:ilvl w:val="0"/>
          <w:numId w:val="11"/>
        </w:numPr>
      </w:pPr>
      <w:r w:rsidRPr="00113491">
        <w:t>Exercise: ≥150 minutes/week</w:t>
      </w:r>
    </w:p>
    <w:p w14:paraId="07E5F54F" w14:textId="77777777" w:rsidR="00113491" w:rsidRDefault="00113491" w:rsidP="00113491">
      <w:pPr>
        <w:numPr>
          <w:ilvl w:val="0"/>
          <w:numId w:val="11"/>
        </w:numPr>
      </w:pPr>
      <w:r w:rsidRPr="00113491">
        <w:t>Weight loss: 5–10% improves insulin sensitivity</w:t>
      </w:r>
    </w:p>
    <w:p w14:paraId="0896F2EC" w14:textId="77777777" w:rsidR="00113491" w:rsidRDefault="00113491" w:rsidP="00113491"/>
    <w:p w14:paraId="5E47355F" w14:textId="77777777" w:rsidR="00113491" w:rsidRDefault="00113491" w:rsidP="00113491"/>
    <w:p w14:paraId="1C27EA67" w14:textId="77777777" w:rsidR="00113491" w:rsidRDefault="00113491" w:rsidP="00113491"/>
    <w:p w14:paraId="4F717E7A" w14:textId="77777777" w:rsidR="00113491" w:rsidRDefault="00113491" w:rsidP="00113491"/>
    <w:p w14:paraId="4170747B" w14:textId="77777777" w:rsidR="00113491" w:rsidRPr="00113491" w:rsidRDefault="00113491" w:rsidP="00113491"/>
    <w:p w14:paraId="1C008FF9" w14:textId="77777777" w:rsidR="00113491" w:rsidRPr="00113491" w:rsidRDefault="00113491" w:rsidP="00113491">
      <w:pPr>
        <w:rPr>
          <w:b/>
          <w:bCs/>
        </w:rPr>
      </w:pPr>
      <w:r w:rsidRPr="00113491">
        <w:rPr>
          <w:rFonts w:ascii="Segoe UI Emoji" w:hAnsi="Segoe UI Emoji" w:cs="Segoe UI Emoji"/>
          <w:b/>
          <w:bCs/>
        </w:rPr>
        <w:lastRenderedPageBreak/>
        <w:t>🔹</w:t>
      </w:r>
      <w:r w:rsidRPr="00113491">
        <w:rPr>
          <w:b/>
          <w:bCs/>
        </w:rPr>
        <w:t xml:space="preserve"> Pharmacotherapy (Type 2 Diabetes)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8"/>
        <w:gridCol w:w="1368"/>
        <w:gridCol w:w="2469"/>
        <w:gridCol w:w="1033"/>
        <w:gridCol w:w="2238"/>
      </w:tblGrid>
      <w:tr w:rsidR="00113491" w:rsidRPr="00113491" w14:paraId="4BF8B1D2" w14:textId="77777777" w:rsidTr="0011349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A006BE" w14:textId="77777777" w:rsidR="00113491" w:rsidRPr="00113491" w:rsidRDefault="00113491" w:rsidP="00113491">
            <w:pPr>
              <w:rPr>
                <w:b/>
                <w:bCs/>
              </w:rPr>
            </w:pPr>
            <w:r w:rsidRPr="00113491">
              <w:rPr>
                <w:b/>
                <w:bCs/>
              </w:rPr>
              <w:t>Drug Class</w:t>
            </w:r>
          </w:p>
        </w:tc>
        <w:tc>
          <w:tcPr>
            <w:tcW w:w="0" w:type="auto"/>
            <w:vAlign w:val="center"/>
            <w:hideMark/>
          </w:tcPr>
          <w:p w14:paraId="022F8536" w14:textId="77777777" w:rsidR="00113491" w:rsidRPr="00113491" w:rsidRDefault="00113491" w:rsidP="00113491">
            <w:pPr>
              <w:rPr>
                <w:b/>
                <w:bCs/>
              </w:rPr>
            </w:pPr>
            <w:r w:rsidRPr="00113491">
              <w:rPr>
                <w:b/>
                <w:bCs/>
              </w:rPr>
              <w:t>Drug Example</w:t>
            </w:r>
          </w:p>
        </w:tc>
        <w:tc>
          <w:tcPr>
            <w:tcW w:w="0" w:type="auto"/>
            <w:vAlign w:val="center"/>
            <w:hideMark/>
          </w:tcPr>
          <w:p w14:paraId="74162874" w14:textId="77777777" w:rsidR="00113491" w:rsidRPr="00113491" w:rsidRDefault="00113491" w:rsidP="00113491">
            <w:pPr>
              <w:rPr>
                <w:b/>
                <w:bCs/>
              </w:rPr>
            </w:pPr>
            <w:r w:rsidRPr="00113491">
              <w:rPr>
                <w:b/>
                <w:bCs/>
              </w:rPr>
              <w:t>Starting Dose</w:t>
            </w:r>
          </w:p>
        </w:tc>
        <w:tc>
          <w:tcPr>
            <w:tcW w:w="0" w:type="auto"/>
            <w:vAlign w:val="center"/>
            <w:hideMark/>
          </w:tcPr>
          <w:p w14:paraId="111AE10F" w14:textId="77777777" w:rsidR="00113491" w:rsidRPr="00113491" w:rsidRDefault="00113491" w:rsidP="00113491">
            <w:pPr>
              <w:rPr>
                <w:b/>
                <w:bCs/>
              </w:rPr>
            </w:pPr>
            <w:r w:rsidRPr="00113491">
              <w:rPr>
                <w:b/>
                <w:bCs/>
              </w:rPr>
              <w:t>Max Dose</w:t>
            </w:r>
          </w:p>
        </w:tc>
        <w:tc>
          <w:tcPr>
            <w:tcW w:w="0" w:type="auto"/>
            <w:vAlign w:val="center"/>
            <w:hideMark/>
          </w:tcPr>
          <w:p w14:paraId="4F38AAAE" w14:textId="38401B38" w:rsidR="00113491" w:rsidRPr="00113491" w:rsidRDefault="00A44B9B" w:rsidP="00113491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FB2064">
              <w:rPr>
                <w:b/>
                <w:bCs/>
              </w:rPr>
              <w:t>nstructions</w:t>
            </w:r>
          </w:p>
        </w:tc>
      </w:tr>
      <w:tr w:rsidR="00113491" w:rsidRPr="00113491" w14:paraId="3D17763B" w14:textId="77777777" w:rsidTr="001134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AB29D" w14:textId="77777777" w:rsidR="00113491" w:rsidRPr="00113491" w:rsidRDefault="00113491" w:rsidP="00113491">
            <w:r w:rsidRPr="00113491">
              <w:rPr>
                <w:b/>
                <w:bCs/>
              </w:rPr>
              <w:t>Biguanide</w:t>
            </w:r>
          </w:p>
        </w:tc>
        <w:tc>
          <w:tcPr>
            <w:tcW w:w="0" w:type="auto"/>
            <w:vAlign w:val="center"/>
            <w:hideMark/>
          </w:tcPr>
          <w:p w14:paraId="6132E509" w14:textId="77777777" w:rsidR="00113491" w:rsidRPr="00113491" w:rsidRDefault="00113491" w:rsidP="00113491">
            <w:r w:rsidRPr="00113491">
              <w:t>Metformin</w:t>
            </w:r>
          </w:p>
        </w:tc>
        <w:tc>
          <w:tcPr>
            <w:tcW w:w="0" w:type="auto"/>
            <w:vAlign w:val="center"/>
            <w:hideMark/>
          </w:tcPr>
          <w:p w14:paraId="7889665A" w14:textId="77777777" w:rsidR="00113491" w:rsidRPr="00113491" w:rsidRDefault="00113491" w:rsidP="00113491">
            <w:r w:rsidRPr="00113491">
              <w:t>500 mg once/twice daily with food</w:t>
            </w:r>
          </w:p>
        </w:tc>
        <w:tc>
          <w:tcPr>
            <w:tcW w:w="0" w:type="auto"/>
            <w:vAlign w:val="center"/>
            <w:hideMark/>
          </w:tcPr>
          <w:p w14:paraId="4A2893F7" w14:textId="77777777" w:rsidR="00113491" w:rsidRPr="00113491" w:rsidRDefault="00113491" w:rsidP="00113491">
            <w:r w:rsidRPr="00113491">
              <w:t>2000 mg/day</w:t>
            </w:r>
          </w:p>
        </w:tc>
        <w:tc>
          <w:tcPr>
            <w:tcW w:w="0" w:type="auto"/>
            <w:vAlign w:val="center"/>
            <w:hideMark/>
          </w:tcPr>
          <w:p w14:paraId="11C13B95" w14:textId="77777777" w:rsidR="00113491" w:rsidRPr="00113491" w:rsidRDefault="00113491" w:rsidP="00113491">
            <w:r w:rsidRPr="00113491">
              <w:t>First-line; GI side effects common</w:t>
            </w:r>
          </w:p>
        </w:tc>
      </w:tr>
      <w:tr w:rsidR="00113491" w:rsidRPr="00113491" w14:paraId="5CE136A6" w14:textId="77777777" w:rsidTr="001134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F8AA0" w14:textId="77777777" w:rsidR="00113491" w:rsidRPr="00113491" w:rsidRDefault="00113491" w:rsidP="00113491">
            <w:r w:rsidRPr="00113491">
              <w:rPr>
                <w:b/>
                <w:bCs/>
              </w:rPr>
              <w:t>Sulfonylureas</w:t>
            </w:r>
          </w:p>
        </w:tc>
        <w:tc>
          <w:tcPr>
            <w:tcW w:w="0" w:type="auto"/>
            <w:vAlign w:val="center"/>
            <w:hideMark/>
          </w:tcPr>
          <w:p w14:paraId="7D160A1E" w14:textId="77777777" w:rsidR="00113491" w:rsidRPr="00113491" w:rsidRDefault="00113491" w:rsidP="00113491">
            <w:r w:rsidRPr="00113491">
              <w:t>Glimepiride</w:t>
            </w:r>
          </w:p>
        </w:tc>
        <w:tc>
          <w:tcPr>
            <w:tcW w:w="0" w:type="auto"/>
            <w:vAlign w:val="center"/>
            <w:hideMark/>
          </w:tcPr>
          <w:p w14:paraId="518F139D" w14:textId="77777777" w:rsidR="00113491" w:rsidRPr="00113491" w:rsidRDefault="00113491" w:rsidP="00113491">
            <w:r w:rsidRPr="00113491">
              <w:t>1–2 mg once daily with breakfast</w:t>
            </w:r>
          </w:p>
        </w:tc>
        <w:tc>
          <w:tcPr>
            <w:tcW w:w="0" w:type="auto"/>
            <w:vAlign w:val="center"/>
            <w:hideMark/>
          </w:tcPr>
          <w:p w14:paraId="78F04B78" w14:textId="77777777" w:rsidR="00113491" w:rsidRPr="00113491" w:rsidRDefault="00113491" w:rsidP="00113491">
            <w:r w:rsidRPr="00113491">
              <w:t>8 mg/day</w:t>
            </w:r>
          </w:p>
        </w:tc>
        <w:tc>
          <w:tcPr>
            <w:tcW w:w="0" w:type="auto"/>
            <w:vAlign w:val="center"/>
            <w:hideMark/>
          </w:tcPr>
          <w:p w14:paraId="358C27D7" w14:textId="77777777" w:rsidR="00113491" w:rsidRPr="00113491" w:rsidRDefault="00113491" w:rsidP="00113491">
            <w:r w:rsidRPr="00113491">
              <w:t xml:space="preserve">Risk of </w:t>
            </w:r>
            <w:proofErr w:type="spellStart"/>
            <w:r w:rsidRPr="00113491">
              <w:t>hypoglycemia</w:t>
            </w:r>
            <w:proofErr w:type="spellEnd"/>
          </w:p>
        </w:tc>
      </w:tr>
      <w:tr w:rsidR="00113491" w:rsidRPr="00113491" w14:paraId="5E418EE7" w14:textId="77777777" w:rsidTr="001134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FA6C73" w14:textId="77777777" w:rsidR="00113491" w:rsidRPr="00113491" w:rsidRDefault="00113491" w:rsidP="00113491"/>
        </w:tc>
        <w:tc>
          <w:tcPr>
            <w:tcW w:w="0" w:type="auto"/>
            <w:vAlign w:val="center"/>
            <w:hideMark/>
          </w:tcPr>
          <w:p w14:paraId="101F5212" w14:textId="77777777" w:rsidR="00113491" w:rsidRPr="00113491" w:rsidRDefault="00113491" w:rsidP="00113491">
            <w:r w:rsidRPr="00113491">
              <w:t>Gliclazide</w:t>
            </w:r>
          </w:p>
        </w:tc>
        <w:tc>
          <w:tcPr>
            <w:tcW w:w="0" w:type="auto"/>
            <w:vAlign w:val="center"/>
            <w:hideMark/>
          </w:tcPr>
          <w:p w14:paraId="1C9C2B4C" w14:textId="77777777" w:rsidR="00113491" w:rsidRPr="00113491" w:rsidRDefault="00113491" w:rsidP="00113491">
            <w:r w:rsidRPr="00113491">
              <w:t>40–80 mg once or twice daily</w:t>
            </w:r>
          </w:p>
        </w:tc>
        <w:tc>
          <w:tcPr>
            <w:tcW w:w="0" w:type="auto"/>
            <w:vAlign w:val="center"/>
            <w:hideMark/>
          </w:tcPr>
          <w:p w14:paraId="2E35C346" w14:textId="77777777" w:rsidR="00113491" w:rsidRPr="00113491" w:rsidRDefault="00113491" w:rsidP="00113491">
            <w:r w:rsidRPr="00113491">
              <w:t>320 mg/day</w:t>
            </w:r>
          </w:p>
        </w:tc>
        <w:tc>
          <w:tcPr>
            <w:tcW w:w="0" w:type="auto"/>
            <w:vAlign w:val="center"/>
            <w:hideMark/>
          </w:tcPr>
          <w:p w14:paraId="5F9124E7" w14:textId="77777777" w:rsidR="00113491" w:rsidRPr="00113491" w:rsidRDefault="00113491" w:rsidP="00113491">
            <w:r w:rsidRPr="00113491">
              <w:t>Safer in renal patients</w:t>
            </w:r>
          </w:p>
        </w:tc>
      </w:tr>
      <w:tr w:rsidR="00113491" w:rsidRPr="00113491" w14:paraId="06F8D4AF" w14:textId="77777777" w:rsidTr="001134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141DB8" w14:textId="77777777" w:rsidR="00113491" w:rsidRPr="00113491" w:rsidRDefault="00113491" w:rsidP="00113491">
            <w:r w:rsidRPr="00113491">
              <w:rPr>
                <w:b/>
                <w:bCs/>
              </w:rPr>
              <w:t>DPP-4 Inhibitors</w:t>
            </w:r>
          </w:p>
        </w:tc>
        <w:tc>
          <w:tcPr>
            <w:tcW w:w="0" w:type="auto"/>
            <w:vAlign w:val="center"/>
            <w:hideMark/>
          </w:tcPr>
          <w:p w14:paraId="62C4E19A" w14:textId="77777777" w:rsidR="00113491" w:rsidRPr="00113491" w:rsidRDefault="00113491" w:rsidP="00113491">
            <w:r w:rsidRPr="00113491">
              <w:t>Sitagliptin</w:t>
            </w:r>
          </w:p>
        </w:tc>
        <w:tc>
          <w:tcPr>
            <w:tcW w:w="0" w:type="auto"/>
            <w:vAlign w:val="center"/>
            <w:hideMark/>
          </w:tcPr>
          <w:p w14:paraId="360FAEE8" w14:textId="77777777" w:rsidR="00113491" w:rsidRPr="00113491" w:rsidRDefault="00113491" w:rsidP="00113491">
            <w:r w:rsidRPr="00113491">
              <w:t>100 mg once daily</w:t>
            </w:r>
          </w:p>
        </w:tc>
        <w:tc>
          <w:tcPr>
            <w:tcW w:w="0" w:type="auto"/>
            <w:vAlign w:val="center"/>
            <w:hideMark/>
          </w:tcPr>
          <w:p w14:paraId="12B5CB95" w14:textId="77777777" w:rsidR="00113491" w:rsidRPr="00113491" w:rsidRDefault="00113491" w:rsidP="00113491">
            <w:r w:rsidRPr="00113491">
              <w:t>100 mg/day</w:t>
            </w:r>
          </w:p>
        </w:tc>
        <w:tc>
          <w:tcPr>
            <w:tcW w:w="0" w:type="auto"/>
            <w:vAlign w:val="center"/>
            <w:hideMark/>
          </w:tcPr>
          <w:p w14:paraId="634FC9AD" w14:textId="77777777" w:rsidR="00113491" w:rsidRPr="00113491" w:rsidRDefault="00113491" w:rsidP="00113491">
            <w:r w:rsidRPr="00113491">
              <w:t>Weight neutral</w:t>
            </w:r>
          </w:p>
        </w:tc>
      </w:tr>
      <w:tr w:rsidR="00113491" w:rsidRPr="00113491" w14:paraId="43C7FEF8" w14:textId="77777777" w:rsidTr="001134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03E118" w14:textId="77777777" w:rsidR="00113491" w:rsidRPr="00113491" w:rsidRDefault="00113491" w:rsidP="00113491"/>
        </w:tc>
        <w:tc>
          <w:tcPr>
            <w:tcW w:w="0" w:type="auto"/>
            <w:vAlign w:val="center"/>
            <w:hideMark/>
          </w:tcPr>
          <w:p w14:paraId="16DF0CF2" w14:textId="77777777" w:rsidR="00113491" w:rsidRPr="00113491" w:rsidRDefault="00113491" w:rsidP="00113491">
            <w:r w:rsidRPr="00113491">
              <w:t>Vildagliptin</w:t>
            </w:r>
          </w:p>
        </w:tc>
        <w:tc>
          <w:tcPr>
            <w:tcW w:w="0" w:type="auto"/>
            <w:vAlign w:val="center"/>
            <w:hideMark/>
          </w:tcPr>
          <w:p w14:paraId="06004E60" w14:textId="77777777" w:rsidR="00113491" w:rsidRPr="00113491" w:rsidRDefault="00113491" w:rsidP="00113491">
            <w:r w:rsidRPr="00113491">
              <w:t>50 mg twice daily</w:t>
            </w:r>
          </w:p>
        </w:tc>
        <w:tc>
          <w:tcPr>
            <w:tcW w:w="0" w:type="auto"/>
            <w:vAlign w:val="center"/>
            <w:hideMark/>
          </w:tcPr>
          <w:p w14:paraId="54CB5DAA" w14:textId="77777777" w:rsidR="00113491" w:rsidRPr="00113491" w:rsidRDefault="00113491" w:rsidP="00113491">
            <w:r w:rsidRPr="00113491">
              <w:t>100 mg/day</w:t>
            </w:r>
          </w:p>
        </w:tc>
        <w:tc>
          <w:tcPr>
            <w:tcW w:w="0" w:type="auto"/>
            <w:vAlign w:val="center"/>
            <w:hideMark/>
          </w:tcPr>
          <w:p w14:paraId="18D523B8" w14:textId="77777777" w:rsidR="00113491" w:rsidRPr="00113491" w:rsidRDefault="00113491" w:rsidP="00113491"/>
        </w:tc>
      </w:tr>
      <w:tr w:rsidR="00113491" w:rsidRPr="00113491" w14:paraId="4F8FE8A7" w14:textId="77777777" w:rsidTr="001134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D419D" w14:textId="77777777" w:rsidR="00113491" w:rsidRPr="00113491" w:rsidRDefault="00113491" w:rsidP="00113491">
            <w:r w:rsidRPr="00113491">
              <w:rPr>
                <w:b/>
                <w:bCs/>
              </w:rPr>
              <w:t>SGLT2 Inhibitors</w:t>
            </w:r>
          </w:p>
        </w:tc>
        <w:tc>
          <w:tcPr>
            <w:tcW w:w="0" w:type="auto"/>
            <w:vAlign w:val="center"/>
            <w:hideMark/>
          </w:tcPr>
          <w:p w14:paraId="481B15DA" w14:textId="77777777" w:rsidR="00113491" w:rsidRPr="00113491" w:rsidRDefault="00113491" w:rsidP="00113491">
            <w:r w:rsidRPr="00113491">
              <w:t>Empagliflozin</w:t>
            </w:r>
          </w:p>
        </w:tc>
        <w:tc>
          <w:tcPr>
            <w:tcW w:w="0" w:type="auto"/>
            <w:vAlign w:val="center"/>
            <w:hideMark/>
          </w:tcPr>
          <w:p w14:paraId="522222A9" w14:textId="77777777" w:rsidR="00113491" w:rsidRPr="00113491" w:rsidRDefault="00113491" w:rsidP="00113491">
            <w:r w:rsidRPr="00113491">
              <w:t>10 mg once daily</w:t>
            </w:r>
          </w:p>
        </w:tc>
        <w:tc>
          <w:tcPr>
            <w:tcW w:w="0" w:type="auto"/>
            <w:vAlign w:val="center"/>
            <w:hideMark/>
          </w:tcPr>
          <w:p w14:paraId="02989EC4" w14:textId="77777777" w:rsidR="00113491" w:rsidRPr="00113491" w:rsidRDefault="00113491" w:rsidP="00113491">
            <w:r w:rsidRPr="00113491">
              <w:t>25 mg/day</w:t>
            </w:r>
          </w:p>
        </w:tc>
        <w:tc>
          <w:tcPr>
            <w:tcW w:w="0" w:type="auto"/>
            <w:vAlign w:val="center"/>
            <w:hideMark/>
          </w:tcPr>
          <w:p w14:paraId="340F71DD" w14:textId="77777777" w:rsidR="00113491" w:rsidRPr="00113491" w:rsidRDefault="00113491" w:rsidP="00113491">
            <w:r w:rsidRPr="00113491">
              <w:t>↑ urination, ↓ BP, weight loss</w:t>
            </w:r>
          </w:p>
        </w:tc>
      </w:tr>
      <w:tr w:rsidR="00113491" w:rsidRPr="00113491" w14:paraId="3E8849B2" w14:textId="77777777" w:rsidTr="001134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DD3671" w14:textId="77777777" w:rsidR="00113491" w:rsidRPr="00113491" w:rsidRDefault="00113491" w:rsidP="00113491"/>
        </w:tc>
        <w:tc>
          <w:tcPr>
            <w:tcW w:w="0" w:type="auto"/>
            <w:vAlign w:val="center"/>
            <w:hideMark/>
          </w:tcPr>
          <w:p w14:paraId="677E7CD7" w14:textId="77777777" w:rsidR="00113491" w:rsidRPr="00113491" w:rsidRDefault="00113491" w:rsidP="00113491">
            <w:r w:rsidRPr="00113491">
              <w:t>Dapagliflozin</w:t>
            </w:r>
          </w:p>
        </w:tc>
        <w:tc>
          <w:tcPr>
            <w:tcW w:w="0" w:type="auto"/>
            <w:vAlign w:val="center"/>
            <w:hideMark/>
          </w:tcPr>
          <w:p w14:paraId="7A88449B" w14:textId="77777777" w:rsidR="00113491" w:rsidRPr="00113491" w:rsidRDefault="00113491" w:rsidP="00113491">
            <w:r w:rsidRPr="00113491">
              <w:t>5 mg once daily</w:t>
            </w:r>
          </w:p>
        </w:tc>
        <w:tc>
          <w:tcPr>
            <w:tcW w:w="0" w:type="auto"/>
            <w:vAlign w:val="center"/>
            <w:hideMark/>
          </w:tcPr>
          <w:p w14:paraId="58BCDBDA" w14:textId="77777777" w:rsidR="00113491" w:rsidRPr="00113491" w:rsidRDefault="00113491" w:rsidP="00113491">
            <w:r w:rsidRPr="00113491">
              <w:t>10 mg/day</w:t>
            </w:r>
          </w:p>
        </w:tc>
        <w:tc>
          <w:tcPr>
            <w:tcW w:w="0" w:type="auto"/>
            <w:vAlign w:val="center"/>
            <w:hideMark/>
          </w:tcPr>
          <w:p w14:paraId="604B299D" w14:textId="77777777" w:rsidR="00113491" w:rsidRPr="00113491" w:rsidRDefault="00113491" w:rsidP="00113491"/>
        </w:tc>
      </w:tr>
      <w:tr w:rsidR="00113491" w:rsidRPr="00113491" w14:paraId="526A2312" w14:textId="77777777" w:rsidTr="001134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800D74" w14:textId="77777777" w:rsidR="00113491" w:rsidRPr="00113491" w:rsidRDefault="00113491" w:rsidP="00113491">
            <w:r w:rsidRPr="00113491">
              <w:rPr>
                <w:b/>
                <w:bCs/>
              </w:rPr>
              <w:t>GLP-1 Agonists</w:t>
            </w:r>
            <w:r w:rsidRPr="00113491">
              <w:t xml:space="preserve"> (injectable)</w:t>
            </w:r>
          </w:p>
        </w:tc>
        <w:tc>
          <w:tcPr>
            <w:tcW w:w="0" w:type="auto"/>
            <w:vAlign w:val="center"/>
            <w:hideMark/>
          </w:tcPr>
          <w:p w14:paraId="0490E22D" w14:textId="77777777" w:rsidR="00113491" w:rsidRPr="00113491" w:rsidRDefault="00113491" w:rsidP="00113491">
            <w:r w:rsidRPr="00113491">
              <w:t>Liraglutide</w:t>
            </w:r>
          </w:p>
        </w:tc>
        <w:tc>
          <w:tcPr>
            <w:tcW w:w="0" w:type="auto"/>
            <w:vAlign w:val="center"/>
            <w:hideMark/>
          </w:tcPr>
          <w:p w14:paraId="45419351" w14:textId="77777777" w:rsidR="00113491" w:rsidRPr="00113491" w:rsidRDefault="00113491" w:rsidP="00113491">
            <w:r w:rsidRPr="00113491">
              <w:t>0.6 mg SC daily (start)</w:t>
            </w:r>
          </w:p>
        </w:tc>
        <w:tc>
          <w:tcPr>
            <w:tcW w:w="0" w:type="auto"/>
            <w:vAlign w:val="center"/>
            <w:hideMark/>
          </w:tcPr>
          <w:p w14:paraId="7FBD6263" w14:textId="77777777" w:rsidR="00113491" w:rsidRPr="00113491" w:rsidRDefault="00113491" w:rsidP="00113491">
            <w:r w:rsidRPr="00113491">
              <w:t>1.8 mg/day</w:t>
            </w:r>
          </w:p>
        </w:tc>
        <w:tc>
          <w:tcPr>
            <w:tcW w:w="0" w:type="auto"/>
            <w:vAlign w:val="center"/>
            <w:hideMark/>
          </w:tcPr>
          <w:p w14:paraId="1F74799C" w14:textId="77777777" w:rsidR="00113491" w:rsidRPr="00113491" w:rsidRDefault="00113491" w:rsidP="00113491">
            <w:r w:rsidRPr="00113491">
              <w:t>Weight loss benefit</w:t>
            </w:r>
          </w:p>
        </w:tc>
      </w:tr>
      <w:tr w:rsidR="00113491" w:rsidRPr="00113491" w14:paraId="1EF3562F" w14:textId="77777777" w:rsidTr="001134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D05BBB" w14:textId="77777777" w:rsidR="00113491" w:rsidRPr="00113491" w:rsidRDefault="00113491" w:rsidP="00113491">
            <w:r w:rsidRPr="00113491">
              <w:rPr>
                <w:b/>
                <w:bCs/>
              </w:rPr>
              <w:t>Insulin (Basal)</w:t>
            </w:r>
          </w:p>
        </w:tc>
        <w:tc>
          <w:tcPr>
            <w:tcW w:w="0" w:type="auto"/>
            <w:vAlign w:val="center"/>
            <w:hideMark/>
          </w:tcPr>
          <w:p w14:paraId="705BE7E0" w14:textId="77777777" w:rsidR="00113491" w:rsidRPr="00113491" w:rsidRDefault="00113491" w:rsidP="00113491">
            <w:r w:rsidRPr="00113491">
              <w:t>Insulin Glargine</w:t>
            </w:r>
          </w:p>
        </w:tc>
        <w:tc>
          <w:tcPr>
            <w:tcW w:w="0" w:type="auto"/>
            <w:vAlign w:val="center"/>
            <w:hideMark/>
          </w:tcPr>
          <w:p w14:paraId="10DB7F81" w14:textId="77777777" w:rsidR="00113491" w:rsidRPr="00113491" w:rsidRDefault="00113491" w:rsidP="00113491">
            <w:r w:rsidRPr="00113491">
              <w:t>10 units SC at bedtime (adjust per glucose)</w:t>
            </w:r>
          </w:p>
        </w:tc>
        <w:tc>
          <w:tcPr>
            <w:tcW w:w="0" w:type="auto"/>
            <w:vAlign w:val="center"/>
            <w:hideMark/>
          </w:tcPr>
          <w:p w14:paraId="4FB7268B" w14:textId="77777777" w:rsidR="00113491" w:rsidRPr="00113491" w:rsidRDefault="00113491" w:rsidP="00113491">
            <w:r w:rsidRPr="00113491">
              <w:t>Variable</w:t>
            </w:r>
          </w:p>
        </w:tc>
        <w:tc>
          <w:tcPr>
            <w:tcW w:w="0" w:type="auto"/>
            <w:vAlign w:val="center"/>
            <w:hideMark/>
          </w:tcPr>
          <w:p w14:paraId="404E828E" w14:textId="77777777" w:rsidR="00113491" w:rsidRPr="00113491" w:rsidRDefault="00113491" w:rsidP="00113491">
            <w:r w:rsidRPr="00113491">
              <w:t>Preferred in uncontrolled or T1DM</w:t>
            </w:r>
          </w:p>
        </w:tc>
      </w:tr>
    </w:tbl>
    <w:p w14:paraId="783DFF52" w14:textId="77777777" w:rsidR="00113491" w:rsidRPr="00113491" w:rsidRDefault="00113491" w:rsidP="00113491">
      <w:r w:rsidRPr="00113491">
        <w:rPr>
          <w:rFonts w:ascii="Segoe UI Emoji" w:hAnsi="Segoe UI Emoji" w:cs="Segoe UI Emoji"/>
        </w:rPr>
        <w:t>💡</w:t>
      </w:r>
      <w:r w:rsidRPr="00113491">
        <w:t xml:space="preserve"> </w:t>
      </w:r>
      <w:r w:rsidRPr="00113491">
        <w:rPr>
          <w:b/>
          <w:bCs/>
        </w:rPr>
        <w:t>Metformin</w:t>
      </w:r>
      <w:r w:rsidRPr="00113491">
        <w:t xml:space="preserve"> is preferred unless contraindicated.</w:t>
      </w:r>
      <w:r w:rsidRPr="00113491">
        <w:br/>
        <w:t>Start insulin if HbA1c &gt;10% or blood glucose &gt;300 mg/dL.</w:t>
      </w:r>
    </w:p>
    <w:p w14:paraId="3F1C8A94" w14:textId="77777777" w:rsidR="00AE79AF" w:rsidRDefault="00AE79AF" w:rsidP="00170971"/>
    <w:sectPr w:rsidR="00AE79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4EA5"/>
    <w:multiLevelType w:val="multilevel"/>
    <w:tmpl w:val="BCD4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1257B"/>
    <w:multiLevelType w:val="multilevel"/>
    <w:tmpl w:val="144E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33993"/>
    <w:multiLevelType w:val="multilevel"/>
    <w:tmpl w:val="16D8D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40C0F"/>
    <w:multiLevelType w:val="multilevel"/>
    <w:tmpl w:val="9BA8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053C0"/>
    <w:multiLevelType w:val="multilevel"/>
    <w:tmpl w:val="48EA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FA5A74"/>
    <w:multiLevelType w:val="multilevel"/>
    <w:tmpl w:val="AAE0F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0879CB"/>
    <w:multiLevelType w:val="multilevel"/>
    <w:tmpl w:val="5FEC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B675B1"/>
    <w:multiLevelType w:val="multilevel"/>
    <w:tmpl w:val="D462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6D2D40"/>
    <w:multiLevelType w:val="multilevel"/>
    <w:tmpl w:val="4F98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A43967"/>
    <w:multiLevelType w:val="multilevel"/>
    <w:tmpl w:val="A81E0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881859"/>
    <w:multiLevelType w:val="multilevel"/>
    <w:tmpl w:val="A0DC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9092565">
    <w:abstractNumId w:val="4"/>
  </w:num>
  <w:num w:numId="2" w16cid:durableId="108937156">
    <w:abstractNumId w:val="9"/>
  </w:num>
  <w:num w:numId="3" w16cid:durableId="1441561432">
    <w:abstractNumId w:val="3"/>
  </w:num>
  <w:num w:numId="4" w16cid:durableId="1627850197">
    <w:abstractNumId w:val="7"/>
  </w:num>
  <w:num w:numId="5" w16cid:durableId="919215856">
    <w:abstractNumId w:val="8"/>
  </w:num>
  <w:num w:numId="6" w16cid:durableId="231159268">
    <w:abstractNumId w:val="1"/>
  </w:num>
  <w:num w:numId="7" w16cid:durableId="1110853790">
    <w:abstractNumId w:val="2"/>
  </w:num>
  <w:num w:numId="8" w16cid:durableId="1732457763">
    <w:abstractNumId w:val="5"/>
  </w:num>
  <w:num w:numId="9" w16cid:durableId="90396704">
    <w:abstractNumId w:val="0"/>
  </w:num>
  <w:num w:numId="10" w16cid:durableId="1821312853">
    <w:abstractNumId w:val="6"/>
  </w:num>
  <w:num w:numId="11" w16cid:durableId="12493906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6CA"/>
    <w:rsid w:val="00113491"/>
    <w:rsid w:val="0013104D"/>
    <w:rsid w:val="00170971"/>
    <w:rsid w:val="002536CA"/>
    <w:rsid w:val="003927FE"/>
    <w:rsid w:val="0040269E"/>
    <w:rsid w:val="00523D4A"/>
    <w:rsid w:val="00743343"/>
    <w:rsid w:val="00841AF4"/>
    <w:rsid w:val="00845C8E"/>
    <w:rsid w:val="00A27328"/>
    <w:rsid w:val="00A44B9B"/>
    <w:rsid w:val="00AE79AF"/>
    <w:rsid w:val="00B63761"/>
    <w:rsid w:val="00BE0137"/>
    <w:rsid w:val="00CC5FCE"/>
    <w:rsid w:val="00D7457C"/>
    <w:rsid w:val="00F90D9D"/>
    <w:rsid w:val="00FA4972"/>
    <w:rsid w:val="00FB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F0633"/>
  <w15:chartTrackingRefBased/>
  <w15:docId w15:val="{DCFD8275-323A-443B-9593-38F9A02F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6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6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6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6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6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6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6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6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6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6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6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6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6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6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2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5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7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7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7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2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1006</Words>
  <Characters>5739</Characters>
  <Application>Microsoft Office Word</Application>
  <DocSecurity>0</DocSecurity>
  <Lines>47</Lines>
  <Paragraphs>13</Paragraphs>
  <ScaleCrop>false</ScaleCrop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Dr.Shirish Inamdar</dc:creator>
  <cp:keywords/>
  <dc:description/>
  <cp:lastModifiedBy>Dr.Shirish Inamdar</cp:lastModifiedBy>
  <cp:revision>15</cp:revision>
  <dcterms:created xsi:type="dcterms:W3CDTF">2025-06-15T03:31:00Z</dcterms:created>
  <dcterms:modified xsi:type="dcterms:W3CDTF">2025-06-15T03:43:00Z</dcterms:modified>
</cp:coreProperties>
</file>