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8719" w14:textId="4BD23604" w:rsidR="008950D8" w:rsidRPr="000C21EA" w:rsidRDefault="000C21EA" w:rsidP="000C21EA">
      <w:pPr>
        <w:spacing w:line="360" w:lineRule="auto"/>
        <w:rPr>
          <w:rFonts w:ascii="Times New Roman" w:hAnsi="Times New Roman" w:cs="Times New Roman"/>
        </w:rPr>
      </w:pPr>
      <w:r w:rsidRPr="000C21EA">
        <w:rPr>
          <w:rStyle w:val="Strong"/>
          <w:rFonts w:ascii="Times New Roman" w:hAnsi="Times New Roman" w:cs="Times New Roman"/>
        </w:rPr>
        <w:t>Poliomyelitis (Polio)</w:t>
      </w:r>
      <w:r w:rsidRPr="000C21EA">
        <w:rPr>
          <w:rFonts w:ascii="Times New Roman" w:hAnsi="Times New Roman" w:cs="Times New Roman"/>
        </w:rPr>
        <w:t xml:space="preserve"> is a highly infectious viral disease caused by the poliovirus, which primarily affects children under five years of age. The virus spreads mainly through the </w:t>
      </w:r>
      <w:proofErr w:type="spellStart"/>
      <w:r w:rsidRPr="000C21EA">
        <w:rPr>
          <w:rFonts w:ascii="Times New Roman" w:hAnsi="Times New Roman" w:cs="Times New Roman"/>
        </w:rPr>
        <w:t>fecal</w:t>
      </w:r>
      <w:proofErr w:type="spellEnd"/>
      <w:r w:rsidRPr="000C21EA">
        <w:rPr>
          <w:rFonts w:ascii="Times New Roman" w:hAnsi="Times New Roman" w:cs="Times New Roman"/>
        </w:rPr>
        <w:t>-oral route via contaminated food, water, or direct contact with an infected person. After entering the body, the virus multiplies in the throat and intestines and may spread to the nervous system, where it damages the anterior horn cells of the spinal cord. This damage can result in muscle weakness, decreased muscle tone, loss of reflexes, and flaccid paralysis, most commonly affecting the lower limbs. Clinical manifestations range from asymptomatic infection and mild flu-like symptoms such as fever, headache, sore throat, fatigue, nausea, and muscle pain to severe paralytic forms involving the spinal cord and, in some cases, the respiratory muscles. Diagnosis is based on clinical findings and laboratory investigations, including stool examination, throat swab, cerebrospinal fluid analysis, and polymerase chain reaction (PCR) testing. There is no specific cure for poliomyelitis; treatment focuses on supportive care, pain management, respiratory support when required, and rehabilitation. Physiotherapy plays a vital role in maintaining joint mobility, preventing contractures and deformities, strengthening unaffected muscles, improving functional independence, and promoting mobility through gait training and orthotic support. Complications of polio include permanent paralysis, limb deformities, respiratory insufficiency, and post-polio syndrome, which may occur years after recovery. Poliomyelitis can be effectively prevented through vaccination with the Oral Polio Vaccine (OPV) and the Inactivated Polio Vaccine (IPV), along with good sanitation and hygiene practices. Global immunization programs have significantly reduced the incidence of polio, making vaccination the most effective strategy for disease prevention and eradication.</w:t>
      </w:r>
    </w:p>
    <w:sectPr w:rsidR="008950D8" w:rsidRPr="000C2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EA"/>
    <w:rsid w:val="0007186B"/>
    <w:rsid w:val="000C21EA"/>
    <w:rsid w:val="00592027"/>
    <w:rsid w:val="006A1D37"/>
    <w:rsid w:val="008950D8"/>
    <w:rsid w:val="00967F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19CDB5C"/>
  <w15:chartTrackingRefBased/>
  <w15:docId w15:val="{580F14ED-E618-774A-BADF-0A2CD40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1EA"/>
    <w:rPr>
      <w:rFonts w:eastAsiaTheme="majorEastAsia" w:cstheme="majorBidi"/>
      <w:color w:val="272727" w:themeColor="text1" w:themeTint="D8"/>
    </w:rPr>
  </w:style>
  <w:style w:type="paragraph" w:styleId="Title">
    <w:name w:val="Title"/>
    <w:basedOn w:val="Normal"/>
    <w:next w:val="Normal"/>
    <w:link w:val="TitleChar"/>
    <w:uiPriority w:val="10"/>
    <w:qFormat/>
    <w:rsid w:val="000C2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1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1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21EA"/>
    <w:rPr>
      <w:i/>
      <w:iCs/>
      <w:color w:val="404040" w:themeColor="text1" w:themeTint="BF"/>
    </w:rPr>
  </w:style>
  <w:style w:type="paragraph" w:styleId="ListParagraph">
    <w:name w:val="List Paragraph"/>
    <w:basedOn w:val="Normal"/>
    <w:uiPriority w:val="34"/>
    <w:qFormat/>
    <w:rsid w:val="000C21EA"/>
    <w:pPr>
      <w:ind w:left="720"/>
      <w:contextualSpacing/>
    </w:pPr>
  </w:style>
  <w:style w:type="character" w:styleId="IntenseEmphasis">
    <w:name w:val="Intense Emphasis"/>
    <w:basedOn w:val="DefaultParagraphFont"/>
    <w:uiPriority w:val="21"/>
    <w:qFormat/>
    <w:rsid w:val="000C21EA"/>
    <w:rPr>
      <w:i/>
      <w:iCs/>
      <w:color w:val="2F5496" w:themeColor="accent1" w:themeShade="BF"/>
    </w:rPr>
  </w:style>
  <w:style w:type="paragraph" w:styleId="IntenseQuote">
    <w:name w:val="Intense Quote"/>
    <w:basedOn w:val="Normal"/>
    <w:next w:val="Normal"/>
    <w:link w:val="IntenseQuoteChar"/>
    <w:uiPriority w:val="30"/>
    <w:qFormat/>
    <w:rsid w:val="000C2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1EA"/>
    <w:rPr>
      <w:i/>
      <w:iCs/>
      <w:color w:val="2F5496" w:themeColor="accent1" w:themeShade="BF"/>
    </w:rPr>
  </w:style>
  <w:style w:type="character" w:styleId="IntenseReference">
    <w:name w:val="Intense Reference"/>
    <w:basedOn w:val="DefaultParagraphFont"/>
    <w:uiPriority w:val="32"/>
    <w:qFormat/>
    <w:rsid w:val="000C21EA"/>
    <w:rPr>
      <w:b/>
      <w:bCs/>
      <w:smallCaps/>
      <w:color w:val="2F5496" w:themeColor="accent1" w:themeShade="BF"/>
      <w:spacing w:val="5"/>
    </w:rPr>
  </w:style>
  <w:style w:type="character" w:styleId="Strong">
    <w:name w:val="Strong"/>
    <w:basedOn w:val="DefaultParagraphFont"/>
    <w:uiPriority w:val="22"/>
    <w:qFormat/>
    <w:rsid w:val="000C2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2026-06-03T09:47:00Z</dcterms:created>
  <dcterms:modified xsi:type="dcterms:W3CDTF">2026-06-03T09:48:00Z</dcterms:modified>
</cp:coreProperties>
</file>