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07" w:rsidRDefault="00BE6707" w:rsidP="00BE6707">
      <w:pPr>
        <w:spacing w:line="254" w:lineRule="auto"/>
        <w:jc w:val="both"/>
        <w:rPr>
          <w:rFonts w:ascii="Times New Roman" w:hAnsi="Times New Roman"/>
          <w:b/>
          <w:bCs/>
          <w:sz w:val="24"/>
          <w:szCs w:val="24"/>
        </w:rPr>
      </w:pPr>
      <w:r>
        <w:rPr>
          <w:rFonts w:ascii="Times New Roman" w:hAnsi="Times New Roman"/>
          <w:b/>
          <w:bCs/>
          <w:sz w:val="24"/>
          <w:szCs w:val="24"/>
        </w:rPr>
        <w:t>Growth Kinetics</w:t>
      </w:r>
    </w:p>
    <w:p w:rsidR="00BE6707" w:rsidRDefault="00BE6707" w:rsidP="00BE6707">
      <w:pPr>
        <w:spacing w:line="254" w:lineRule="auto"/>
        <w:jc w:val="both"/>
        <w:rPr>
          <w:rFonts w:ascii="Times New Roman" w:hAnsi="Times New Roman"/>
          <w:sz w:val="24"/>
          <w:szCs w:val="24"/>
        </w:rPr>
      </w:pPr>
      <w:r>
        <w:rPr>
          <w:rFonts w:ascii="Times New Roman" w:hAnsi="Times New Roman"/>
          <w:sz w:val="24"/>
          <w:szCs w:val="24"/>
        </w:rPr>
        <w:t>Growth kinetics describes the quantitative changes in microbial population size over time under controlled conditions, following predictable mathematical patterns essential for fermentation optimization and inoculum standardization.</w:t>
      </w:r>
    </w:p>
    <w:p w:rsidR="00BE6707" w:rsidRDefault="00BE6707" w:rsidP="00BE6707">
      <w:pPr>
        <w:spacing w:line="254" w:lineRule="auto"/>
        <w:jc w:val="both"/>
        <w:rPr>
          <w:rFonts w:ascii="Times New Roman" w:hAnsi="Times New Roman"/>
          <w:b/>
          <w:bCs/>
          <w:sz w:val="24"/>
          <w:szCs w:val="24"/>
        </w:rPr>
      </w:pPr>
      <w:r>
        <w:rPr>
          <w:rFonts w:ascii="Times New Roman" w:hAnsi="Times New Roman"/>
          <w:b/>
          <w:bCs/>
          <w:sz w:val="24"/>
          <w:szCs w:val="24"/>
        </w:rPr>
        <w:t>Exponential Growth Model</w:t>
      </w:r>
    </w:p>
    <w:p w:rsidR="00BE6707" w:rsidRDefault="00BE6707" w:rsidP="00BE6707">
      <w:pPr>
        <w:spacing w:line="254" w:lineRule="auto"/>
        <w:jc w:val="both"/>
        <w:rPr>
          <w:rFonts w:ascii="Times New Roman" w:hAnsi="Times New Roman"/>
          <w:sz w:val="24"/>
          <w:szCs w:val="24"/>
        </w:rPr>
      </w:pPr>
      <w:r>
        <w:rPr>
          <w:rFonts w:ascii="Times New Roman" w:hAnsi="Times New Roman"/>
          <w:b/>
          <w:bCs/>
          <w:sz w:val="24"/>
          <w:szCs w:val="24"/>
        </w:rPr>
        <w:t>Principle</w:t>
      </w:r>
      <w:r>
        <w:rPr>
          <w:rFonts w:ascii="Times New Roman" w:hAnsi="Times New Roman"/>
          <w:sz w:val="24"/>
          <w:szCs w:val="24"/>
        </w:rPr>
        <w:t>: During balanced growth, all cellular components double at the same rate, producing identical daughter cells via binary fission. Population increases geometrically.</w:t>
      </w:r>
    </w:p>
    <w:p w:rsidR="00BE6707" w:rsidRPr="00BE6707" w:rsidRDefault="00BE6707" w:rsidP="00BE6707">
      <w:pPr>
        <w:spacing w:line="254" w:lineRule="auto"/>
        <w:jc w:val="both"/>
        <w:rPr>
          <w:rFonts w:ascii="Times New Roman" w:hAnsi="Times New Roman"/>
          <w:sz w:val="24"/>
          <w:szCs w:val="24"/>
        </w:rPr>
      </w:pPr>
      <w:r w:rsidRPr="00BE6707">
        <w:rPr>
          <w:rFonts w:ascii="Times New Roman" w:hAnsi="Times New Roman"/>
          <w:b/>
          <w:bCs/>
          <w:sz w:val="24"/>
          <w:szCs w:val="24"/>
        </w:rPr>
        <w:t>Fundamental Equation</w:t>
      </w:r>
      <w:r w:rsidRPr="00BE6707">
        <w:rPr>
          <w:rFonts w:ascii="Times New Roman" w:hAnsi="Times New Roman"/>
          <w:sz w:val="24"/>
          <w:szCs w:val="24"/>
        </w:rPr>
        <w:t>:</w:t>
      </w:r>
    </w:p>
    <w:p w:rsidR="00BE6707" w:rsidRPr="00BE6707" w:rsidRDefault="00BE6707" w:rsidP="00BE6707">
      <w:pPr>
        <w:spacing w:line="254" w:lineRule="auto"/>
        <w:jc w:val="both"/>
        <w:rPr>
          <w:rFonts w:ascii="Times New Roman" w:hAnsi="Times New Roman"/>
          <w:sz w:val="24"/>
          <w:szCs w:val="24"/>
        </w:rPr>
      </w:pPr>
      <w:proofErr w:type="spellStart"/>
      <w:proofErr w:type="gramStart"/>
      <w:r w:rsidRPr="00BE6707">
        <w:rPr>
          <w:rFonts w:ascii="Times New Roman" w:hAnsi="Times New Roman"/>
          <w:sz w:val="24"/>
          <w:szCs w:val="24"/>
        </w:rPr>
        <w:t>N</w:t>
      </w:r>
      <w:r w:rsidRPr="00BE6707">
        <w:rPr>
          <w:rFonts w:ascii="Times New Roman" w:hAnsi="Times New Roman"/>
          <w:sz w:val="24"/>
          <w:szCs w:val="24"/>
          <w:vertAlign w:val="subscript"/>
        </w:rPr>
        <w:t>t</w:t>
      </w:r>
      <w:proofErr w:type="spellEnd"/>
      <w:proofErr w:type="gramEnd"/>
      <w:r w:rsidRPr="00BE6707">
        <w:rPr>
          <w:rFonts w:ascii="Times New Roman" w:hAnsi="Times New Roman"/>
          <w:sz w:val="24"/>
          <w:szCs w:val="24"/>
        </w:rPr>
        <w:t xml:space="preserve"> = N</w:t>
      </w:r>
      <w:r w:rsidRPr="00BE6707">
        <w:rPr>
          <w:rFonts w:ascii="Times New Roman" w:hAnsi="Times New Roman"/>
          <w:sz w:val="24"/>
          <w:szCs w:val="24"/>
          <w:vertAlign w:val="subscript"/>
        </w:rPr>
        <w:t>0</w:t>
      </w:r>
      <w:r w:rsidRPr="00BE6707">
        <w:rPr>
          <w:rFonts w:ascii="Times New Roman" w:hAnsi="Times New Roman"/>
          <w:sz w:val="24"/>
          <w:szCs w:val="24"/>
        </w:rPr>
        <w:t xml:space="preserve"> × 2</w:t>
      </w:r>
      <w:r w:rsidRPr="00BE6707">
        <w:rPr>
          <w:rFonts w:ascii="Times New Roman" w:hAnsi="Times New Roman"/>
          <w:sz w:val="24"/>
          <w:szCs w:val="24"/>
          <w:vertAlign w:val="superscript"/>
        </w:rPr>
        <w:t>(t/g)</w:t>
      </w:r>
    </w:p>
    <w:p w:rsidR="00BE6707" w:rsidRPr="00BE6707" w:rsidRDefault="00BE6707" w:rsidP="00BE6707">
      <w:pPr>
        <w:spacing w:after="0" w:line="254" w:lineRule="auto"/>
        <w:jc w:val="both"/>
        <w:rPr>
          <w:rFonts w:ascii="Times New Roman" w:hAnsi="Times New Roman"/>
          <w:sz w:val="24"/>
          <w:szCs w:val="24"/>
        </w:rPr>
      </w:pPr>
      <w:r w:rsidRPr="00BE6707">
        <w:rPr>
          <w:rFonts w:ascii="Times New Roman" w:hAnsi="Times New Roman"/>
          <w:sz w:val="24"/>
          <w:szCs w:val="24"/>
        </w:rPr>
        <w:t>Where:</w:t>
      </w:r>
    </w:p>
    <w:p w:rsidR="00BE6707" w:rsidRPr="00BE6707" w:rsidRDefault="00BE6707" w:rsidP="00BE6707">
      <w:pPr>
        <w:spacing w:after="0" w:line="254" w:lineRule="auto"/>
        <w:jc w:val="both"/>
        <w:rPr>
          <w:rFonts w:ascii="Times New Roman" w:hAnsi="Times New Roman"/>
          <w:sz w:val="24"/>
          <w:szCs w:val="24"/>
        </w:rPr>
      </w:pPr>
      <w:proofErr w:type="spellStart"/>
      <w:proofErr w:type="gramStart"/>
      <w:r w:rsidRPr="00BE6707">
        <w:rPr>
          <w:rFonts w:ascii="Times New Roman" w:hAnsi="Times New Roman"/>
          <w:sz w:val="24"/>
          <w:szCs w:val="24"/>
        </w:rPr>
        <w:t>N</w:t>
      </w:r>
      <w:r w:rsidRPr="00BE6707">
        <w:rPr>
          <w:rFonts w:ascii="Times New Roman" w:hAnsi="Times New Roman"/>
          <w:sz w:val="24"/>
          <w:szCs w:val="24"/>
          <w:vertAlign w:val="subscript"/>
        </w:rPr>
        <w:t>t</w:t>
      </w:r>
      <w:proofErr w:type="spellEnd"/>
      <w:proofErr w:type="gramEnd"/>
      <w:r w:rsidRPr="00BE6707">
        <w:rPr>
          <w:rFonts w:ascii="Times New Roman" w:hAnsi="Times New Roman"/>
          <w:sz w:val="24"/>
          <w:szCs w:val="24"/>
        </w:rPr>
        <w:t xml:space="preserve"> = cell number at time t</w:t>
      </w:r>
    </w:p>
    <w:p w:rsidR="00BE6707" w:rsidRPr="00BE6707" w:rsidRDefault="00BE6707" w:rsidP="00BE6707">
      <w:pPr>
        <w:spacing w:after="0" w:line="254" w:lineRule="auto"/>
        <w:jc w:val="both"/>
        <w:rPr>
          <w:rFonts w:ascii="Times New Roman" w:hAnsi="Times New Roman"/>
          <w:sz w:val="24"/>
          <w:szCs w:val="24"/>
        </w:rPr>
      </w:pPr>
      <w:r w:rsidRPr="00BE6707">
        <w:rPr>
          <w:rFonts w:ascii="Times New Roman" w:hAnsi="Times New Roman"/>
          <w:sz w:val="24"/>
          <w:szCs w:val="24"/>
        </w:rPr>
        <w:t>N</w:t>
      </w:r>
      <w:r w:rsidRPr="00BE6707">
        <w:rPr>
          <w:rFonts w:ascii="Times New Roman" w:hAnsi="Times New Roman"/>
          <w:sz w:val="24"/>
          <w:szCs w:val="24"/>
          <w:vertAlign w:val="subscript"/>
        </w:rPr>
        <w:t>0</w:t>
      </w:r>
      <w:r w:rsidRPr="00BE6707">
        <w:rPr>
          <w:rFonts w:ascii="Times New Roman" w:hAnsi="Times New Roman"/>
          <w:sz w:val="24"/>
          <w:szCs w:val="24"/>
        </w:rPr>
        <w:t xml:space="preserve"> = initial cell number</w:t>
      </w:r>
    </w:p>
    <w:p w:rsidR="00BE6707" w:rsidRPr="00BE6707" w:rsidRDefault="00BE6707" w:rsidP="00BE6707">
      <w:pPr>
        <w:spacing w:after="0" w:line="254" w:lineRule="auto"/>
        <w:jc w:val="both"/>
        <w:rPr>
          <w:rFonts w:ascii="Times New Roman" w:hAnsi="Times New Roman"/>
          <w:sz w:val="24"/>
          <w:szCs w:val="24"/>
        </w:rPr>
      </w:pPr>
      <w:r w:rsidRPr="00BE6707">
        <w:rPr>
          <w:rFonts w:ascii="Times New Roman" w:hAnsi="Times New Roman"/>
          <w:sz w:val="24"/>
          <w:szCs w:val="24"/>
        </w:rPr>
        <w:t>t = time elapsed (hours)</w:t>
      </w:r>
    </w:p>
    <w:p w:rsidR="00BE6707" w:rsidRPr="00BE6707" w:rsidRDefault="00BE6707" w:rsidP="00BE6707">
      <w:pPr>
        <w:spacing w:line="254" w:lineRule="auto"/>
        <w:jc w:val="both"/>
        <w:rPr>
          <w:rFonts w:ascii="Times New Roman" w:hAnsi="Times New Roman"/>
          <w:sz w:val="24"/>
          <w:szCs w:val="24"/>
        </w:rPr>
      </w:pPr>
      <w:r w:rsidRPr="00BE6707">
        <w:rPr>
          <w:rFonts w:ascii="Times New Roman" w:hAnsi="Times New Roman"/>
          <w:sz w:val="24"/>
          <w:szCs w:val="24"/>
        </w:rPr>
        <w:t>g = generation time (doubling time, hours)</w:t>
      </w:r>
    </w:p>
    <w:p w:rsidR="00BE6707" w:rsidRPr="00BE6707" w:rsidRDefault="00BE6707" w:rsidP="00BE6707">
      <w:pPr>
        <w:spacing w:line="254" w:lineRule="auto"/>
        <w:jc w:val="both"/>
        <w:rPr>
          <w:rFonts w:ascii="Times New Roman" w:hAnsi="Times New Roman"/>
          <w:sz w:val="24"/>
          <w:szCs w:val="24"/>
        </w:rPr>
      </w:pPr>
    </w:p>
    <w:p w:rsidR="00BE6707" w:rsidRPr="00BE6707" w:rsidRDefault="00BE6707" w:rsidP="00BE6707">
      <w:pPr>
        <w:spacing w:after="0" w:line="254" w:lineRule="auto"/>
        <w:jc w:val="both"/>
        <w:rPr>
          <w:rFonts w:ascii="Times New Roman" w:hAnsi="Times New Roman"/>
          <w:sz w:val="24"/>
          <w:szCs w:val="24"/>
        </w:rPr>
      </w:pPr>
      <w:r w:rsidRPr="00BE6707">
        <w:rPr>
          <w:rFonts w:ascii="Times New Roman" w:hAnsi="Times New Roman"/>
          <w:sz w:val="24"/>
          <w:szCs w:val="24"/>
        </w:rPr>
        <w:t xml:space="preserve">Specific growth rate: μ = </w:t>
      </w:r>
      <w:proofErr w:type="spellStart"/>
      <w:proofErr w:type="gramStart"/>
      <w:r w:rsidRPr="00BE6707">
        <w:rPr>
          <w:rFonts w:ascii="Times New Roman" w:hAnsi="Times New Roman"/>
          <w:sz w:val="24"/>
          <w:szCs w:val="24"/>
        </w:rPr>
        <w:t>ln</w:t>
      </w:r>
      <w:proofErr w:type="spellEnd"/>
      <w:r w:rsidRPr="00BE6707">
        <w:rPr>
          <w:rFonts w:ascii="Times New Roman" w:hAnsi="Times New Roman"/>
          <w:sz w:val="24"/>
          <w:szCs w:val="24"/>
        </w:rPr>
        <w:t>(</w:t>
      </w:r>
      <w:proofErr w:type="gramEnd"/>
      <w:r w:rsidRPr="00BE6707">
        <w:rPr>
          <w:rFonts w:ascii="Times New Roman" w:hAnsi="Times New Roman"/>
          <w:sz w:val="24"/>
          <w:szCs w:val="24"/>
        </w:rPr>
        <w:t>2)/g ≈ 0.693/g (h⁻¹)</w:t>
      </w:r>
    </w:p>
    <w:p w:rsidR="00BE6707" w:rsidRPr="00BE6707" w:rsidRDefault="00BE6707" w:rsidP="00BE6707">
      <w:pPr>
        <w:spacing w:after="0" w:line="254" w:lineRule="auto"/>
        <w:jc w:val="both"/>
        <w:rPr>
          <w:rFonts w:ascii="Times New Roman" w:hAnsi="Times New Roman"/>
          <w:sz w:val="24"/>
          <w:szCs w:val="24"/>
        </w:rPr>
      </w:pPr>
      <w:r w:rsidRPr="00BE6707">
        <w:rPr>
          <w:rFonts w:ascii="Times New Roman" w:hAnsi="Times New Roman"/>
          <w:sz w:val="24"/>
          <w:szCs w:val="24"/>
        </w:rPr>
        <w:t xml:space="preserve">Continuous model: </w:t>
      </w:r>
      <w:proofErr w:type="spellStart"/>
      <w:r w:rsidRPr="00BE6707">
        <w:rPr>
          <w:rFonts w:ascii="Times New Roman" w:hAnsi="Times New Roman"/>
          <w:sz w:val="24"/>
          <w:szCs w:val="24"/>
        </w:rPr>
        <w:t>N</w:t>
      </w:r>
      <w:r w:rsidRPr="00BE6707">
        <w:rPr>
          <w:rFonts w:ascii="Times New Roman" w:hAnsi="Times New Roman"/>
          <w:sz w:val="24"/>
          <w:szCs w:val="24"/>
          <w:vertAlign w:val="subscript"/>
        </w:rPr>
        <w:t>t</w:t>
      </w:r>
      <w:proofErr w:type="spellEnd"/>
      <w:r w:rsidRPr="00BE6707">
        <w:rPr>
          <w:rFonts w:ascii="Times New Roman" w:hAnsi="Times New Roman"/>
          <w:sz w:val="24"/>
          <w:szCs w:val="24"/>
        </w:rPr>
        <w:t xml:space="preserve"> = N</w:t>
      </w:r>
      <w:r w:rsidRPr="00BE6707">
        <w:rPr>
          <w:rFonts w:ascii="Times New Roman" w:hAnsi="Times New Roman"/>
          <w:sz w:val="24"/>
          <w:szCs w:val="24"/>
          <w:vertAlign w:val="subscript"/>
        </w:rPr>
        <w:t>0</w:t>
      </w:r>
      <w:r w:rsidRPr="00BE6707">
        <w:rPr>
          <w:rFonts w:ascii="Times New Roman" w:hAnsi="Times New Roman"/>
          <w:sz w:val="24"/>
          <w:szCs w:val="24"/>
        </w:rPr>
        <w:t xml:space="preserve"> × </w:t>
      </w:r>
      <w:proofErr w:type="gramStart"/>
      <w:r w:rsidRPr="00BE6707">
        <w:rPr>
          <w:rFonts w:ascii="Times New Roman" w:hAnsi="Times New Roman"/>
          <w:sz w:val="24"/>
          <w:szCs w:val="24"/>
        </w:rPr>
        <w:t>e</w:t>
      </w:r>
      <w:r w:rsidRPr="00BE6707">
        <w:rPr>
          <w:rFonts w:ascii="Times New Roman" w:hAnsi="Times New Roman"/>
          <w:sz w:val="24"/>
          <w:szCs w:val="24"/>
          <w:vertAlign w:val="superscript"/>
        </w:rPr>
        <w:t>(</w:t>
      </w:r>
      <w:proofErr w:type="spellStart"/>
      <w:proofErr w:type="gramEnd"/>
      <w:r w:rsidRPr="00BE6707">
        <w:rPr>
          <w:rFonts w:ascii="Times New Roman" w:hAnsi="Times New Roman"/>
          <w:sz w:val="24"/>
          <w:szCs w:val="24"/>
          <w:vertAlign w:val="superscript"/>
        </w:rPr>
        <w:t>μt</w:t>
      </w:r>
      <w:proofErr w:type="spellEnd"/>
      <w:r w:rsidRPr="00BE6707">
        <w:rPr>
          <w:rFonts w:ascii="Times New Roman" w:hAnsi="Times New Roman"/>
          <w:sz w:val="24"/>
          <w:szCs w:val="24"/>
          <w:vertAlign w:val="superscript"/>
        </w:rPr>
        <w:t>)</w:t>
      </w:r>
    </w:p>
    <w:p w:rsidR="00BE6707" w:rsidRPr="00BE6707" w:rsidRDefault="00BE6707" w:rsidP="00BE6707">
      <w:pPr>
        <w:spacing w:after="0" w:line="254" w:lineRule="auto"/>
        <w:jc w:val="both"/>
        <w:rPr>
          <w:rFonts w:ascii="Times New Roman" w:hAnsi="Times New Roman"/>
          <w:sz w:val="24"/>
          <w:szCs w:val="24"/>
        </w:rPr>
      </w:pPr>
      <w:r w:rsidRPr="00BE6707">
        <w:rPr>
          <w:rFonts w:ascii="Times New Roman" w:hAnsi="Times New Roman"/>
          <w:b/>
          <w:bCs/>
          <w:sz w:val="24"/>
          <w:szCs w:val="24"/>
        </w:rPr>
        <w:t>Logarithmic Transformation</w:t>
      </w:r>
      <w:r w:rsidRPr="00BE6707">
        <w:rPr>
          <w:rFonts w:ascii="Times New Roman" w:hAnsi="Times New Roman"/>
          <w:sz w:val="24"/>
          <w:szCs w:val="24"/>
        </w:rPr>
        <w:t> (Linear plot):</w:t>
      </w:r>
    </w:p>
    <w:p w:rsidR="00BE6707" w:rsidRPr="00BE6707" w:rsidRDefault="00BE6707" w:rsidP="00BE6707">
      <w:pPr>
        <w:spacing w:after="0" w:line="254" w:lineRule="auto"/>
        <w:jc w:val="both"/>
        <w:rPr>
          <w:rFonts w:ascii="Times New Roman" w:hAnsi="Times New Roman"/>
          <w:sz w:val="24"/>
          <w:szCs w:val="24"/>
        </w:rPr>
      </w:pPr>
      <w:proofErr w:type="gramStart"/>
      <w:r w:rsidRPr="00BE6707">
        <w:rPr>
          <w:rFonts w:ascii="Times New Roman" w:hAnsi="Times New Roman"/>
          <w:sz w:val="24"/>
          <w:szCs w:val="24"/>
        </w:rPr>
        <w:t>log₁₀(</w:t>
      </w:r>
      <w:proofErr w:type="gramEnd"/>
      <w:r w:rsidRPr="00BE6707">
        <w:rPr>
          <w:rFonts w:ascii="Times New Roman" w:hAnsi="Times New Roman"/>
          <w:sz w:val="24"/>
          <w:szCs w:val="24"/>
        </w:rPr>
        <w:t xml:space="preserve"> </w:t>
      </w:r>
      <w:proofErr w:type="spellStart"/>
      <w:r w:rsidRPr="00BE6707">
        <w:rPr>
          <w:rFonts w:ascii="Times New Roman" w:hAnsi="Times New Roman"/>
          <w:sz w:val="24"/>
          <w:szCs w:val="24"/>
        </w:rPr>
        <w:t>N</w:t>
      </w:r>
      <w:r w:rsidRPr="00BE6707">
        <w:rPr>
          <w:rFonts w:ascii="Times New Roman" w:hAnsi="Times New Roman"/>
          <w:sz w:val="24"/>
          <w:szCs w:val="24"/>
          <w:vertAlign w:val="subscript"/>
        </w:rPr>
        <w:t>t</w:t>
      </w:r>
      <w:proofErr w:type="spellEnd"/>
      <w:r w:rsidRPr="00BE6707">
        <w:rPr>
          <w:rFonts w:ascii="Times New Roman" w:hAnsi="Times New Roman"/>
          <w:sz w:val="24"/>
          <w:szCs w:val="24"/>
        </w:rPr>
        <w:t xml:space="preserve"> / N</w:t>
      </w:r>
      <w:r w:rsidRPr="00BE6707">
        <w:rPr>
          <w:rFonts w:ascii="Times New Roman" w:hAnsi="Times New Roman"/>
          <w:sz w:val="24"/>
          <w:szCs w:val="24"/>
          <w:vertAlign w:val="subscript"/>
        </w:rPr>
        <w:t>0</w:t>
      </w:r>
      <w:r w:rsidRPr="00BE6707">
        <w:rPr>
          <w:rFonts w:ascii="Times New Roman" w:hAnsi="Times New Roman"/>
          <w:sz w:val="24"/>
          <w:szCs w:val="24"/>
        </w:rPr>
        <w:t>) = (t/g) × log₁₀(2)</w:t>
      </w:r>
    </w:p>
    <w:p w:rsidR="00BE6707" w:rsidRPr="00BE6707" w:rsidRDefault="00BE6707" w:rsidP="00BE6707">
      <w:pPr>
        <w:spacing w:after="0" w:line="254" w:lineRule="auto"/>
        <w:jc w:val="both"/>
        <w:rPr>
          <w:rFonts w:ascii="Times New Roman" w:hAnsi="Times New Roman"/>
          <w:sz w:val="24"/>
          <w:szCs w:val="24"/>
        </w:rPr>
      </w:pPr>
      <w:proofErr w:type="gramStart"/>
      <w:r w:rsidRPr="00BE6707">
        <w:rPr>
          <w:rFonts w:ascii="Times New Roman" w:hAnsi="Times New Roman"/>
          <w:sz w:val="24"/>
          <w:szCs w:val="24"/>
        </w:rPr>
        <w:t>log₁₀(</w:t>
      </w:r>
      <w:proofErr w:type="gramEnd"/>
      <w:r w:rsidRPr="00BE6707">
        <w:rPr>
          <w:rFonts w:ascii="Times New Roman" w:hAnsi="Times New Roman"/>
          <w:sz w:val="24"/>
          <w:szCs w:val="24"/>
        </w:rPr>
        <w:t xml:space="preserve"> </w:t>
      </w:r>
      <w:proofErr w:type="spellStart"/>
      <w:r w:rsidRPr="00BE6707">
        <w:rPr>
          <w:rFonts w:ascii="Times New Roman" w:hAnsi="Times New Roman"/>
          <w:sz w:val="24"/>
          <w:szCs w:val="24"/>
        </w:rPr>
        <w:t>N</w:t>
      </w:r>
      <w:r w:rsidRPr="00BE6707">
        <w:rPr>
          <w:rFonts w:ascii="Times New Roman" w:hAnsi="Times New Roman"/>
          <w:sz w:val="24"/>
          <w:szCs w:val="24"/>
          <w:vertAlign w:val="subscript"/>
        </w:rPr>
        <w:t>t</w:t>
      </w:r>
      <w:proofErr w:type="spellEnd"/>
      <w:r w:rsidRPr="00BE6707">
        <w:rPr>
          <w:rFonts w:ascii="Times New Roman" w:hAnsi="Times New Roman"/>
          <w:sz w:val="24"/>
          <w:szCs w:val="24"/>
        </w:rPr>
        <w:t>) = log₁₀( N</w:t>
      </w:r>
      <w:r w:rsidRPr="00BE6707">
        <w:rPr>
          <w:rFonts w:ascii="Times New Roman" w:hAnsi="Times New Roman"/>
          <w:sz w:val="24"/>
          <w:szCs w:val="24"/>
          <w:vertAlign w:val="subscript"/>
        </w:rPr>
        <w:t>0</w:t>
      </w:r>
      <w:r w:rsidRPr="00BE6707">
        <w:rPr>
          <w:rFonts w:ascii="Times New Roman" w:hAnsi="Times New Roman"/>
          <w:sz w:val="24"/>
          <w:szCs w:val="24"/>
        </w:rPr>
        <w:t>) + (0.3010/g) × t</w:t>
      </w:r>
    </w:p>
    <w:p w:rsidR="00BE6707" w:rsidRPr="00BE6707" w:rsidRDefault="00BE6707" w:rsidP="00BE6707">
      <w:pPr>
        <w:spacing w:line="254" w:lineRule="auto"/>
        <w:jc w:val="both"/>
        <w:rPr>
          <w:rFonts w:ascii="Times New Roman" w:hAnsi="Times New Roman"/>
          <w:sz w:val="24"/>
          <w:szCs w:val="24"/>
        </w:rPr>
      </w:pPr>
      <w:r w:rsidRPr="00BE6707">
        <w:rPr>
          <w:rFonts w:ascii="Times New Roman" w:hAnsi="Times New Roman"/>
          <w:sz w:val="24"/>
          <w:szCs w:val="24"/>
        </w:rPr>
        <w:t>Slope = 0.3010/g → g = 0.3010/slope</w:t>
      </w:r>
    </w:p>
    <w:p w:rsidR="00BE6707" w:rsidRPr="00BE6707" w:rsidRDefault="00BE6707" w:rsidP="00BE6707">
      <w:pPr>
        <w:spacing w:after="0" w:line="254" w:lineRule="auto"/>
        <w:jc w:val="both"/>
        <w:rPr>
          <w:rFonts w:ascii="Times New Roman" w:hAnsi="Times New Roman"/>
          <w:sz w:val="24"/>
          <w:szCs w:val="24"/>
        </w:rPr>
      </w:pPr>
      <w:r w:rsidRPr="00BE6707">
        <w:rPr>
          <w:rFonts w:ascii="Times New Roman" w:hAnsi="Times New Roman"/>
          <w:b/>
          <w:bCs/>
          <w:sz w:val="24"/>
          <w:szCs w:val="24"/>
        </w:rPr>
        <w:t>Example</w:t>
      </w:r>
      <w:r w:rsidRPr="00BE6707">
        <w:rPr>
          <w:rFonts w:ascii="Times New Roman" w:hAnsi="Times New Roman"/>
          <w:sz w:val="24"/>
          <w:szCs w:val="24"/>
        </w:rPr>
        <w:t>: </w:t>
      </w:r>
      <w:r w:rsidRPr="00BE6707">
        <w:rPr>
          <w:rFonts w:ascii="Times New Roman" w:hAnsi="Times New Roman"/>
          <w:i/>
          <w:iCs/>
          <w:sz w:val="24"/>
          <w:szCs w:val="24"/>
        </w:rPr>
        <w:t>E. coli</w:t>
      </w:r>
      <w:r w:rsidRPr="00BE6707">
        <w:rPr>
          <w:rFonts w:ascii="Times New Roman" w:hAnsi="Times New Roman"/>
          <w:sz w:val="24"/>
          <w:szCs w:val="24"/>
        </w:rPr>
        <w:t> at 37°C in LB medium:</w:t>
      </w:r>
    </w:p>
    <w:p w:rsidR="00BE6707" w:rsidRPr="00BE6707" w:rsidRDefault="00BE6707" w:rsidP="00BE6707">
      <w:pPr>
        <w:spacing w:after="0" w:line="254" w:lineRule="auto"/>
        <w:jc w:val="both"/>
        <w:rPr>
          <w:rFonts w:ascii="Times New Roman" w:hAnsi="Times New Roman"/>
          <w:sz w:val="24"/>
          <w:szCs w:val="24"/>
        </w:rPr>
      </w:pPr>
      <w:r w:rsidRPr="00BE6707">
        <w:rPr>
          <w:rFonts w:ascii="Times New Roman" w:hAnsi="Times New Roman"/>
          <w:sz w:val="24"/>
          <w:szCs w:val="24"/>
        </w:rPr>
        <w:t>N</w:t>
      </w:r>
      <w:r w:rsidRPr="00BE6707">
        <w:rPr>
          <w:rFonts w:ascii="Times New Roman" w:hAnsi="Times New Roman"/>
          <w:sz w:val="24"/>
          <w:szCs w:val="24"/>
          <w:vertAlign w:val="subscript"/>
        </w:rPr>
        <w:t>0</w:t>
      </w:r>
      <w:r w:rsidRPr="00BE6707">
        <w:rPr>
          <w:rFonts w:ascii="Times New Roman" w:hAnsi="Times New Roman"/>
          <w:sz w:val="24"/>
          <w:szCs w:val="24"/>
        </w:rPr>
        <w:t>= 10⁵ CFU/mL, μ = 2.1 h⁻¹, g = 20 min (0.33h)</w:t>
      </w:r>
    </w:p>
    <w:p w:rsidR="00BE6707" w:rsidRDefault="00BE6707" w:rsidP="00BE6707">
      <w:pPr>
        <w:spacing w:line="254" w:lineRule="auto"/>
        <w:jc w:val="both"/>
        <w:rPr>
          <w:rFonts w:ascii="Times New Roman" w:hAnsi="Times New Roman"/>
          <w:sz w:val="24"/>
          <w:szCs w:val="24"/>
        </w:rPr>
      </w:pPr>
      <w:r w:rsidRPr="00BE6707">
        <w:rPr>
          <w:rFonts w:ascii="Times New Roman" w:hAnsi="Times New Roman"/>
          <w:sz w:val="24"/>
          <w:szCs w:val="24"/>
        </w:rPr>
        <w:t xml:space="preserve">After 4h (12 generations): </w:t>
      </w:r>
      <w:proofErr w:type="spellStart"/>
      <w:proofErr w:type="gramStart"/>
      <w:r w:rsidRPr="00BE6707">
        <w:rPr>
          <w:rFonts w:ascii="Times New Roman" w:hAnsi="Times New Roman"/>
          <w:sz w:val="24"/>
          <w:szCs w:val="24"/>
        </w:rPr>
        <w:t>N</w:t>
      </w:r>
      <w:r w:rsidRPr="00BE6707">
        <w:rPr>
          <w:rFonts w:ascii="Times New Roman" w:hAnsi="Times New Roman"/>
          <w:sz w:val="24"/>
          <w:szCs w:val="24"/>
          <w:vertAlign w:val="subscript"/>
        </w:rPr>
        <w:t>t</w:t>
      </w:r>
      <w:proofErr w:type="spellEnd"/>
      <w:proofErr w:type="gramEnd"/>
      <w:r w:rsidRPr="00BE6707">
        <w:rPr>
          <w:rFonts w:ascii="Times New Roman" w:hAnsi="Times New Roman"/>
          <w:sz w:val="24"/>
          <w:szCs w:val="24"/>
        </w:rPr>
        <w:t xml:space="preserve"> = 10⁵ × 2¹² = 4.1 × 10⁸ CFU/mL</w:t>
      </w:r>
    </w:p>
    <w:p w:rsidR="00BE6707" w:rsidRDefault="00BE6707" w:rsidP="00BE6707">
      <w:pPr>
        <w:spacing w:line="254" w:lineRule="auto"/>
        <w:jc w:val="both"/>
        <w:rPr>
          <w:rFonts w:ascii="Times New Roman" w:hAnsi="Times New Roman"/>
          <w:b/>
          <w:bCs/>
          <w:sz w:val="24"/>
          <w:szCs w:val="24"/>
        </w:rPr>
      </w:pPr>
      <w:r>
        <w:rPr>
          <w:rFonts w:ascii="Times New Roman" w:hAnsi="Times New Roman"/>
          <w:b/>
          <w:bCs/>
          <w:sz w:val="24"/>
          <w:szCs w:val="24"/>
        </w:rPr>
        <w:t>Growth Phases (Lag, Log, Stationary, Death)</w:t>
      </w:r>
    </w:p>
    <w:p w:rsidR="00BE6707" w:rsidRDefault="00BE6707" w:rsidP="00BE6707">
      <w:pPr>
        <w:spacing w:line="254" w:lineRule="auto"/>
        <w:jc w:val="center"/>
        <w:rPr>
          <w:rFonts w:ascii="Times New Roman" w:hAnsi="Times New Roman"/>
          <w:b/>
          <w:bCs/>
          <w:sz w:val="24"/>
          <w:szCs w:val="24"/>
        </w:rPr>
      </w:pPr>
      <w:r>
        <w:rPr>
          <w:rFonts w:ascii="Times New Roman" w:hAnsi="Times New Roman"/>
          <w:noProof/>
          <w:sz w:val="24"/>
          <w:szCs w:val="24"/>
          <w:lang w:eastAsia="en-IN"/>
        </w:rPr>
        <w:drawing>
          <wp:inline distT="0" distB="0" distL="0" distR="0" wp14:anchorId="424D962E" wp14:editId="6F6C6AEA">
            <wp:extent cx="5166995" cy="1868556"/>
            <wp:effectExtent l="0" t="0" r="0" b="0"/>
            <wp:docPr id="1" name="Picture 1" descr="Bacterial growth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terial growth curve"/>
                    <pic:cNvPicPr>
                      <a:picLocks noChangeAspect="1" noChangeArrowheads="1"/>
                    </pic:cNvPicPr>
                  </pic:nvPicPr>
                  <pic:blipFill rotWithShape="1">
                    <a:blip r:embed="rId5">
                      <a:extLst>
                        <a:ext uri="{28A0092B-C50C-407E-A947-70E740481C1C}">
                          <a14:useLocalDpi xmlns:a14="http://schemas.microsoft.com/office/drawing/2010/main" val="0"/>
                        </a:ext>
                      </a:extLst>
                    </a:blip>
                    <a:srcRect t="23266" b="13339"/>
                    <a:stretch/>
                  </pic:blipFill>
                  <pic:spPr bwMode="auto">
                    <a:xfrm>
                      <a:off x="0" y="0"/>
                      <a:ext cx="5173868" cy="1871042"/>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BE6707" w:rsidRDefault="00BE6707" w:rsidP="00BE6707">
      <w:pPr>
        <w:spacing w:line="254" w:lineRule="auto"/>
        <w:jc w:val="both"/>
        <w:rPr>
          <w:rFonts w:ascii="Times New Roman" w:hAnsi="Times New Roman"/>
          <w:b/>
          <w:bCs/>
          <w:sz w:val="24"/>
          <w:szCs w:val="24"/>
        </w:rPr>
      </w:pPr>
      <w:r>
        <w:rPr>
          <w:rFonts w:ascii="Times New Roman" w:hAnsi="Times New Roman"/>
          <w:b/>
          <w:bCs/>
          <w:sz w:val="24"/>
          <w:szCs w:val="24"/>
        </w:rPr>
        <w:t>1. Lag Phase (0-4 hours)</w:t>
      </w:r>
    </w:p>
    <w:p w:rsidR="00BE6707" w:rsidRDefault="00BE6707" w:rsidP="00BE6707">
      <w:pPr>
        <w:spacing w:after="0" w:line="254" w:lineRule="auto"/>
        <w:jc w:val="both"/>
        <w:rPr>
          <w:rFonts w:ascii="Times New Roman" w:hAnsi="Times New Roman"/>
          <w:sz w:val="24"/>
          <w:szCs w:val="24"/>
        </w:rPr>
      </w:pPr>
      <w:r>
        <w:rPr>
          <w:rFonts w:ascii="Times New Roman" w:hAnsi="Times New Roman"/>
          <w:b/>
          <w:bCs/>
          <w:sz w:val="24"/>
          <w:szCs w:val="24"/>
        </w:rPr>
        <w:t>Characteristics</w:t>
      </w:r>
      <w:r>
        <w:rPr>
          <w:rFonts w:ascii="Times New Roman" w:hAnsi="Times New Roman"/>
          <w:sz w:val="24"/>
          <w:szCs w:val="24"/>
        </w:rPr>
        <w:t>:</w:t>
      </w:r>
    </w:p>
    <w:p w:rsidR="00BE6707" w:rsidRDefault="00BE6707" w:rsidP="00BE6707">
      <w:pPr>
        <w:numPr>
          <w:ilvl w:val="0"/>
          <w:numId w:val="1"/>
        </w:numPr>
        <w:spacing w:after="0" w:line="254" w:lineRule="auto"/>
        <w:jc w:val="both"/>
        <w:rPr>
          <w:rFonts w:ascii="Times New Roman" w:hAnsi="Times New Roman"/>
          <w:sz w:val="24"/>
          <w:szCs w:val="24"/>
        </w:rPr>
      </w:pPr>
      <w:r>
        <w:rPr>
          <w:rFonts w:ascii="Times New Roman" w:hAnsi="Times New Roman"/>
          <w:sz w:val="24"/>
          <w:szCs w:val="24"/>
        </w:rPr>
        <w:t>Little/no net increase in cell numbers</w:t>
      </w:r>
    </w:p>
    <w:p w:rsidR="00BE6707" w:rsidRDefault="00BE6707" w:rsidP="00BE6707">
      <w:pPr>
        <w:numPr>
          <w:ilvl w:val="0"/>
          <w:numId w:val="1"/>
        </w:numPr>
        <w:spacing w:after="0" w:line="254" w:lineRule="auto"/>
        <w:jc w:val="both"/>
        <w:rPr>
          <w:rFonts w:ascii="Times New Roman" w:hAnsi="Times New Roman"/>
          <w:sz w:val="24"/>
          <w:szCs w:val="24"/>
        </w:rPr>
      </w:pPr>
      <w:r>
        <w:rPr>
          <w:rFonts w:ascii="Times New Roman" w:hAnsi="Times New Roman"/>
          <w:sz w:val="24"/>
          <w:szCs w:val="24"/>
        </w:rPr>
        <w:t>Intense metabolic activity (RNA/protein synthesis ↑ 5-10x)</w:t>
      </w:r>
    </w:p>
    <w:p w:rsidR="00BE6707" w:rsidRDefault="00BE6707" w:rsidP="00BE6707">
      <w:pPr>
        <w:numPr>
          <w:ilvl w:val="0"/>
          <w:numId w:val="1"/>
        </w:numPr>
        <w:spacing w:after="0" w:line="254" w:lineRule="auto"/>
        <w:jc w:val="both"/>
        <w:rPr>
          <w:rFonts w:ascii="Times New Roman" w:hAnsi="Times New Roman"/>
          <w:sz w:val="24"/>
          <w:szCs w:val="24"/>
        </w:rPr>
      </w:pPr>
      <w:r>
        <w:rPr>
          <w:rFonts w:ascii="Times New Roman" w:hAnsi="Times New Roman"/>
          <w:sz w:val="24"/>
          <w:szCs w:val="24"/>
        </w:rPr>
        <w:t>Cell enlargement (mass doubling without division)</w:t>
      </w:r>
    </w:p>
    <w:p w:rsidR="00BE6707" w:rsidRDefault="00BE6707" w:rsidP="00BE6707">
      <w:pPr>
        <w:numPr>
          <w:ilvl w:val="0"/>
          <w:numId w:val="1"/>
        </w:numPr>
        <w:spacing w:line="254" w:lineRule="auto"/>
        <w:jc w:val="both"/>
        <w:rPr>
          <w:rFonts w:ascii="Times New Roman" w:hAnsi="Times New Roman"/>
          <w:sz w:val="24"/>
          <w:szCs w:val="24"/>
        </w:rPr>
      </w:pPr>
      <w:r>
        <w:rPr>
          <w:rFonts w:ascii="Times New Roman" w:hAnsi="Times New Roman"/>
          <w:b/>
          <w:bCs/>
          <w:sz w:val="24"/>
          <w:szCs w:val="24"/>
        </w:rPr>
        <w:lastRenderedPageBreak/>
        <w:t>Duration factors</w:t>
      </w:r>
      <w:r>
        <w:rPr>
          <w:rFonts w:ascii="Times New Roman" w:hAnsi="Times New Roman"/>
          <w:sz w:val="24"/>
          <w:szCs w:val="24"/>
        </w:rPr>
        <w:t>: Inoculum age/health, medium change shock, starvation recovery</w:t>
      </w:r>
    </w:p>
    <w:p w:rsidR="00BE6707" w:rsidRDefault="00BE6707" w:rsidP="00BE6707">
      <w:pPr>
        <w:spacing w:after="0" w:line="254" w:lineRule="auto"/>
        <w:jc w:val="both"/>
        <w:rPr>
          <w:rFonts w:ascii="Times New Roman" w:hAnsi="Times New Roman"/>
          <w:sz w:val="24"/>
          <w:szCs w:val="24"/>
        </w:rPr>
      </w:pPr>
      <w:r>
        <w:rPr>
          <w:rFonts w:ascii="Times New Roman" w:hAnsi="Times New Roman"/>
          <w:b/>
          <w:bCs/>
          <w:sz w:val="24"/>
          <w:szCs w:val="24"/>
        </w:rPr>
        <w:t>Molecular Events</w:t>
      </w:r>
      <w:r>
        <w:rPr>
          <w:rFonts w:ascii="Times New Roman" w:hAnsi="Times New Roman"/>
          <w:sz w:val="24"/>
          <w:szCs w:val="24"/>
        </w:rPr>
        <w:t>:</w:t>
      </w:r>
    </w:p>
    <w:p w:rsidR="00BE6707" w:rsidRDefault="00BE6707" w:rsidP="00BE6707">
      <w:pPr>
        <w:spacing w:after="0" w:line="254" w:lineRule="auto"/>
        <w:jc w:val="both"/>
        <w:rPr>
          <w:rFonts w:ascii="Times New Roman" w:hAnsi="Times New Roman"/>
          <w:sz w:val="24"/>
          <w:szCs w:val="24"/>
        </w:rPr>
      </w:pPr>
      <w:r>
        <w:rPr>
          <w:rFonts w:ascii="Times New Roman" w:hAnsi="Times New Roman"/>
          <w:sz w:val="24"/>
          <w:szCs w:val="24"/>
        </w:rPr>
        <w:t>1. Amino acid/ribosome synthesis (adaptation)</w:t>
      </w:r>
    </w:p>
    <w:p w:rsidR="00BE6707" w:rsidRDefault="00BE6707" w:rsidP="00BE6707">
      <w:pPr>
        <w:spacing w:after="0" w:line="254" w:lineRule="auto"/>
        <w:jc w:val="both"/>
        <w:rPr>
          <w:rFonts w:ascii="Times New Roman" w:hAnsi="Times New Roman"/>
          <w:sz w:val="24"/>
          <w:szCs w:val="24"/>
        </w:rPr>
      </w:pPr>
      <w:r>
        <w:rPr>
          <w:rFonts w:ascii="Times New Roman" w:hAnsi="Times New Roman"/>
          <w:sz w:val="24"/>
          <w:szCs w:val="24"/>
        </w:rPr>
        <w:t>2. Enzyme induction (</w:t>
      </w:r>
      <w:proofErr w:type="spellStart"/>
      <w:r>
        <w:rPr>
          <w:rFonts w:ascii="Times New Roman" w:hAnsi="Times New Roman"/>
          <w:sz w:val="24"/>
          <w:szCs w:val="24"/>
        </w:rPr>
        <w:t>catabolite</w:t>
      </w:r>
      <w:proofErr w:type="spellEnd"/>
      <w:r>
        <w:rPr>
          <w:rFonts w:ascii="Times New Roman" w:hAnsi="Times New Roman"/>
          <w:sz w:val="24"/>
          <w:szCs w:val="24"/>
        </w:rPr>
        <w:t xml:space="preserve"> repression relief)</w:t>
      </w:r>
    </w:p>
    <w:p w:rsidR="00BE6707" w:rsidRDefault="00BE6707" w:rsidP="00BE6707">
      <w:pPr>
        <w:spacing w:after="0" w:line="254" w:lineRule="auto"/>
        <w:jc w:val="both"/>
        <w:rPr>
          <w:rFonts w:ascii="Times New Roman" w:hAnsi="Times New Roman"/>
          <w:sz w:val="24"/>
          <w:szCs w:val="24"/>
        </w:rPr>
      </w:pPr>
      <w:r>
        <w:rPr>
          <w:rFonts w:ascii="Times New Roman" w:hAnsi="Times New Roman"/>
          <w:sz w:val="24"/>
          <w:szCs w:val="24"/>
        </w:rPr>
        <w:t>3. Osmotic adjustment (</w:t>
      </w:r>
      <w:proofErr w:type="spellStart"/>
      <w:r>
        <w:rPr>
          <w:rFonts w:ascii="Times New Roman" w:hAnsi="Times New Roman"/>
          <w:sz w:val="24"/>
          <w:szCs w:val="24"/>
        </w:rPr>
        <w:t>proline</w:t>
      </w:r>
      <w:proofErr w:type="spellEnd"/>
      <w:r>
        <w:rPr>
          <w:rFonts w:ascii="Times New Roman" w:hAnsi="Times New Roman"/>
          <w:sz w:val="24"/>
          <w:szCs w:val="24"/>
        </w:rPr>
        <w:t xml:space="preserve">/glycine </w:t>
      </w:r>
      <w:proofErr w:type="spellStart"/>
      <w:r>
        <w:rPr>
          <w:rFonts w:ascii="Times New Roman" w:hAnsi="Times New Roman"/>
          <w:sz w:val="24"/>
          <w:szCs w:val="24"/>
        </w:rPr>
        <w:t>betaine</w:t>
      </w:r>
      <w:proofErr w:type="spellEnd"/>
      <w:r>
        <w:rPr>
          <w:rFonts w:ascii="Times New Roman" w:hAnsi="Times New Roman"/>
          <w:sz w:val="24"/>
          <w:szCs w:val="24"/>
        </w:rPr>
        <w:t>)</w:t>
      </w:r>
    </w:p>
    <w:p w:rsidR="00BE6707" w:rsidRDefault="00BE6707" w:rsidP="00BE6707">
      <w:pPr>
        <w:spacing w:line="254" w:lineRule="auto"/>
        <w:jc w:val="both"/>
        <w:rPr>
          <w:rFonts w:ascii="Times New Roman" w:hAnsi="Times New Roman"/>
          <w:sz w:val="24"/>
          <w:szCs w:val="24"/>
        </w:rPr>
      </w:pPr>
      <w:r>
        <w:rPr>
          <w:rFonts w:ascii="Times New Roman" w:hAnsi="Times New Roman"/>
          <w:sz w:val="24"/>
          <w:szCs w:val="24"/>
        </w:rPr>
        <w:t>4. Oxidative stress response (catalase, SOD ↑)</w:t>
      </w:r>
    </w:p>
    <w:p w:rsidR="00BE6707" w:rsidRDefault="00BE6707" w:rsidP="00BE6707">
      <w:pPr>
        <w:spacing w:line="254" w:lineRule="auto"/>
        <w:jc w:val="both"/>
        <w:rPr>
          <w:rFonts w:ascii="Times New Roman" w:hAnsi="Times New Roman"/>
          <w:b/>
          <w:bCs/>
          <w:sz w:val="24"/>
          <w:szCs w:val="24"/>
        </w:rPr>
      </w:pPr>
      <w:r>
        <w:rPr>
          <w:rFonts w:ascii="Times New Roman" w:hAnsi="Times New Roman"/>
          <w:b/>
          <w:bCs/>
          <w:sz w:val="24"/>
          <w:szCs w:val="24"/>
        </w:rPr>
        <w:t>2. Log/Exponential Phase (4-12 hours)</w:t>
      </w:r>
    </w:p>
    <w:p w:rsidR="00BE6707" w:rsidRDefault="00BE6707" w:rsidP="00BE6707">
      <w:pPr>
        <w:spacing w:after="0" w:line="254" w:lineRule="auto"/>
        <w:jc w:val="both"/>
        <w:rPr>
          <w:rFonts w:ascii="Times New Roman" w:hAnsi="Times New Roman"/>
          <w:sz w:val="24"/>
          <w:szCs w:val="24"/>
        </w:rPr>
      </w:pPr>
      <w:r>
        <w:rPr>
          <w:rFonts w:ascii="Times New Roman" w:hAnsi="Times New Roman"/>
          <w:b/>
          <w:bCs/>
          <w:sz w:val="24"/>
          <w:szCs w:val="24"/>
        </w:rPr>
        <w:t>Characteristics</w:t>
      </w:r>
      <w:r>
        <w:rPr>
          <w:rFonts w:ascii="Times New Roman" w:hAnsi="Times New Roman"/>
          <w:sz w:val="24"/>
          <w:szCs w:val="24"/>
        </w:rPr>
        <w:t>:</w:t>
      </w:r>
    </w:p>
    <w:p w:rsidR="00BE6707" w:rsidRDefault="00BE6707" w:rsidP="00BE6707">
      <w:pPr>
        <w:spacing w:after="0" w:line="254" w:lineRule="auto"/>
        <w:jc w:val="both"/>
        <w:rPr>
          <w:rFonts w:ascii="Times New Roman" w:hAnsi="Times New Roman"/>
          <w:sz w:val="24"/>
          <w:szCs w:val="24"/>
        </w:rPr>
      </w:pPr>
      <w:r>
        <w:rPr>
          <w:rFonts w:ascii="Times New Roman" w:hAnsi="Times New Roman"/>
          <w:sz w:val="24"/>
          <w:szCs w:val="24"/>
        </w:rPr>
        <w:t xml:space="preserve">μ = </w:t>
      </w:r>
      <w:proofErr w:type="spellStart"/>
      <w:r>
        <w:rPr>
          <w:rFonts w:ascii="Times New Roman" w:hAnsi="Times New Roman"/>
          <w:sz w:val="24"/>
          <w:szCs w:val="24"/>
        </w:rPr>
        <w:t>μ</w:t>
      </w:r>
      <w:r>
        <w:rPr>
          <w:rFonts w:ascii="Times New Roman" w:hAnsi="Times New Roman"/>
          <w:sz w:val="24"/>
          <w:szCs w:val="24"/>
          <w:vertAlign w:val="subscript"/>
        </w:rPr>
        <w:t>max</w:t>
      </w:r>
      <w:proofErr w:type="spellEnd"/>
      <w:r>
        <w:rPr>
          <w:rFonts w:ascii="Times New Roman" w:hAnsi="Times New Roman"/>
          <w:sz w:val="24"/>
          <w:szCs w:val="24"/>
        </w:rPr>
        <w:t xml:space="preserve"> (maximum specific growth rate)</w:t>
      </w:r>
    </w:p>
    <w:p w:rsidR="00BE6707" w:rsidRDefault="00BE6707" w:rsidP="00BE6707">
      <w:pPr>
        <w:spacing w:after="0" w:line="254" w:lineRule="auto"/>
        <w:jc w:val="both"/>
        <w:rPr>
          <w:rFonts w:ascii="Times New Roman" w:hAnsi="Times New Roman"/>
          <w:sz w:val="24"/>
          <w:szCs w:val="24"/>
        </w:rPr>
      </w:pPr>
      <w:r>
        <w:rPr>
          <w:rFonts w:ascii="Times New Roman" w:hAnsi="Times New Roman"/>
          <w:sz w:val="24"/>
          <w:szCs w:val="24"/>
        </w:rPr>
        <w:t>Balanced growth: All components double/generation</w:t>
      </w:r>
    </w:p>
    <w:p w:rsidR="00BE6707" w:rsidRDefault="00BE6707" w:rsidP="00BE6707">
      <w:pPr>
        <w:spacing w:after="0" w:line="254" w:lineRule="auto"/>
        <w:jc w:val="both"/>
        <w:rPr>
          <w:rFonts w:ascii="Times New Roman" w:hAnsi="Times New Roman"/>
          <w:sz w:val="24"/>
          <w:szCs w:val="24"/>
        </w:rPr>
      </w:pPr>
      <w:r>
        <w:rPr>
          <w:rFonts w:ascii="Times New Roman" w:hAnsi="Times New Roman"/>
          <w:sz w:val="24"/>
          <w:szCs w:val="24"/>
        </w:rPr>
        <w:t>Cells uniform, healthy, metabolically active</w:t>
      </w:r>
    </w:p>
    <w:p w:rsidR="00BE6707" w:rsidRDefault="00BE6707" w:rsidP="00BE6707">
      <w:pPr>
        <w:spacing w:line="254" w:lineRule="auto"/>
        <w:jc w:val="both"/>
        <w:rPr>
          <w:rFonts w:ascii="Times New Roman" w:hAnsi="Times New Roman"/>
          <w:sz w:val="24"/>
          <w:szCs w:val="24"/>
        </w:rPr>
      </w:pPr>
      <w:r>
        <w:rPr>
          <w:rFonts w:ascii="Times New Roman" w:hAnsi="Times New Roman"/>
          <w:sz w:val="24"/>
          <w:szCs w:val="24"/>
        </w:rPr>
        <w:t>Ideal for experiments/antibiotic testing</w:t>
      </w:r>
    </w:p>
    <w:p w:rsidR="00BE6707" w:rsidRDefault="00BE6707" w:rsidP="00BE6707">
      <w:pPr>
        <w:spacing w:line="254" w:lineRule="auto"/>
        <w:jc w:val="both"/>
        <w:rPr>
          <w:rFonts w:ascii="Times New Roman" w:hAnsi="Times New Roman"/>
          <w:sz w:val="24"/>
          <w:szCs w:val="24"/>
        </w:rPr>
      </w:pPr>
      <w:r>
        <w:rPr>
          <w:rFonts w:ascii="Times New Roman" w:hAnsi="Times New Roman"/>
          <w:b/>
          <w:bCs/>
          <w:sz w:val="24"/>
          <w:szCs w:val="24"/>
        </w:rPr>
        <w:t>Parameters</w:t>
      </w:r>
      <w:r>
        <w:rPr>
          <w:rFonts w:ascii="Times New Roman" w:hAnsi="Times New Roman"/>
          <w:sz w:val="24"/>
          <w:szCs w:val="24"/>
        </w:rPr>
        <w:t>:</w:t>
      </w:r>
    </w:p>
    <w:tbl>
      <w:tblPr>
        <w:tblStyle w:val="TableGrid"/>
        <w:tblW w:w="0" w:type="auto"/>
        <w:tblInd w:w="0" w:type="dxa"/>
        <w:tblLook w:val="04A0" w:firstRow="1" w:lastRow="0" w:firstColumn="1" w:lastColumn="0" w:noHBand="0" w:noVBand="1"/>
      </w:tblPr>
      <w:tblGrid>
        <w:gridCol w:w="1757"/>
        <w:gridCol w:w="1083"/>
        <w:gridCol w:w="1306"/>
        <w:gridCol w:w="1410"/>
        <w:gridCol w:w="956"/>
      </w:tblGrid>
      <w:tr w:rsidR="00BE6707" w:rsidTr="00BE6707">
        <w:tc>
          <w:tcPr>
            <w:tcW w:w="0" w:type="auto"/>
            <w:tcBorders>
              <w:top w:val="single" w:sz="4" w:space="0" w:color="auto"/>
              <w:left w:val="single" w:sz="4" w:space="0" w:color="auto"/>
              <w:bottom w:val="single" w:sz="4" w:space="0" w:color="auto"/>
              <w:right w:val="single" w:sz="4" w:space="0" w:color="auto"/>
            </w:tcBorders>
            <w:hideMark/>
          </w:tcPr>
          <w:p w:rsidR="00BE6707" w:rsidRDefault="00BE6707">
            <w:pPr>
              <w:spacing w:line="254" w:lineRule="auto"/>
              <w:jc w:val="both"/>
              <w:rPr>
                <w:rFonts w:ascii="Times New Roman" w:hAnsi="Times New Roman"/>
                <w:b/>
                <w:bCs/>
                <w:sz w:val="24"/>
                <w:szCs w:val="24"/>
              </w:rPr>
            </w:pPr>
            <w:r>
              <w:rPr>
                <w:rFonts w:ascii="Times New Roman" w:hAnsi="Times New Roman"/>
                <w:b/>
                <w:bCs/>
                <w:sz w:val="24"/>
                <w:szCs w:val="24"/>
              </w:rPr>
              <w:t>Organism</w:t>
            </w:r>
          </w:p>
        </w:tc>
        <w:tc>
          <w:tcPr>
            <w:tcW w:w="0" w:type="auto"/>
            <w:tcBorders>
              <w:top w:val="single" w:sz="4" w:space="0" w:color="auto"/>
              <w:left w:val="single" w:sz="4" w:space="0" w:color="auto"/>
              <w:bottom w:val="single" w:sz="4" w:space="0" w:color="auto"/>
              <w:right w:val="single" w:sz="4" w:space="0" w:color="auto"/>
            </w:tcBorders>
            <w:hideMark/>
          </w:tcPr>
          <w:p w:rsidR="00BE6707" w:rsidRDefault="00BE6707">
            <w:pPr>
              <w:spacing w:line="254" w:lineRule="auto"/>
              <w:jc w:val="both"/>
              <w:rPr>
                <w:rFonts w:ascii="Times New Roman" w:hAnsi="Times New Roman"/>
                <w:b/>
                <w:bCs/>
                <w:sz w:val="24"/>
                <w:szCs w:val="24"/>
              </w:rPr>
            </w:pPr>
            <w:r>
              <w:rPr>
                <w:rFonts w:ascii="Times New Roman" w:hAnsi="Times New Roman"/>
                <w:b/>
                <w:bCs/>
                <w:sz w:val="24"/>
                <w:szCs w:val="24"/>
              </w:rPr>
              <w:t>Medium</w:t>
            </w:r>
          </w:p>
        </w:tc>
        <w:tc>
          <w:tcPr>
            <w:tcW w:w="0" w:type="auto"/>
            <w:tcBorders>
              <w:top w:val="single" w:sz="4" w:space="0" w:color="auto"/>
              <w:left w:val="single" w:sz="4" w:space="0" w:color="auto"/>
              <w:bottom w:val="single" w:sz="4" w:space="0" w:color="auto"/>
              <w:right w:val="single" w:sz="4" w:space="0" w:color="auto"/>
            </w:tcBorders>
            <w:hideMark/>
          </w:tcPr>
          <w:p w:rsidR="00BE6707" w:rsidRDefault="00BE6707">
            <w:pPr>
              <w:spacing w:line="254" w:lineRule="auto"/>
              <w:jc w:val="both"/>
              <w:rPr>
                <w:rFonts w:ascii="Times New Roman" w:hAnsi="Times New Roman"/>
                <w:b/>
                <w:bCs/>
                <w:sz w:val="24"/>
                <w:szCs w:val="24"/>
              </w:rPr>
            </w:pPr>
            <w:r>
              <w:rPr>
                <w:rFonts w:ascii="Times New Roman" w:hAnsi="Times New Roman"/>
                <w:b/>
                <w:bCs/>
                <w:sz w:val="24"/>
                <w:szCs w:val="24"/>
              </w:rPr>
              <w:t>Temp (°C)</w:t>
            </w:r>
          </w:p>
        </w:tc>
        <w:tc>
          <w:tcPr>
            <w:tcW w:w="0" w:type="auto"/>
            <w:tcBorders>
              <w:top w:val="single" w:sz="4" w:space="0" w:color="auto"/>
              <w:left w:val="single" w:sz="4" w:space="0" w:color="auto"/>
              <w:bottom w:val="single" w:sz="4" w:space="0" w:color="auto"/>
              <w:right w:val="single" w:sz="4" w:space="0" w:color="auto"/>
            </w:tcBorders>
            <w:hideMark/>
          </w:tcPr>
          <w:p w:rsidR="00BE6707" w:rsidRDefault="00BE6707">
            <w:pPr>
              <w:spacing w:line="254" w:lineRule="auto"/>
              <w:jc w:val="both"/>
              <w:rPr>
                <w:rFonts w:ascii="Times New Roman" w:hAnsi="Times New Roman"/>
                <w:b/>
                <w:bCs/>
                <w:sz w:val="24"/>
                <w:szCs w:val="24"/>
              </w:rPr>
            </w:pPr>
            <w:proofErr w:type="spellStart"/>
            <w:r>
              <w:rPr>
                <w:rFonts w:ascii="Times New Roman" w:hAnsi="Times New Roman"/>
                <w:b/>
                <w:bCs/>
                <w:sz w:val="24"/>
                <w:szCs w:val="24"/>
              </w:rPr>
              <w:t>μ_max</w:t>
            </w:r>
            <w:proofErr w:type="spellEnd"/>
            <w:r>
              <w:rPr>
                <w:rFonts w:ascii="Times New Roman" w:hAnsi="Times New Roman"/>
                <w:b/>
                <w:bCs/>
                <w:sz w:val="24"/>
                <w:szCs w:val="24"/>
              </w:rPr>
              <w:t xml:space="preserve"> (h⁻¹)</w:t>
            </w:r>
          </w:p>
        </w:tc>
        <w:tc>
          <w:tcPr>
            <w:tcW w:w="0" w:type="auto"/>
            <w:tcBorders>
              <w:top w:val="single" w:sz="4" w:space="0" w:color="auto"/>
              <w:left w:val="single" w:sz="4" w:space="0" w:color="auto"/>
              <w:bottom w:val="single" w:sz="4" w:space="0" w:color="auto"/>
              <w:right w:val="single" w:sz="4" w:space="0" w:color="auto"/>
            </w:tcBorders>
            <w:hideMark/>
          </w:tcPr>
          <w:p w:rsidR="00BE6707" w:rsidRDefault="00BE6707">
            <w:pPr>
              <w:spacing w:line="254" w:lineRule="auto"/>
              <w:jc w:val="both"/>
              <w:rPr>
                <w:rFonts w:ascii="Times New Roman" w:hAnsi="Times New Roman"/>
                <w:b/>
                <w:bCs/>
                <w:sz w:val="24"/>
                <w:szCs w:val="24"/>
              </w:rPr>
            </w:pPr>
            <w:r>
              <w:rPr>
                <w:rFonts w:ascii="Times New Roman" w:hAnsi="Times New Roman"/>
                <w:b/>
                <w:bCs/>
                <w:sz w:val="24"/>
                <w:szCs w:val="24"/>
              </w:rPr>
              <w:t>g (min)</w:t>
            </w:r>
          </w:p>
        </w:tc>
      </w:tr>
      <w:tr w:rsidR="00BE6707" w:rsidTr="00BE6707">
        <w:tc>
          <w:tcPr>
            <w:tcW w:w="0" w:type="auto"/>
            <w:tcBorders>
              <w:top w:val="single" w:sz="4" w:space="0" w:color="auto"/>
              <w:left w:val="single" w:sz="4" w:space="0" w:color="auto"/>
              <w:bottom w:val="single" w:sz="4" w:space="0" w:color="auto"/>
              <w:right w:val="single" w:sz="4" w:space="0" w:color="auto"/>
            </w:tcBorders>
            <w:hideMark/>
          </w:tcPr>
          <w:p w:rsidR="00BE6707" w:rsidRDefault="00BE6707">
            <w:pPr>
              <w:spacing w:line="254" w:lineRule="auto"/>
              <w:jc w:val="both"/>
              <w:rPr>
                <w:rFonts w:ascii="Times New Roman" w:hAnsi="Times New Roman"/>
                <w:sz w:val="24"/>
                <w:szCs w:val="24"/>
              </w:rPr>
            </w:pPr>
            <w:r>
              <w:rPr>
                <w:rFonts w:ascii="Times New Roman" w:hAnsi="Times New Roman"/>
                <w:i/>
                <w:iCs/>
                <w:sz w:val="24"/>
                <w:szCs w:val="24"/>
              </w:rPr>
              <w:t>E. coli</w:t>
            </w:r>
          </w:p>
        </w:tc>
        <w:tc>
          <w:tcPr>
            <w:tcW w:w="0" w:type="auto"/>
            <w:tcBorders>
              <w:top w:val="single" w:sz="4" w:space="0" w:color="auto"/>
              <w:left w:val="single" w:sz="4" w:space="0" w:color="auto"/>
              <w:bottom w:val="single" w:sz="4" w:space="0" w:color="auto"/>
              <w:right w:val="single" w:sz="4" w:space="0" w:color="auto"/>
            </w:tcBorders>
            <w:hideMark/>
          </w:tcPr>
          <w:p w:rsidR="00BE6707" w:rsidRDefault="00BE6707">
            <w:pPr>
              <w:spacing w:line="254" w:lineRule="auto"/>
              <w:jc w:val="both"/>
              <w:rPr>
                <w:rFonts w:ascii="Times New Roman" w:hAnsi="Times New Roman"/>
                <w:sz w:val="24"/>
                <w:szCs w:val="24"/>
              </w:rPr>
            </w:pPr>
            <w:r>
              <w:rPr>
                <w:rFonts w:ascii="Times New Roman" w:hAnsi="Times New Roman"/>
                <w:sz w:val="24"/>
                <w:szCs w:val="24"/>
              </w:rPr>
              <w:t>LB</w:t>
            </w:r>
          </w:p>
        </w:tc>
        <w:tc>
          <w:tcPr>
            <w:tcW w:w="0" w:type="auto"/>
            <w:tcBorders>
              <w:top w:val="single" w:sz="4" w:space="0" w:color="auto"/>
              <w:left w:val="single" w:sz="4" w:space="0" w:color="auto"/>
              <w:bottom w:val="single" w:sz="4" w:space="0" w:color="auto"/>
              <w:right w:val="single" w:sz="4" w:space="0" w:color="auto"/>
            </w:tcBorders>
            <w:hideMark/>
          </w:tcPr>
          <w:p w:rsidR="00BE6707" w:rsidRDefault="00BE6707">
            <w:pPr>
              <w:spacing w:line="254" w:lineRule="auto"/>
              <w:jc w:val="both"/>
              <w:rPr>
                <w:rFonts w:ascii="Times New Roman" w:hAnsi="Times New Roman"/>
                <w:sz w:val="24"/>
                <w:szCs w:val="24"/>
              </w:rPr>
            </w:pPr>
            <w:r>
              <w:rPr>
                <w:rFonts w:ascii="Times New Roman" w:hAnsi="Times New Roman"/>
                <w:sz w:val="24"/>
                <w:szCs w:val="24"/>
              </w:rPr>
              <w:t>37</w:t>
            </w:r>
          </w:p>
        </w:tc>
        <w:tc>
          <w:tcPr>
            <w:tcW w:w="0" w:type="auto"/>
            <w:tcBorders>
              <w:top w:val="single" w:sz="4" w:space="0" w:color="auto"/>
              <w:left w:val="single" w:sz="4" w:space="0" w:color="auto"/>
              <w:bottom w:val="single" w:sz="4" w:space="0" w:color="auto"/>
              <w:right w:val="single" w:sz="4" w:space="0" w:color="auto"/>
            </w:tcBorders>
            <w:hideMark/>
          </w:tcPr>
          <w:p w:rsidR="00BE6707" w:rsidRDefault="00BE6707">
            <w:pPr>
              <w:spacing w:line="254" w:lineRule="auto"/>
              <w:jc w:val="both"/>
              <w:rPr>
                <w:rFonts w:ascii="Times New Roman" w:hAnsi="Times New Roman"/>
                <w:sz w:val="24"/>
                <w:szCs w:val="24"/>
              </w:rPr>
            </w:pPr>
            <w:r>
              <w:rPr>
                <w:rFonts w:ascii="Times New Roman" w:hAnsi="Times New Roman"/>
                <w:sz w:val="24"/>
                <w:szCs w:val="24"/>
              </w:rPr>
              <w:t>2.1-2.5</w:t>
            </w:r>
          </w:p>
        </w:tc>
        <w:tc>
          <w:tcPr>
            <w:tcW w:w="0" w:type="auto"/>
            <w:tcBorders>
              <w:top w:val="single" w:sz="4" w:space="0" w:color="auto"/>
              <w:left w:val="single" w:sz="4" w:space="0" w:color="auto"/>
              <w:bottom w:val="single" w:sz="4" w:space="0" w:color="auto"/>
              <w:right w:val="single" w:sz="4" w:space="0" w:color="auto"/>
            </w:tcBorders>
            <w:hideMark/>
          </w:tcPr>
          <w:p w:rsidR="00BE6707" w:rsidRDefault="00BE6707">
            <w:pPr>
              <w:spacing w:line="254" w:lineRule="auto"/>
              <w:jc w:val="both"/>
              <w:rPr>
                <w:rFonts w:ascii="Times New Roman" w:hAnsi="Times New Roman"/>
                <w:sz w:val="24"/>
                <w:szCs w:val="24"/>
              </w:rPr>
            </w:pPr>
            <w:r>
              <w:rPr>
                <w:rFonts w:ascii="Times New Roman" w:hAnsi="Times New Roman"/>
                <w:sz w:val="24"/>
                <w:szCs w:val="24"/>
              </w:rPr>
              <w:t>18-20</w:t>
            </w:r>
          </w:p>
        </w:tc>
      </w:tr>
      <w:tr w:rsidR="00BE6707" w:rsidTr="00BE6707">
        <w:tc>
          <w:tcPr>
            <w:tcW w:w="0" w:type="auto"/>
            <w:tcBorders>
              <w:top w:val="single" w:sz="4" w:space="0" w:color="auto"/>
              <w:left w:val="single" w:sz="4" w:space="0" w:color="auto"/>
              <w:bottom w:val="single" w:sz="4" w:space="0" w:color="auto"/>
              <w:right w:val="single" w:sz="4" w:space="0" w:color="auto"/>
            </w:tcBorders>
            <w:hideMark/>
          </w:tcPr>
          <w:p w:rsidR="00BE6707" w:rsidRDefault="00BE6707">
            <w:pPr>
              <w:spacing w:line="254" w:lineRule="auto"/>
              <w:jc w:val="both"/>
              <w:rPr>
                <w:rFonts w:ascii="Times New Roman" w:hAnsi="Times New Roman"/>
                <w:sz w:val="24"/>
                <w:szCs w:val="24"/>
              </w:rPr>
            </w:pPr>
            <w:r>
              <w:rPr>
                <w:rFonts w:ascii="Times New Roman" w:hAnsi="Times New Roman"/>
                <w:i/>
                <w:iCs/>
                <w:sz w:val="24"/>
                <w:szCs w:val="24"/>
              </w:rPr>
              <w:t>Rhizobium</w:t>
            </w:r>
          </w:p>
        </w:tc>
        <w:tc>
          <w:tcPr>
            <w:tcW w:w="0" w:type="auto"/>
            <w:tcBorders>
              <w:top w:val="single" w:sz="4" w:space="0" w:color="auto"/>
              <w:left w:val="single" w:sz="4" w:space="0" w:color="auto"/>
              <w:bottom w:val="single" w:sz="4" w:space="0" w:color="auto"/>
              <w:right w:val="single" w:sz="4" w:space="0" w:color="auto"/>
            </w:tcBorders>
            <w:hideMark/>
          </w:tcPr>
          <w:p w:rsidR="00BE6707" w:rsidRDefault="00BE6707">
            <w:pPr>
              <w:spacing w:line="254" w:lineRule="auto"/>
              <w:jc w:val="both"/>
              <w:rPr>
                <w:rFonts w:ascii="Times New Roman" w:hAnsi="Times New Roman"/>
                <w:sz w:val="24"/>
                <w:szCs w:val="24"/>
              </w:rPr>
            </w:pPr>
            <w:r>
              <w:rPr>
                <w:rFonts w:ascii="Times New Roman" w:hAnsi="Times New Roman"/>
                <w:sz w:val="24"/>
                <w:szCs w:val="24"/>
              </w:rPr>
              <w:t>YMB</w:t>
            </w:r>
          </w:p>
        </w:tc>
        <w:tc>
          <w:tcPr>
            <w:tcW w:w="0" w:type="auto"/>
            <w:tcBorders>
              <w:top w:val="single" w:sz="4" w:space="0" w:color="auto"/>
              <w:left w:val="single" w:sz="4" w:space="0" w:color="auto"/>
              <w:bottom w:val="single" w:sz="4" w:space="0" w:color="auto"/>
              <w:right w:val="single" w:sz="4" w:space="0" w:color="auto"/>
            </w:tcBorders>
            <w:hideMark/>
          </w:tcPr>
          <w:p w:rsidR="00BE6707" w:rsidRDefault="00BE6707">
            <w:pPr>
              <w:spacing w:line="254" w:lineRule="auto"/>
              <w:jc w:val="both"/>
              <w:rPr>
                <w:rFonts w:ascii="Times New Roman" w:hAnsi="Times New Roman"/>
                <w:sz w:val="24"/>
                <w:szCs w:val="24"/>
              </w:rPr>
            </w:pPr>
            <w:r>
              <w:rPr>
                <w:rFonts w:ascii="Times New Roman" w:hAnsi="Times New Roman"/>
                <w:sz w:val="24"/>
                <w:szCs w:val="24"/>
              </w:rPr>
              <w:t>28</w:t>
            </w:r>
          </w:p>
        </w:tc>
        <w:tc>
          <w:tcPr>
            <w:tcW w:w="0" w:type="auto"/>
            <w:tcBorders>
              <w:top w:val="single" w:sz="4" w:space="0" w:color="auto"/>
              <w:left w:val="single" w:sz="4" w:space="0" w:color="auto"/>
              <w:bottom w:val="single" w:sz="4" w:space="0" w:color="auto"/>
              <w:right w:val="single" w:sz="4" w:space="0" w:color="auto"/>
            </w:tcBorders>
            <w:hideMark/>
          </w:tcPr>
          <w:p w:rsidR="00BE6707" w:rsidRDefault="00BE6707">
            <w:pPr>
              <w:spacing w:line="254" w:lineRule="auto"/>
              <w:jc w:val="both"/>
              <w:rPr>
                <w:rFonts w:ascii="Times New Roman" w:hAnsi="Times New Roman"/>
                <w:sz w:val="24"/>
                <w:szCs w:val="24"/>
              </w:rPr>
            </w:pPr>
            <w:r>
              <w:rPr>
                <w:rFonts w:ascii="Times New Roman" w:hAnsi="Times New Roman"/>
                <w:sz w:val="24"/>
                <w:szCs w:val="24"/>
              </w:rPr>
              <w:t>0.4-0.6</w:t>
            </w:r>
          </w:p>
        </w:tc>
        <w:tc>
          <w:tcPr>
            <w:tcW w:w="0" w:type="auto"/>
            <w:tcBorders>
              <w:top w:val="single" w:sz="4" w:space="0" w:color="auto"/>
              <w:left w:val="single" w:sz="4" w:space="0" w:color="auto"/>
              <w:bottom w:val="single" w:sz="4" w:space="0" w:color="auto"/>
              <w:right w:val="single" w:sz="4" w:space="0" w:color="auto"/>
            </w:tcBorders>
            <w:hideMark/>
          </w:tcPr>
          <w:p w:rsidR="00BE6707" w:rsidRDefault="00BE6707">
            <w:pPr>
              <w:spacing w:line="254" w:lineRule="auto"/>
              <w:jc w:val="both"/>
              <w:rPr>
                <w:rFonts w:ascii="Times New Roman" w:hAnsi="Times New Roman"/>
                <w:sz w:val="24"/>
                <w:szCs w:val="24"/>
              </w:rPr>
            </w:pPr>
            <w:r>
              <w:rPr>
                <w:rFonts w:ascii="Times New Roman" w:hAnsi="Times New Roman"/>
                <w:sz w:val="24"/>
                <w:szCs w:val="24"/>
              </w:rPr>
              <w:t>70-100</w:t>
            </w:r>
          </w:p>
        </w:tc>
      </w:tr>
      <w:tr w:rsidR="00BE6707" w:rsidTr="00BE6707">
        <w:tc>
          <w:tcPr>
            <w:tcW w:w="0" w:type="auto"/>
            <w:tcBorders>
              <w:top w:val="single" w:sz="4" w:space="0" w:color="auto"/>
              <w:left w:val="single" w:sz="4" w:space="0" w:color="auto"/>
              <w:bottom w:val="single" w:sz="4" w:space="0" w:color="auto"/>
              <w:right w:val="single" w:sz="4" w:space="0" w:color="auto"/>
            </w:tcBorders>
            <w:hideMark/>
          </w:tcPr>
          <w:p w:rsidR="00BE6707" w:rsidRDefault="00BE6707">
            <w:pPr>
              <w:spacing w:line="254" w:lineRule="auto"/>
              <w:jc w:val="both"/>
              <w:rPr>
                <w:rFonts w:ascii="Times New Roman" w:hAnsi="Times New Roman"/>
                <w:sz w:val="24"/>
                <w:szCs w:val="24"/>
              </w:rPr>
            </w:pPr>
            <w:r>
              <w:rPr>
                <w:rFonts w:ascii="Times New Roman" w:hAnsi="Times New Roman"/>
                <w:i/>
                <w:iCs/>
                <w:sz w:val="24"/>
                <w:szCs w:val="24"/>
              </w:rPr>
              <w:t xml:space="preserve">Bacillus </w:t>
            </w:r>
            <w:proofErr w:type="spellStart"/>
            <w:r>
              <w:rPr>
                <w:rFonts w:ascii="Times New Roman" w:hAnsi="Times New Roman"/>
                <w:i/>
                <w:iCs/>
                <w:sz w:val="24"/>
                <w:szCs w:val="24"/>
              </w:rPr>
              <w:t>subtilis</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BE6707" w:rsidRDefault="00BE6707">
            <w:pPr>
              <w:spacing w:line="254" w:lineRule="auto"/>
              <w:jc w:val="both"/>
              <w:rPr>
                <w:rFonts w:ascii="Times New Roman" w:hAnsi="Times New Roman"/>
                <w:sz w:val="24"/>
                <w:szCs w:val="24"/>
              </w:rPr>
            </w:pPr>
            <w:r>
              <w:rPr>
                <w:rFonts w:ascii="Times New Roman" w:hAnsi="Times New Roman"/>
                <w:sz w:val="24"/>
                <w:szCs w:val="24"/>
              </w:rPr>
              <w:t>NB</w:t>
            </w:r>
          </w:p>
        </w:tc>
        <w:tc>
          <w:tcPr>
            <w:tcW w:w="0" w:type="auto"/>
            <w:tcBorders>
              <w:top w:val="single" w:sz="4" w:space="0" w:color="auto"/>
              <w:left w:val="single" w:sz="4" w:space="0" w:color="auto"/>
              <w:bottom w:val="single" w:sz="4" w:space="0" w:color="auto"/>
              <w:right w:val="single" w:sz="4" w:space="0" w:color="auto"/>
            </w:tcBorders>
            <w:hideMark/>
          </w:tcPr>
          <w:p w:rsidR="00BE6707" w:rsidRDefault="00BE6707">
            <w:pPr>
              <w:spacing w:line="254" w:lineRule="auto"/>
              <w:jc w:val="both"/>
              <w:rPr>
                <w:rFonts w:ascii="Times New Roman" w:hAnsi="Times New Roman"/>
                <w:sz w:val="24"/>
                <w:szCs w:val="24"/>
              </w:rPr>
            </w:pPr>
            <w:r>
              <w:rPr>
                <w:rFonts w:ascii="Times New Roman" w:hAnsi="Times New Roman"/>
                <w:sz w:val="24"/>
                <w:szCs w:val="24"/>
              </w:rPr>
              <w:t>37</w:t>
            </w:r>
          </w:p>
        </w:tc>
        <w:tc>
          <w:tcPr>
            <w:tcW w:w="0" w:type="auto"/>
            <w:tcBorders>
              <w:top w:val="single" w:sz="4" w:space="0" w:color="auto"/>
              <w:left w:val="single" w:sz="4" w:space="0" w:color="auto"/>
              <w:bottom w:val="single" w:sz="4" w:space="0" w:color="auto"/>
              <w:right w:val="single" w:sz="4" w:space="0" w:color="auto"/>
            </w:tcBorders>
            <w:hideMark/>
          </w:tcPr>
          <w:p w:rsidR="00BE6707" w:rsidRDefault="00BE6707">
            <w:pPr>
              <w:spacing w:line="254" w:lineRule="auto"/>
              <w:jc w:val="both"/>
              <w:rPr>
                <w:rFonts w:ascii="Times New Roman" w:hAnsi="Times New Roman"/>
                <w:sz w:val="24"/>
                <w:szCs w:val="24"/>
              </w:rPr>
            </w:pPr>
            <w:r>
              <w:rPr>
                <w:rFonts w:ascii="Times New Roman" w:hAnsi="Times New Roman"/>
                <w:sz w:val="24"/>
                <w:szCs w:val="24"/>
              </w:rPr>
              <w:t>1.2-1.5</w:t>
            </w:r>
          </w:p>
        </w:tc>
        <w:tc>
          <w:tcPr>
            <w:tcW w:w="0" w:type="auto"/>
            <w:tcBorders>
              <w:top w:val="single" w:sz="4" w:space="0" w:color="auto"/>
              <w:left w:val="single" w:sz="4" w:space="0" w:color="auto"/>
              <w:bottom w:val="single" w:sz="4" w:space="0" w:color="auto"/>
              <w:right w:val="single" w:sz="4" w:space="0" w:color="auto"/>
            </w:tcBorders>
            <w:hideMark/>
          </w:tcPr>
          <w:p w:rsidR="00BE6707" w:rsidRDefault="00BE6707">
            <w:pPr>
              <w:spacing w:line="254" w:lineRule="auto"/>
              <w:jc w:val="both"/>
              <w:rPr>
                <w:rFonts w:ascii="Times New Roman" w:hAnsi="Times New Roman"/>
                <w:sz w:val="24"/>
                <w:szCs w:val="24"/>
              </w:rPr>
            </w:pPr>
            <w:r>
              <w:rPr>
                <w:rFonts w:ascii="Times New Roman" w:hAnsi="Times New Roman"/>
                <w:sz w:val="24"/>
                <w:szCs w:val="24"/>
              </w:rPr>
              <w:t>30-35</w:t>
            </w:r>
          </w:p>
        </w:tc>
      </w:tr>
    </w:tbl>
    <w:p w:rsidR="00BE6707" w:rsidRDefault="00BE6707" w:rsidP="00BE6707">
      <w:pPr>
        <w:spacing w:line="254" w:lineRule="auto"/>
        <w:jc w:val="both"/>
        <w:rPr>
          <w:rFonts w:ascii="Times New Roman" w:hAnsi="Times New Roman"/>
          <w:b/>
          <w:bCs/>
          <w:sz w:val="24"/>
          <w:szCs w:val="24"/>
        </w:rPr>
      </w:pPr>
      <w:r>
        <w:rPr>
          <w:rFonts w:ascii="Times New Roman" w:hAnsi="Times New Roman"/>
          <w:b/>
          <w:bCs/>
          <w:sz w:val="24"/>
          <w:szCs w:val="24"/>
        </w:rPr>
        <w:t>3. Stationary Phase (12-24 hours)</w:t>
      </w:r>
    </w:p>
    <w:p w:rsidR="00BE6707" w:rsidRDefault="00BE6707" w:rsidP="00BE6707">
      <w:pPr>
        <w:spacing w:line="254" w:lineRule="auto"/>
        <w:jc w:val="both"/>
        <w:rPr>
          <w:rFonts w:ascii="Times New Roman" w:hAnsi="Times New Roman"/>
          <w:sz w:val="24"/>
          <w:szCs w:val="24"/>
        </w:rPr>
      </w:pPr>
      <w:r>
        <w:rPr>
          <w:rFonts w:ascii="Times New Roman" w:hAnsi="Times New Roman"/>
          <w:b/>
          <w:bCs/>
          <w:sz w:val="24"/>
          <w:szCs w:val="24"/>
        </w:rPr>
        <w:t>Characteristics</w:t>
      </w:r>
      <w:r>
        <w:rPr>
          <w:rFonts w:ascii="Times New Roman" w:hAnsi="Times New Roman"/>
          <w:sz w:val="24"/>
          <w:szCs w:val="24"/>
        </w:rPr>
        <w:t>:</w:t>
      </w:r>
    </w:p>
    <w:p w:rsidR="00BE6707" w:rsidRDefault="00BE6707" w:rsidP="00BE6707">
      <w:pPr>
        <w:spacing w:after="0" w:line="254" w:lineRule="auto"/>
        <w:jc w:val="both"/>
        <w:rPr>
          <w:rFonts w:ascii="Times New Roman" w:hAnsi="Times New Roman"/>
          <w:sz w:val="24"/>
          <w:szCs w:val="24"/>
        </w:rPr>
      </w:pPr>
      <w:proofErr w:type="spellStart"/>
      <w:proofErr w:type="gramStart"/>
      <w:r>
        <w:rPr>
          <w:rFonts w:ascii="Times New Roman" w:hAnsi="Times New Roman"/>
          <w:sz w:val="24"/>
          <w:szCs w:val="24"/>
        </w:rPr>
        <w:t>μ</w:t>
      </w:r>
      <w:r>
        <w:rPr>
          <w:rFonts w:ascii="Times New Roman" w:hAnsi="Times New Roman"/>
          <w:sz w:val="28"/>
          <w:szCs w:val="24"/>
          <w:vertAlign w:val="subscript"/>
        </w:rPr>
        <w:t>growth</w:t>
      </w:r>
      <w:proofErr w:type="spellEnd"/>
      <w:proofErr w:type="gramEnd"/>
      <w:r>
        <w:rPr>
          <w:rFonts w:ascii="Times New Roman" w:hAnsi="Times New Roman"/>
          <w:sz w:val="24"/>
          <w:szCs w:val="24"/>
        </w:rPr>
        <w:t xml:space="preserve"> = </w:t>
      </w:r>
      <w:proofErr w:type="spellStart"/>
      <w:r>
        <w:rPr>
          <w:rFonts w:ascii="Times New Roman" w:hAnsi="Times New Roman"/>
          <w:sz w:val="24"/>
          <w:szCs w:val="24"/>
        </w:rPr>
        <w:t>μ</w:t>
      </w:r>
      <w:r>
        <w:rPr>
          <w:rFonts w:ascii="Times New Roman" w:hAnsi="Times New Roman"/>
          <w:sz w:val="28"/>
          <w:szCs w:val="24"/>
          <w:vertAlign w:val="subscript"/>
        </w:rPr>
        <w:t>death</w:t>
      </w:r>
      <w:proofErr w:type="spellEnd"/>
      <w:r>
        <w:rPr>
          <w:rFonts w:ascii="Times New Roman" w:hAnsi="Times New Roman"/>
          <w:sz w:val="24"/>
          <w:szCs w:val="24"/>
        </w:rPr>
        <w:t xml:space="preserve"> → </w:t>
      </w:r>
      <w:proofErr w:type="spellStart"/>
      <w:r>
        <w:rPr>
          <w:rFonts w:ascii="Times New Roman" w:hAnsi="Times New Roman"/>
          <w:sz w:val="24"/>
          <w:szCs w:val="24"/>
        </w:rPr>
        <w:t>dN</w:t>
      </w:r>
      <w:proofErr w:type="spellEnd"/>
      <w:r>
        <w:rPr>
          <w:rFonts w:ascii="Times New Roman" w:hAnsi="Times New Roman"/>
          <w:sz w:val="24"/>
          <w:szCs w:val="24"/>
        </w:rPr>
        <w:t>/</w:t>
      </w:r>
      <w:proofErr w:type="spellStart"/>
      <w:r>
        <w:rPr>
          <w:rFonts w:ascii="Times New Roman" w:hAnsi="Times New Roman"/>
          <w:sz w:val="24"/>
          <w:szCs w:val="24"/>
        </w:rPr>
        <w:t>dt</w:t>
      </w:r>
      <w:proofErr w:type="spellEnd"/>
      <w:r>
        <w:rPr>
          <w:rFonts w:ascii="Times New Roman" w:hAnsi="Times New Roman"/>
          <w:sz w:val="24"/>
          <w:szCs w:val="24"/>
        </w:rPr>
        <w:t xml:space="preserve"> = 0</w:t>
      </w:r>
    </w:p>
    <w:p w:rsidR="00BE6707" w:rsidRDefault="00BE6707" w:rsidP="00BE6707">
      <w:pPr>
        <w:spacing w:after="0" w:line="254" w:lineRule="auto"/>
        <w:jc w:val="both"/>
        <w:rPr>
          <w:rFonts w:ascii="Times New Roman" w:hAnsi="Times New Roman"/>
          <w:sz w:val="24"/>
          <w:szCs w:val="24"/>
        </w:rPr>
      </w:pPr>
      <w:r>
        <w:rPr>
          <w:rFonts w:ascii="Times New Roman" w:hAnsi="Times New Roman"/>
          <w:sz w:val="24"/>
          <w:szCs w:val="24"/>
        </w:rPr>
        <w:t>Nutrient depletion (glucose/phosphate)</w:t>
      </w:r>
    </w:p>
    <w:p w:rsidR="00BE6707" w:rsidRDefault="00BE6707" w:rsidP="00BE6707">
      <w:pPr>
        <w:spacing w:after="0" w:line="254" w:lineRule="auto"/>
        <w:jc w:val="both"/>
        <w:rPr>
          <w:rFonts w:ascii="Times New Roman" w:hAnsi="Times New Roman"/>
          <w:sz w:val="24"/>
          <w:szCs w:val="24"/>
        </w:rPr>
      </w:pPr>
      <w:r>
        <w:rPr>
          <w:rFonts w:ascii="Times New Roman" w:hAnsi="Times New Roman"/>
          <w:sz w:val="24"/>
          <w:szCs w:val="24"/>
        </w:rPr>
        <w:t>Waste accumulation (acetate, NH₄⁺)</w:t>
      </w:r>
    </w:p>
    <w:p w:rsidR="00BE6707" w:rsidRDefault="00BE6707" w:rsidP="00BE6707">
      <w:pPr>
        <w:spacing w:line="254" w:lineRule="auto"/>
        <w:jc w:val="both"/>
        <w:rPr>
          <w:rFonts w:ascii="Times New Roman" w:hAnsi="Times New Roman"/>
          <w:sz w:val="24"/>
          <w:szCs w:val="24"/>
        </w:rPr>
      </w:pPr>
      <w:r>
        <w:rPr>
          <w:rFonts w:ascii="Times New Roman" w:hAnsi="Times New Roman"/>
          <w:sz w:val="24"/>
          <w:szCs w:val="24"/>
        </w:rPr>
        <w:t>Quorum sensing activation</w:t>
      </w:r>
    </w:p>
    <w:p w:rsidR="00BE6707" w:rsidRDefault="00BE6707" w:rsidP="00BE6707">
      <w:pPr>
        <w:spacing w:after="0" w:line="254" w:lineRule="auto"/>
        <w:jc w:val="both"/>
        <w:rPr>
          <w:rFonts w:ascii="Times New Roman" w:hAnsi="Times New Roman"/>
          <w:sz w:val="24"/>
          <w:szCs w:val="24"/>
        </w:rPr>
      </w:pPr>
      <w:r>
        <w:rPr>
          <w:rFonts w:ascii="Times New Roman" w:hAnsi="Times New Roman"/>
          <w:b/>
          <w:bCs/>
          <w:sz w:val="24"/>
          <w:szCs w:val="24"/>
        </w:rPr>
        <w:t>Physiological Changes</w:t>
      </w:r>
      <w:r>
        <w:rPr>
          <w:rFonts w:ascii="Times New Roman" w:hAnsi="Times New Roman"/>
          <w:sz w:val="24"/>
          <w:szCs w:val="24"/>
        </w:rPr>
        <w:t>:</w:t>
      </w:r>
    </w:p>
    <w:p w:rsidR="00BE6707" w:rsidRDefault="00BE6707" w:rsidP="00BE6707">
      <w:pPr>
        <w:numPr>
          <w:ilvl w:val="0"/>
          <w:numId w:val="2"/>
        </w:numPr>
        <w:spacing w:after="0" w:line="254" w:lineRule="auto"/>
        <w:jc w:val="both"/>
        <w:rPr>
          <w:rFonts w:ascii="Times New Roman" w:hAnsi="Times New Roman"/>
          <w:sz w:val="24"/>
          <w:szCs w:val="24"/>
        </w:rPr>
      </w:pPr>
      <w:r>
        <w:rPr>
          <w:rFonts w:ascii="Times New Roman" w:hAnsi="Times New Roman"/>
          <w:sz w:val="24"/>
          <w:szCs w:val="24"/>
        </w:rPr>
        <w:t>Sporulation (</w:t>
      </w:r>
      <w:r>
        <w:rPr>
          <w:rFonts w:ascii="Times New Roman" w:hAnsi="Times New Roman"/>
          <w:i/>
          <w:iCs/>
          <w:sz w:val="24"/>
          <w:szCs w:val="24"/>
        </w:rPr>
        <w:t>Bacillus</w:t>
      </w:r>
      <w:r>
        <w:rPr>
          <w:rFonts w:ascii="Times New Roman" w:hAnsi="Times New Roman"/>
          <w:sz w:val="24"/>
          <w:szCs w:val="24"/>
        </w:rPr>
        <w:t>, </w:t>
      </w:r>
      <w:r>
        <w:rPr>
          <w:rFonts w:ascii="Times New Roman" w:hAnsi="Times New Roman"/>
          <w:i/>
          <w:iCs/>
          <w:sz w:val="24"/>
          <w:szCs w:val="24"/>
        </w:rPr>
        <w:t>Clostridium</w:t>
      </w:r>
      <w:r>
        <w:rPr>
          <w:rFonts w:ascii="Times New Roman" w:hAnsi="Times New Roman"/>
          <w:sz w:val="24"/>
          <w:szCs w:val="24"/>
        </w:rPr>
        <w:t>)</w:t>
      </w:r>
    </w:p>
    <w:p w:rsidR="00BE6707" w:rsidRDefault="00BE6707" w:rsidP="00BE6707">
      <w:pPr>
        <w:numPr>
          <w:ilvl w:val="0"/>
          <w:numId w:val="2"/>
        </w:numPr>
        <w:spacing w:after="0" w:line="254" w:lineRule="auto"/>
        <w:jc w:val="both"/>
        <w:rPr>
          <w:rFonts w:ascii="Times New Roman" w:hAnsi="Times New Roman"/>
          <w:sz w:val="24"/>
          <w:szCs w:val="24"/>
        </w:rPr>
      </w:pPr>
      <w:r>
        <w:rPr>
          <w:rFonts w:ascii="Times New Roman" w:hAnsi="Times New Roman"/>
          <w:sz w:val="24"/>
          <w:szCs w:val="24"/>
        </w:rPr>
        <w:t>Biofilm formation</w:t>
      </w:r>
    </w:p>
    <w:p w:rsidR="00BE6707" w:rsidRDefault="00BE6707" w:rsidP="00BE6707">
      <w:pPr>
        <w:numPr>
          <w:ilvl w:val="0"/>
          <w:numId w:val="2"/>
        </w:numPr>
        <w:spacing w:after="0" w:line="254" w:lineRule="auto"/>
        <w:jc w:val="both"/>
        <w:rPr>
          <w:rFonts w:ascii="Times New Roman" w:hAnsi="Times New Roman"/>
          <w:sz w:val="24"/>
          <w:szCs w:val="24"/>
        </w:rPr>
      </w:pPr>
      <w:r>
        <w:rPr>
          <w:rFonts w:ascii="Times New Roman" w:hAnsi="Times New Roman"/>
          <w:sz w:val="24"/>
          <w:szCs w:val="24"/>
        </w:rPr>
        <w:t>Secondary metabolite production (antibiotics)</w:t>
      </w:r>
    </w:p>
    <w:p w:rsidR="00BE6707" w:rsidRDefault="00BE6707" w:rsidP="00BE6707">
      <w:pPr>
        <w:numPr>
          <w:ilvl w:val="0"/>
          <w:numId w:val="2"/>
        </w:numPr>
        <w:spacing w:line="254" w:lineRule="auto"/>
        <w:jc w:val="both"/>
        <w:rPr>
          <w:rFonts w:ascii="Times New Roman" w:hAnsi="Times New Roman"/>
          <w:sz w:val="24"/>
          <w:szCs w:val="24"/>
        </w:rPr>
      </w:pPr>
      <w:r>
        <w:rPr>
          <w:rFonts w:ascii="Times New Roman" w:hAnsi="Times New Roman"/>
          <w:sz w:val="24"/>
          <w:szCs w:val="24"/>
        </w:rPr>
        <w:t>Stress resistance (</w:t>
      </w:r>
      <w:proofErr w:type="spellStart"/>
      <w:r>
        <w:rPr>
          <w:rFonts w:ascii="Times New Roman" w:hAnsi="Times New Roman"/>
          <w:sz w:val="24"/>
          <w:szCs w:val="24"/>
        </w:rPr>
        <w:t>RpoS</w:t>
      </w:r>
      <w:proofErr w:type="spellEnd"/>
      <w:r>
        <w:rPr>
          <w:rFonts w:ascii="Times New Roman" w:hAnsi="Times New Roman"/>
          <w:sz w:val="24"/>
          <w:szCs w:val="24"/>
        </w:rPr>
        <w:t xml:space="preserve"> σ-factor)</w:t>
      </w:r>
    </w:p>
    <w:p w:rsidR="00BE6707" w:rsidRDefault="00BE6707" w:rsidP="00BE6707">
      <w:pPr>
        <w:spacing w:line="254" w:lineRule="auto"/>
        <w:jc w:val="both"/>
        <w:rPr>
          <w:rFonts w:ascii="Times New Roman" w:hAnsi="Times New Roman"/>
          <w:b/>
          <w:bCs/>
          <w:sz w:val="24"/>
          <w:szCs w:val="24"/>
        </w:rPr>
      </w:pPr>
      <w:r>
        <w:rPr>
          <w:rFonts w:ascii="Times New Roman" w:hAnsi="Times New Roman"/>
          <w:b/>
          <w:bCs/>
          <w:sz w:val="24"/>
          <w:szCs w:val="24"/>
        </w:rPr>
        <w:t>4. Death/Decline Phase (&gt;24 hours)</w:t>
      </w:r>
    </w:p>
    <w:p w:rsidR="00BE6707" w:rsidRDefault="00BE6707" w:rsidP="00BE6707">
      <w:pPr>
        <w:spacing w:after="0" w:line="254" w:lineRule="auto"/>
        <w:jc w:val="both"/>
        <w:rPr>
          <w:rFonts w:ascii="Times New Roman" w:hAnsi="Times New Roman"/>
          <w:sz w:val="24"/>
          <w:szCs w:val="24"/>
        </w:rPr>
      </w:pPr>
      <w:r>
        <w:rPr>
          <w:rFonts w:ascii="Times New Roman" w:hAnsi="Times New Roman"/>
          <w:b/>
          <w:bCs/>
          <w:sz w:val="24"/>
          <w:szCs w:val="24"/>
        </w:rPr>
        <w:t>Characteristics</w:t>
      </w:r>
      <w:r>
        <w:rPr>
          <w:rFonts w:ascii="Times New Roman" w:hAnsi="Times New Roman"/>
          <w:sz w:val="24"/>
          <w:szCs w:val="24"/>
        </w:rPr>
        <w:t>:</w:t>
      </w:r>
    </w:p>
    <w:p w:rsidR="00BE6707" w:rsidRDefault="00BE6707" w:rsidP="00BE6707">
      <w:pPr>
        <w:spacing w:after="0" w:line="254" w:lineRule="auto"/>
        <w:jc w:val="both"/>
        <w:rPr>
          <w:rFonts w:ascii="Times New Roman" w:hAnsi="Times New Roman"/>
          <w:sz w:val="24"/>
          <w:szCs w:val="24"/>
        </w:rPr>
      </w:pPr>
      <w:proofErr w:type="spellStart"/>
      <w:proofErr w:type="gramStart"/>
      <w:r>
        <w:rPr>
          <w:rFonts w:ascii="Times New Roman" w:hAnsi="Times New Roman"/>
          <w:sz w:val="24"/>
          <w:szCs w:val="24"/>
        </w:rPr>
        <w:t>μ</w:t>
      </w:r>
      <w:r>
        <w:rPr>
          <w:rFonts w:ascii="Times New Roman" w:hAnsi="Times New Roman"/>
          <w:sz w:val="28"/>
          <w:szCs w:val="24"/>
          <w:vertAlign w:val="subscript"/>
        </w:rPr>
        <w:t>death</w:t>
      </w:r>
      <w:proofErr w:type="spellEnd"/>
      <w:proofErr w:type="gramEnd"/>
      <w:r>
        <w:rPr>
          <w:rFonts w:ascii="Times New Roman" w:hAnsi="Times New Roman"/>
          <w:sz w:val="24"/>
          <w:szCs w:val="24"/>
        </w:rPr>
        <w:t xml:space="preserve"> &gt; </w:t>
      </w:r>
      <w:proofErr w:type="spellStart"/>
      <w:r>
        <w:rPr>
          <w:rFonts w:ascii="Times New Roman" w:hAnsi="Times New Roman"/>
          <w:sz w:val="24"/>
          <w:szCs w:val="24"/>
        </w:rPr>
        <w:t>μ</w:t>
      </w:r>
      <w:r>
        <w:rPr>
          <w:rFonts w:ascii="Times New Roman" w:hAnsi="Times New Roman"/>
          <w:sz w:val="28"/>
          <w:szCs w:val="24"/>
          <w:vertAlign w:val="subscript"/>
        </w:rPr>
        <w:t>growth</w:t>
      </w:r>
      <w:proofErr w:type="spellEnd"/>
      <w:r>
        <w:rPr>
          <w:rFonts w:ascii="Times New Roman" w:hAnsi="Times New Roman"/>
          <w:sz w:val="24"/>
          <w:szCs w:val="24"/>
        </w:rPr>
        <w:t xml:space="preserve"> → viable cells ↓</w:t>
      </w:r>
    </w:p>
    <w:p w:rsidR="00BE6707" w:rsidRDefault="00BE6707" w:rsidP="00BE6707">
      <w:pPr>
        <w:spacing w:after="0" w:line="254" w:lineRule="auto"/>
        <w:jc w:val="both"/>
        <w:rPr>
          <w:rFonts w:ascii="Times New Roman" w:hAnsi="Times New Roman"/>
          <w:sz w:val="24"/>
          <w:szCs w:val="24"/>
        </w:rPr>
      </w:pPr>
      <w:r>
        <w:rPr>
          <w:rFonts w:ascii="Times New Roman" w:hAnsi="Times New Roman"/>
          <w:sz w:val="24"/>
          <w:szCs w:val="24"/>
        </w:rPr>
        <w:t>Endogenous metabolism (autolysis)</w:t>
      </w:r>
    </w:p>
    <w:p w:rsidR="00BE6707" w:rsidRDefault="00BE6707" w:rsidP="00BE6707">
      <w:pPr>
        <w:spacing w:line="254" w:lineRule="auto"/>
        <w:jc w:val="both"/>
        <w:rPr>
          <w:rFonts w:ascii="Times New Roman" w:hAnsi="Times New Roman"/>
          <w:sz w:val="24"/>
          <w:szCs w:val="24"/>
        </w:rPr>
      </w:pPr>
      <w:r>
        <w:rPr>
          <w:rFonts w:ascii="Times New Roman" w:hAnsi="Times New Roman"/>
          <w:sz w:val="24"/>
          <w:szCs w:val="24"/>
        </w:rPr>
        <w:t>Viability loss: 90%/log₁₀ cycle</w:t>
      </w:r>
    </w:p>
    <w:p w:rsidR="00BE6707" w:rsidRDefault="00BE6707" w:rsidP="00BE6707">
      <w:pPr>
        <w:spacing w:after="0" w:line="254" w:lineRule="auto"/>
        <w:jc w:val="both"/>
        <w:rPr>
          <w:rFonts w:ascii="Times New Roman" w:hAnsi="Times New Roman"/>
          <w:sz w:val="24"/>
          <w:szCs w:val="24"/>
        </w:rPr>
      </w:pPr>
      <w:r>
        <w:rPr>
          <w:rFonts w:ascii="Times New Roman" w:hAnsi="Times New Roman"/>
          <w:b/>
          <w:bCs/>
          <w:sz w:val="24"/>
          <w:szCs w:val="24"/>
        </w:rPr>
        <w:t>Survival Patterns</w:t>
      </w:r>
      <w:r>
        <w:rPr>
          <w:rFonts w:ascii="Times New Roman" w:hAnsi="Times New Roman"/>
          <w:sz w:val="24"/>
          <w:szCs w:val="24"/>
        </w:rPr>
        <w:t>:</w:t>
      </w:r>
    </w:p>
    <w:p w:rsidR="00BE6707" w:rsidRDefault="00BE6707" w:rsidP="00BE6707">
      <w:pPr>
        <w:spacing w:after="0" w:line="254" w:lineRule="auto"/>
        <w:jc w:val="both"/>
        <w:rPr>
          <w:rFonts w:ascii="Times New Roman" w:hAnsi="Times New Roman"/>
          <w:sz w:val="24"/>
          <w:szCs w:val="24"/>
        </w:rPr>
      </w:pPr>
      <w:r>
        <w:rPr>
          <w:rFonts w:ascii="Times New Roman" w:hAnsi="Times New Roman"/>
          <w:sz w:val="24"/>
          <w:szCs w:val="24"/>
        </w:rPr>
        <w:t>Type I: Log-linear death (10% viable/h)</w:t>
      </w:r>
    </w:p>
    <w:p w:rsidR="00BE6707" w:rsidRDefault="00BE6707" w:rsidP="00BE6707">
      <w:pPr>
        <w:spacing w:after="0" w:line="254" w:lineRule="auto"/>
        <w:jc w:val="both"/>
        <w:rPr>
          <w:rFonts w:ascii="Times New Roman" w:hAnsi="Times New Roman"/>
          <w:sz w:val="24"/>
          <w:szCs w:val="24"/>
        </w:rPr>
      </w:pPr>
      <w:r>
        <w:rPr>
          <w:rFonts w:ascii="Times New Roman" w:hAnsi="Times New Roman"/>
          <w:sz w:val="24"/>
          <w:szCs w:val="24"/>
        </w:rPr>
        <w:t>Type II: Plateau (viable non-</w:t>
      </w:r>
      <w:proofErr w:type="spellStart"/>
      <w:r>
        <w:rPr>
          <w:rFonts w:ascii="Times New Roman" w:hAnsi="Times New Roman"/>
          <w:sz w:val="24"/>
          <w:szCs w:val="24"/>
        </w:rPr>
        <w:t>culturable</w:t>
      </w:r>
      <w:proofErr w:type="spellEnd"/>
      <w:r>
        <w:rPr>
          <w:rFonts w:ascii="Times New Roman" w:hAnsi="Times New Roman"/>
          <w:sz w:val="24"/>
          <w:szCs w:val="24"/>
        </w:rPr>
        <w:t xml:space="preserve"> VBNC)</w:t>
      </w:r>
    </w:p>
    <w:p w:rsidR="00BE6707" w:rsidRDefault="00BE6707" w:rsidP="00BE6707">
      <w:pPr>
        <w:spacing w:line="254" w:lineRule="auto"/>
        <w:jc w:val="both"/>
        <w:rPr>
          <w:rFonts w:ascii="Times New Roman" w:hAnsi="Times New Roman"/>
          <w:sz w:val="24"/>
          <w:szCs w:val="24"/>
        </w:rPr>
      </w:pPr>
      <w:r>
        <w:rPr>
          <w:rFonts w:ascii="Times New Roman" w:hAnsi="Times New Roman"/>
          <w:sz w:val="24"/>
          <w:szCs w:val="24"/>
        </w:rPr>
        <w:t>Type III: U-shape (initial rapid → slow death)</w:t>
      </w:r>
    </w:p>
    <w:p w:rsidR="00BE6707" w:rsidRDefault="00BE6707" w:rsidP="00BE6707">
      <w:pPr>
        <w:spacing w:line="254" w:lineRule="auto"/>
        <w:jc w:val="both"/>
        <w:rPr>
          <w:rFonts w:ascii="Times New Roman" w:hAnsi="Times New Roman"/>
          <w:b/>
          <w:bCs/>
          <w:sz w:val="24"/>
          <w:szCs w:val="24"/>
        </w:rPr>
      </w:pPr>
      <w:r>
        <w:rPr>
          <w:rFonts w:ascii="Times New Roman" w:hAnsi="Times New Roman"/>
          <w:b/>
          <w:bCs/>
          <w:sz w:val="24"/>
          <w:szCs w:val="24"/>
        </w:rPr>
        <w:t>Generation Time</w:t>
      </w:r>
    </w:p>
    <w:p w:rsidR="00BE6707" w:rsidRDefault="00BE6707" w:rsidP="00BE6707">
      <w:pPr>
        <w:spacing w:line="254" w:lineRule="auto"/>
        <w:jc w:val="both"/>
        <w:rPr>
          <w:rFonts w:ascii="Times New Roman" w:hAnsi="Times New Roman"/>
          <w:bCs/>
          <w:sz w:val="24"/>
          <w:szCs w:val="24"/>
        </w:rPr>
      </w:pPr>
      <w:r>
        <w:rPr>
          <w:rFonts w:ascii="Times New Roman" w:hAnsi="Times New Roman"/>
          <w:b/>
          <w:bCs/>
          <w:sz w:val="24"/>
          <w:szCs w:val="24"/>
        </w:rPr>
        <w:lastRenderedPageBreak/>
        <w:t>Generation time</w:t>
      </w:r>
      <w:r>
        <w:rPr>
          <w:rFonts w:ascii="Times New Roman" w:hAnsi="Times New Roman"/>
          <w:bCs/>
          <w:sz w:val="24"/>
          <w:szCs w:val="24"/>
        </w:rPr>
        <w:t> is the time required for a bacterial population to double in number during exponential growth phase through binary fission. It represents the doubling time of viable cells under optimal conditions.</w:t>
      </w:r>
    </w:p>
    <w:p w:rsidR="00BE6707" w:rsidRDefault="00BE6707" w:rsidP="00BE6707">
      <w:pPr>
        <w:spacing w:line="254" w:lineRule="auto"/>
        <w:jc w:val="both"/>
        <w:rPr>
          <w:rFonts w:ascii="Times New Roman" w:hAnsi="Times New Roman"/>
          <w:b/>
          <w:bCs/>
          <w:sz w:val="24"/>
          <w:szCs w:val="24"/>
        </w:rPr>
      </w:pPr>
      <w:r>
        <w:rPr>
          <w:rFonts w:ascii="Times New Roman" w:hAnsi="Times New Roman"/>
          <w:b/>
          <w:bCs/>
          <w:sz w:val="24"/>
          <w:szCs w:val="24"/>
        </w:rPr>
        <w:t>Method 1: Direct Colony Counting (Plate Counts)</w:t>
      </w:r>
    </w:p>
    <w:p w:rsidR="00BE6707" w:rsidRDefault="00BE6707" w:rsidP="00BE6707">
      <w:pPr>
        <w:spacing w:line="254" w:lineRule="auto"/>
        <w:jc w:val="both"/>
        <w:rPr>
          <w:rFonts w:ascii="Times New Roman" w:hAnsi="Times New Roman"/>
          <w:bCs/>
          <w:sz w:val="24"/>
          <w:szCs w:val="24"/>
        </w:rPr>
      </w:pPr>
      <w:r>
        <w:rPr>
          <w:rFonts w:ascii="Times New Roman" w:hAnsi="Times New Roman"/>
          <w:bCs/>
          <w:sz w:val="24"/>
          <w:szCs w:val="24"/>
        </w:rPr>
        <w:t xml:space="preserve">This method measures actual viable cells by plating serial dilutions during log phase and counting colonies. </w:t>
      </w:r>
    </w:p>
    <w:p w:rsidR="00BE6707" w:rsidRDefault="00BE6707" w:rsidP="00BE6707">
      <w:pPr>
        <w:spacing w:after="0" w:line="254" w:lineRule="auto"/>
        <w:jc w:val="both"/>
        <w:rPr>
          <w:rFonts w:ascii="Times New Roman" w:hAnsi="Times New Roman"/>
          <w:b/>
          <w:bCs/>
          <w:sz w:val="24"/>
          <w:szCs w:val="24"/>
        </w:rPr>
      </w:pPr>
      <w:r>
        <w:rPr>
          <w:rFonts w:ascii="Times New Roman" w:hAnsi="Times New Roman"/>
          <w:b/>
          <w:bCs/>
          <w:sz w:val="24"/>
          <w:szCs w:val="24"/>
        </w:rPr>
        <w:t>Procedure:</w:t>
      </w:r>
    </w:p>
    <w:p w:rsidR="00BE6707" w:rsidRDefault="00BE6707" w:rsidP="00BE6707">
      <w:pPr>
        <w:numPr>
          <w:ilvl w:val="0"/>
          <w:numId w:val="3"/>
        </w:numPr>
        <w:spacing w:after="0" w:line="254" w:lineRule="auto"/>
        <w:ind w:left="426"/>
        <w:contextualSpacing/>
        <w:jc w:val="both"/>
        <w:rPr>
          <w:rFonts w:ascii="Times New Roman" w:hAnsi="Times New Roman"/>
          <w:bCs/>
          <w:sz w:val="24"/>
          <w:szCs w:val="24"/>
        </w:rPr>
      </w:pPr>
      <w:r>
        <w:rPr>
          <w:rFonts w:ascii="Times New Roman" w:hAnsi="Times New Roman"/>
          <w:bCs/>
          <w:sz w:val="24"/>
          <w:szCs w:val="24"/>
        </w:rPr>
        <w:t xml:space="preserve">Sample the culture every hour when bacteria are growing exponentially. </w:t>
      </w:r>
    </w:p>
    <w:p w:rsidR="00BE6707" w:rsidRDefault="00BE6707" w:rsidP="00BE6707">
      <w:pPr>
        <w:numPr>
          <w:ilvl w:val="0"/>
          <w:numId w:val="3"/>
        </w:numPr>
        <w:spacing w:after="0" w:line="254" w:lineRule="auto"/>
        <w:ind w:left="426"/>
        <w:contextualSpacing/>
        <w:jc w:val="both"/>
        <w:rPr>
          <w:rFonts w:ascii="Times New Roman" w:hAnsi="Times New Roman"/>
          <w:bCs/>
          <w:sz w:val="24"/>
          <w:szCs w:val="24"/>
        </w:rPr>
      </w:pPr>
      <w:r>
        <w:rPr>
          <w:rFonts w:ascii="Times New Roman" w:hAnsi="Times New Roman"/>
          <w:bCs/>
          <w:sz w:val="24"/>
          <w:szCs w:val="24"/>
        </w:rPr>
        <w:t xml:space="preserve">Spread serial dilutions on agar plates to get 30-300 colonies per plate for accuracy. </w:t>
      </w:r>
    </w:p>
    <w:p w:rsidR="00BE6707" w:rsidRDefault="00BE6707" w:rsidP="00BE6707">
      <w:pPr>
        <w:numPr>
          <w:ilvl w:val="0"/>
          <w:numId w:val="3"/>
        </w:numPr>
        <w:spacing w:after="0" w:line="254" w:lineRule="auto"/>
        <w:ind w:left="426"/>
        <w:contextualSpacing/>
        <w:jc w:val="both"/>
        <w:rPr>
          <w:rFonts w:ascii="Times New Roman" w:hAnsi="Times New Roman"/>
          <w:bCs/>
          <w:sz w:val="24"/>
          <w:szCs w:val="24"/>
        </w:rPr>
      </w:pPr>
      <w:r>
        <w:rPr>
          <w:rFonts w:ascii="Times New Roman" w:hAnsi="Times New Roman"/>
          <w:bCs/>
          <w:sz w:val="24"/>
          <w:szCs w:val="24"/>
        </w:rPr>
        <w:t xml:space="preserve">After incubation, plot the logarithm of colony forming units per </w:t>
      </w:r>
      <w:proofErr w:type="spellStart"/>
      <w:r>
        <w:rPr>
          <w:rFonts w:ascii="Times New Roman" w:hAnsi="Times New Roman"/>
          <w:bCs/>
          <w:sz w:val="24"/>
          <w:szCs w:val="24"/>
        </w:rPr>
        <w:t>milliliter</w:t>
      </w:r>
      <w:proofErr w:type="spellEnd"/>
      <w:r>
        <w:rPr>
          <w:rFonts w:ascii="Times New Roman" w:hAnsi="Times New Roman"/>
          <w:bCs/>
          <w:sz w:val="24"/>
          <w:szCs w:val="24"/>
        </w:rPr>
        <w:t xml:space="preserve"> (log₁₀ CFU/mL) against time on graph paper. </w:t>
      </w:r>
    </w:p>
    <w:p w:rsidR="00BE6707" w:rsidRDefault="00BE6707" w:rsidP="00BE6707">
      <w:pPr>
        <w:numPr>
          <w:ilvl w:val="0"/>
          <w:numId w:val="3"/>
        </w:numPr>
        <w:spacing w:after="0" w:line="254" w:lineRule="auto"/>
        <w:ind w:left="426"/>
        <w:contextualSpacing/>
        <w:jc w:val="both"/>
        <w:rPr>
          <w:rFonts w:ascii="Times New Roman" w:hAnsi="Times New Roman"/>
          <w:bCs/>
          <w:sz w:val="24"/>
          <w:szCs w:val="24"/>
        </w:rPr>
      </w:pPr>
      <w:r>
        <w:rPr>
          <w:rFonts w:ascii="Times New Roman" w:hAnsi="Times New Roman"/>
          <w:bCs/>
          <w:sz w:val="24"/>
          <w:szCs w:val="24"/>
        </w:rPr>
        <w:t>The generation time is calculated from the straight line slope using the formula: </w:t>
      </w:r>
      <w:r>
        <w:rPr>
          <w:rFonts w:ascii="Times New Roman" w:hAnsi="Times New Roman"/>
          <w:b/>
          <w:bCs/>
          <w:sz w:val="24"/>
          <w:szCs w:val="24"/>
        </w:rPr>
        <w:t>g = 0.3010 / slope</w:t>
      </w:r>
      <w:r>
        <w:rPr>
          <w:rFonts w:ascii="Times New Roman" w:hAnsi="Times New Roman"/>
          <w:bCs/>
          <w:sz w:val="24"/>
          <w:szCs w:val="24"/>
        </w:rPr>
        <w:t> (where slope is change in log CFU per hour).</w:t>
      </w:r>
    </w:p>
    <w:p w:rsidR="00BE6707" w:rsidRDefault="00BE6707" w:rsidP="00BE6707">
      <w:pPr>
        <w:spacing w:line="254" w:lineRule="auto"/>
        <w:jc w:val="both"/>
        <w:rPr>
          <w:rFonts w:ascii="Times New Roman" w:hAnsi="Times New Roman"/>
          <w:bCs/>
          <w:sz w:val="24"/>
          <w:szCs w:val="24"/>
        </w:rPr>
      </w:pPr>
      <w:r>
        <w:rPr>
          <w:rFonts w:ascii="Times New Roman" w:hAnsi="Times New Roman"/>
          <w:b/>
          <w:bCs/>
          <w:sz w:val="24"/>
          <w:szCs w:val="24"/>
        </w:rPr>
        <w:t xml:space="preserve">Example with </w:t>
      </w:r>
      <w:r>
        <w:rPr>
          <w:rFonts w:ascii="Times New Roman" w:hAnsi="Times New Roman"/>
          <w:b/>
          <w:bCs/>
          <w:i/>
          <w:sz w:val="24"/>
          <w:szCs w:val="24"/>
        </w:rPr>
        <w:t>E. coli</w:t>
      </w:r>
      <w:r>
        <w:rPr>
          <w:rFonts w:ascii="Times New Roman" w:hAnsi="Times New Roman"/>
          <w:b/>
          <w:bCs/>
          <w:sz w:val="24"/>
          <w:szCs w:val="24"/>
        </w:rPr>
        <w:t xml:space="preserve"> data</w:t>
      </w:r>
      <w:r>
        <w:rPr>
          <w:rFonts w:ascii="Times New Roman" w:hAnsi="Times New Roman"/>
          <w:bCs/>
          <w:sz w:val="24"/>
          <w:szCs w:val="24"/>
        </w:rPr>
        <w:t>:</w:t>
      </w:r>
    </w:p>
    <w:p w:rsidR="00BE6707" w:rsidRDefault="00BE6707" w:rsidP="00BE6707">
      <w:pPr>
        <w:spacing w:line="254" w:lineRule="auto"/>
        <w:rPr>
          <w:rFonts w:ascii="Times New Roman" w:hAnsi="Times New Roman"/>
          <w:bCs/>
          <w:sz w:val="24"/>
          <w:szCs w:val="24"/>
        </w:rPr>
      </w:pPr>
      <w:r>
        <w:rPr>
          <w:rFonts w:ascii="Times New Roman" w:hAnsi="Times New Roman"/>
          <w:bCs/>
          <w:sz w:val="24"/>
          <w:szCs w:val="24"/>
        </w:rPr>
        <w:t>Time (hours): 2, 3, 4, 5, 6</w:t>
      </w:r>
      <w:r>
        <w:rPr>
          <w:rFonts w:ascii="Times New Roman" w:hAnsi="Times New Roman"/>
          <w:bCs/>
          <w:sz w:val="24"/>
          <w:szCs w:val="24"/>
        </w:rPr>
        <w:br/>
      </w:r>
      <w:proofErr w:type="gramStart"/>
      <w:r>
        <w:rPr>
          <w:rFonts w:ascii="Times New Roman" w:hAnsi="Times New Roman"/>
          <w:bCs/>
          <w:sz w:val="24"/>
          <w:szCs w:val="24"/>
        </w:rPr>
        <w:t>log(</w:t>
      </w:r>
      <w:proofErr w:type="gramEnd"/>
      <w:r>
        <w:rPr>
          <w:rFonts w:ascii="Times New Roman" w:hAnsi="Times New Roman"/>
          <w:bCs/>
          <w:sz w:val="24"/>
          <w:szCs w:val="24"/>
        </w:rPr>
        <w:t>CFU/mL): 6.0, 6.7, 7.3, 8.0, 8.7</w:t>
      </w:r>
      <w:r>
        <w:rPr>
          <w:rFonts w:ascii="Times New Roman" w:hAnsi="Times New Roman"/>
          <w:bCs/>
          <w:sz w:val="24"/>
          <w:szCs w:val="24"/>
        </w:rPr>
        <w:br/>
        <w:t>The slope equals 0.7 per hour. Thus, generation time g = 0.3010 / 0.7 = 0.43 hours, or 26 minutes.​</w:t>
      </w:r>
    </w:p>
    <w:p w:rsidR="00BE6707" w:rsidRDefault="00BE6707" w:rsidP="00BE6707">
      <w:pPr>
        <w:spacing w:line="254" w:lineRule="auto"/>
        <w:jc w:val="both"/>
        <w:rPr>
          <w:rFonts w:ascii="Times New Roman" w:hAnsi="Times New Roman"/>
          <w:b/>
          <w:bCs/>
          <w:sz w:val="24"/>
          <w:szCs w:val="24"/>
        </w:rPr>
      </w:pPr>
      <w:r>
        <w:rPr>
          <w:rFonts w:ascii="Times New Roman" w:hAnsi="Times New Roman"/>
          <w:b/>
          <w:bCs/>
          <w:sz w:val="24"/>
          <w:szCs w:val="24"/>
        </w:rPr>
        <w:t>Method 2: Spectrophotometry (OD₆₀₀)</w:t>
      </w:r>
    </w:p>
    <w:p w:rsidR="00BE6707" w:rsidRDefault="00BE6707" w:rsidP="00BE6707">
      <w:pPr>
        <w:spacing w:line="254" w:lineRule="auto"/>
        <w:jc w:val="both"/>
        <w:rPr>
          <w:rFonts w:ascii="Times New Roman" w:hAnsi="Times New Roman"/>
          <w:bCs/>
          <w:sz w:val="24"/>
          <w:szCs w:val="24"/>
        </w:rPr>
      </w:pPr>
      <w:r>
        <w:rPr>
          <w:rFonts w:ascii="Times New Roman" w:hAnsi="Times New Roman"/>
          <w:bCs/>
          <w:sz w:val="24"/>
          <w:szCs w:val="24"/>
        </w:rPr>
        <w:t xml:space="preserve">This indirect method uses optical density at 600 nm to estimate cell mass. It works in the linear range of OD 0.1-0.5, corresponding to 10⁷ to 5×10⁸ cells per mL for </w:t>
      </w:r>
      <w:r>
        <w:rPr>
          <w:rFonts w:ascii="Times New Roman" w:hAnsi="Times New Roman"/>
          <w:bCs/>
          <w:i/>
          <w:sz w:val="24"/>
          <w:szCs w:val="24"/>
        </w:rPr>
        <w:t>E. coli</w:t>
      </w:r>
      <w:r>
        <w:rPr>
          <w:rFonts w:ascii="Times New Roman" w:hAnsi="Times New Roman"/>
          <w:bCs/>
          <w:sz w:val="24"/>
          <w:szCs w:val="24"/>
        </w:rPr>
        <w:t xml:space="preserve">. </w:t>
      </w:r>
    </w:p>
    <w:p w:rsidR="00BE6707" w:rsidRDefault="00BE6707" w:rsidP="00BE6707">
      <w:pPr>
        <w:numPr>
          <w:ilvl w:val="0"/>
          <w:numId w:val="4"/>
        </w:numPr>
        <w:spacing w:line="254" w:lineRule="auto"/>
        <w:ind w:left="426"/>
        <w:contextualSpacing/>
        <w:jc w:val="both"/>
        <w:rPr>
          <w:rFonts w:ascii="Times New Roman" w:hAnsi="Times New Roman"/>
          <w:bCs/>
          <w:sz w:val="24"/>
          <w:szCs w:val="24"/>
        </w:rPr>
      </w:pPr>
      <w:r>
        <w:rPr>
          <w:rFonts w:ascii="Times New Roman" w:hAnsi="Times New Roman"/>
          <w:bCs/>
          <w:sz w:val="24"/>
          <w:szCs w:val="24"/>
        </w:rPr>
        <w:t xml:space="preserve">Calibrate OD readings against plate counts first, knowing that 1 OD₆₀₀ equals about 8×10⁸ </w:t>
      </w:r>
      <w:r>
        <w:rPr>
          <w:rFonts w:ascii="Times New Roman" w:hAnsi="Times New Roman"/>
          <w:bCs/>
          <w:i/>
          <w:sz w:val="24"/>
          <w:szCs w:val="24"/>
        </w:rPr>
        <w:t>E. coli</w:t>
      </w:r>
      <w:r>
        <w:rPr>
          <w:rFonts w:ascii="Times New Roman" w:hAnsi="Times New Roman"/>
          <w:bCs/>
          <w:sz w:val="24"/>
          <w:szCs w:val="24"/>
        </w:rPr>
        <w:t xml:space="preserve"> cells per </w:t>
      </w:r>
      <w:proofErr w:type="spellStart"/>
      <w:r>
        <w:rPr>
          <w:rFonts w:ascii="Times New Roman" w:hAnsi="Times New Roman"/>
          <w:bCs/>
          <w:sz w:val="24"/>
          <w:szCs w:val="24"/>
        </w:rPr>
        <w:t>mL.</w:t>
      </w:r>
      <w:proofErr w:type="spellEnd"/>
      <w:r>
        <w:rPr>
          <w:rFonts w:ascii="Times New Roman" w:hAnsi="Times New Roman"/>
          <w:bCs/>
          <w:sz w:val="24"/>
          <w:szCs w:val="24"/>
        </w:rPr>
        <w:t xml:space="preserve"> </w:t>
      </w:r>
    </w:p>
    <w:p w:rsidR="00BE6707" w:rsidRDefault="00BE6707" w:rsidP="00BE6707">
      <w:pPr>
        <w:numPr>
          <w:ilvl w:val="0"/>
          <w:numId w:val="4"/>
        </w:numPr>
        <w:spacing w:line="254" w:lineRule="auto"/>
        <w:ind w:left="426"/>
        <w:contextualSpacing/>
        <w:jc w:val="both"/>
        <w:rPr>
          <w:rFonts w:ascii="Times New Roman" w:hAnsi="Times New Roman"/>
          <w:bCs/>
          <w:sz w:val="24"/>
          <w:szCs w:val="24"/>
        </w:rPr>
      </w:pPr>
      <w:r>
        <w:rPr>
          <w:rFonts w:ascii="Times New Roman" w:hAnsi="Times New Roman"/>
          <w:bCs/>
          <w:sz w:val="24"/>
          <w:szCs w:val="24"/>
        </w:rPr>
        <w:t>Take hourly readings during log phase, plot log OD versus time, and calculate generation time using: </w:t>
      </w:r>
      <w:r>
        <w:rPr>
          <w:rFonts w:ascii="Times New Roman" w:hAnsi="Times New Roman"/>
          <w:b/>
          <w:bCs/>
          <w:sz w:val="24"/>
          <w:szCs w:val="24"/>
        </w:rPr>
        <w:t>g = 0.3010 × (change in time / change in log OD)</w:t>
      </w:r>
      <w:r>
        <w:rPr>
          <w:rFonts w:ascii="Times New Roman" w:hAnsi="Times New Roman"/>
          <w:bCs/>
          <w:sz w:val="24"/>
          <w:szCs w:val="24"/>
        </w:rPr>
        <w:t xml:space="preserve">. </w:t>
      </w:r>
    </w:p>
    <w:p w:rsidR="00BE6707" w:rsidRDefault="00BE6707" w:rsidP="00BE6707">
      <w:pPr>
        <w:spacing w:line="254" w:lineRule="auto"/>
        <w:jc w:val="both"/>
        <w:rPr>
          <w:rFonts w:ascii="Times New Roman" w:hAnsi="Times New Roman"/>
          <w:bCs/>
          <w:sz w:val="24"/>
          <w:szCs w:val="24"/>
        </w:rPr>
      </w:pPr>
      <w:r>
        <w:rPr>
          <w:rFonts w:ascii="Times New Roman" w:hAnsi="Times New Roman"/>
          <w:bCs/>
          <w:sz w:val="24"/>
          <w:szCs w:val="24"/>
        </w:rPr>
        <w:t>This method provides quick estimates but requires calibration for accuracy.</w:t>
      </w:r>
    </w:p>
    <w:p w:rsidR="00BE6707" w:rsidRDefault="00BE6707" w:rsidP="00BE6707">
      <w:pPr>
        <w:spacing w:line="254" w:lineRule="auto"/>
        <w:jc w:val="both"/>
        <w:rPr>
          <w:rFonts w:ascii="Times New Roman" w:hAnsi="Times New Roman"/>
          <w:b/>
          <w:bCs/>
          <w:sz w:val="24"/>
          <w:szCs w:val="24"/>
        </w:rPr>
      </w:pPr>
      <w:r>
        <w:rPr>
          <w:rFonts w:ascii="Times New Roman" w:hAnsi="Times New Roman"/>
          <w:b/>
          <w:bCs/>
          <w:sz w:val="24"/>
          <w:szCs w:val="24"/>
        </w:rPr>
        <w:t>Method 3: Survivor Curves (Viability)</w:t>
      </w:r>
    </w:p>
    <w:p w:rsidR="00BE6707" w:rsidRDefault="00BE6707" w:rsidP="00BE6707">
      <w:pPr>
        <w:spacing w:line="254" w:lineRule="auto"/>
        <w:jc w:val="both"/>
        <w:rPr>
          <w:rFonts w:ascii="Times New Roman" w:hAnsi="Times New Roman"/>
          <w:bCs/>
          <w:sz w:val="24"/>
          <w:szCs w:val="24"/>
        </w:rPr>
      </w:pPr>
      <w:r>
        <w:rPr>
          <w:rFonts w:ascii="Times New Roman" w:hAnsi="Times New Roman"/>
          <w:bCs/>
          <w:sz w:val="24"/>
          <w:szCs w:val="24"/>
        </w:rPr>
        <w:t xml:space="preserve">This method compares initial and final population sizes over a known time period during log phase. </w:t>
      </w:r>
    </w:p>
    <w:p w:rsidR="00BE6707" w:rsidRDefault="00BE6707" w:rsidP="00BE6707">
      <w:pPr>
        <w:numPr>
          <w:ilvl w:val="0"/>
          <w:numId w:val="5"/>
        </w:numPr>
        <w:spacing w:line="254" w:lineRule="auto"/>
        <w:ind w:left="284"/>
        <w:contextualSpacing/>
        <w:jc w:val="both"/>
        <w:rPr>
          <w:rFonts w:ascii="Times New Roman" w:hAnsi="Times New Roman"/>
          <w:bCs/>
          <w:sz w:val="24"/>
          <w:szCs w:val="24"/>
        </w:rPr>
      </w:pPr>
      <w:r>
        <w:rPr>
          <w:rFonts w:ascii="Times New Roman" w:hAnsi="Times New Roman"/>
          <w:bCs/>
          <w:sz w:val="24"/>
          <w:szCs w:val="24"/>
        </w:rPr>
        <w:t>Count viable cells at the start (N₀) and after time t (</w:t>
      </w:r>
      <w:proofErr w:type="spellStart"/>
      <w:proofErr w:type="gramStart"/>
      <w:r>
        <w:rPr>
          <w:rFonts w:ascii="Times New Roman" w:hAnsi="Times New Roman"/>
          <w:bCs/>
          <w:sz w:val="24"/>
          <w:szCs w:val="24"/>
        </w:rPr>
        <w:t>N</w:t>
      </w:r>
      <w:r>
        <w:rPr>
          <w:rFonts w:ascii="Times New Roman" w:hAnsi="Times New Roman"/>
          <w:bCs/>
          <w:sz w:val="24"/>
          <w:szCs w:val="24"/>
          <w:vertAlign w:val="subscript"/>
        </w:rPr>
        <w:t>t</w:t>
      </w:r>
      <w:proofErr w:type="spellEnd"/>
      <w:proofErr w:type="gramEnd"/>
      <w:r>
        <w:rPr>
          <w:rFonts w:ascii="Times New Roman" w:hAnsi="Times New Roman"/>
          <w:bCs/>
          <w:sz w:val="24"/>
          <w:szCs w:val="24"/>
        </w:rPr>
        <w:t xml:space="preserve">). </w:t>
      </w:r>
    </w:p>
    <w:p w:rsidR="00BE6707" w:rsidRDefault="00BE6707" w:rsidP="00BE6707">
      <w:pPr>
        <w:numPr>
          <w:ilvl w:val="0"/>
          <w:numId w:val="5"/>
        </w:numPr>
        <w:spacing w:line="254" w:lineRule="auto"/>
        <w:ind w:left="284"/>
        <w:contextualSpacing/>
        <w:jc w:val="both"/>
        <w:rPr>
          <w:rFonts w:ascii="Times New Roman" w:hAnsi="Times New Roman"/>
          <w:bCs/>
          <w:sz w:val="24"/>
          <w:szCs w:val="24"/>
        </w:rPr>
      </w:pPr>
      <w:r>
        <w:rPr>
          <w:rFonts w:ascii="Times New Roman" w:hAnsi="Times New Roman"/>
          <w:bCs/>
          <w:sz w:val="24"/>
          <w:szCs w:val="24"/>
        </w:rPr>
        <w:t>Calculate the number of generations with: </w:t>
      </w:r>
      <w:r>
        <w:rPr>
          <w:rFonts w:ascii="Times New Roman" w:hAnsi="Times New Roman"/>
          <w:b/>
          <w:bCs/>
          <w:sz w:val="24"/>
          <w:szCs w:val="24"/>
        </w:rPr>
        <w:t xml:space="preserve">n = </w:t>
      </w:r>
      <w:proofErr w:type="gramStart"/>
      <w:r>
        <w:rPr>
          <w:rFonts w:ascii="Times New Roman" w:hAnsi="Times New Roman"/>
          <w:b/>
          <w:bCs/>
          <w:sz w:val="24"/>
          <w:szCs w:val="24"/>
        </w:rPr>
        <w:t>log(</w:t>
      </w:r>
      <w:proofErr w:type="spellStart"/>
      <w:proofErr w:type="gramEnd"/>
      <w:r>
        <w:rPr>
          <w:rFonts w:ascii="Times New Roman" w:hAnsi="Times New Roman"/>
          <w:b/>
          <w:bCs/>
          <w:sz w:val="24"/>
          <w:szCs w:val="24"/>
        </w:rPr>
        <w:t>N</w:t>
      </w:r>
      <w:r>
        <w:rPr>
          <w:rFonts w:ascii="Times New Roman" w:hAnsi="Times New Roman"/>
          <w:b/>
          <w:bCs/>
          <w:sz w:val="24"/>
          <w:szCs w:val="24"/>
          <w:vertAlign w:val="subscript"/>
        </w:rPr>
        <w:t>t</w:t>
      </w:r>
      <w:proofErr w:type="spellEnd"/>
      <w:r>
        <w:rPr>
          <w:rFonts w:ascii="Times New Roman" w:hAnsi="Times New Roman"/>
          <w:b/>
          <w:bCs/>
          <w:sz w:val="24"/>
          <w:szCs w:val="24"/>
        </w:rPr>
        <w:t>/N₀) / log(2)</w:t>
      </w:r>
      <w:r>
        <w:rPr>
          <w:rFonts w:ascii="Times New Roman" w:hAnsi="Times New Roman"/>
          <w:bCs/>
          <w:sz w:val="24"/>
          <w:szCs w:val="24"/>
        </w:rPr>
        <w:t xml:space="preserve">. </w:t>
      </w:r>
    </w:p>
    <w:p w:rsidR="00BE6707" w:rsidRDefault="00BE6707" w:rsidP="00BE6707">
      <w:pPr>
        <w:numPr>
          <w:ilvl w:val="0"/>
          <w:numId w:val="5"/>
        </w:numPr>
        <w:spacing w:line="254" w:lineRule="auto"/>
        <w:ind w:left="284"/>
        <w:contextualSpacing/>
        <w:jc w:val="both"/>
        <w:rPr>
          <w:rFonts w:ascii="Times New Roman" w:hAnsi="Times New Roman"/>
          <w:bCs/>
          <w:sz w:val="24"/>
          <w:szCs w:val="24"/>
        </w:rPr>
      </w:pPr>
      <w:r>
        <w:rPr>
          <w:rFonts w:ascii="Times New Roman" w:hAnsi="Times New Roman"/>
          <w:bCs/>
          <w:sz w:val="24"/>
          <w:szCs w:val="24"/>
        </w:rPr>
        <w:t>Generation time </w:t>
      </w:r>
      <w:r>
        <w:rPr>
          <w:rFonts w:ascii="Times New Roman" w:hAnsi="Times New Roman"/>
          <w:b/>
          <w:bCs/>
          <w:sz w:val="24"/>
          <w:szCs w:val="24"/>
        </w:rPr>
        <w:t>g = t/n</w:t>
      </w:r>
      <w:r>
        <w:rPr>
          <w:rFonts w:ascii="Times New Roman" w:hAnsi="Times New Roman"/>
          <w:bCs/>
          <w:sz w:val="24"/>
          <w:szCs w:val="24"/>
        </w:rPr>
        <w:t>.</w:t>
      </w:r>
    </w:p>
    <w:p w:rsidR="00BE6707" w:rsidRDefault="00BE6707" w:rsidP="00BE6707">
      <w:pPr>
        <w:spacing w:line="254" w:lineRule="auto"/>
        <w:jc w:val="both"/>
        <w:rPr>
          <w:rFonts w:ascii="Times New Roman" w:hAnsi="Times New Roman"/>
          <w:bCs/>
          <w:sz w:val="24"/>
          <w:szCs w:val="24"/>
        </w:rPr>
      </w:pPr>
      <w:r>
        <w:rPr>
          <w:rFonts w:ascii="Times New Roman" w:hAnsi="Times New Roman"/>
          <w:b/>
          <w:bCs/>
          <w:sz w:val="24"/>
          <w:szCs w:val="24"/>
        </w:rPr>
        <w:t>Example</w:t>
      </w:r>
      <w:r>
        <w:rPr>
          <w:rFonts w:ascii="Times New Roman" w:hAnsi="Times New Roman"/>
          <w:bCs/>
          <w:sz w:val="24"/>
          <w:szCs w:val="24"/>
        </w:rPr>
        <w:t xml:space="preserve">: Starting with N₀ = 10⁸ cells, after 2 hours </w:t>
      </w:r>
      <w:proofErr w:type="spellStart"/>
      <w:proofErr w:type="gramStart"/>
      <w:r>
        <w:rPr>
          <w:rFonts w:ascii="Times New Roman" w:hAnsi="Times New Roman"/>
          <w:bCs/>
          <w:sz w:val="24"/>
          <w:szCs w:val="24"/>
        </w:rPr>
        <w:t>N</w:t>
      </w:r>
      <w:r>
        <w:rPr>
          <w:rFonts w:ascii="Times New Roman" w:hAnsi="Times New Roman"/>
          <w:bCs/>
          <w:sz w:val="24"/>
          <w:szCs w:val="24"/>
          <w:vertAlign w:val="subscript"/>
        </w:rPr>
        <w:t>t</w:t>
      </w:r>
      <w:proofErr w:type="spellEnd"/>
      <w:proofErr w:type="gramEnd"/>
      <w:r>
        <w:rPr>
          <w:rFonts w:ascii="Times New Roman" w:hAnsi="Times New Roman"/>
          <w:bCs/>
          <w:sz w:val="24"/>
          <w:szCs w:val="24"/>
        </w:rPr>
        <w:t xml:space="preserve"> = 1.6×10⁹ cells. Here n = </w:t>
      </w:r>
      <w:proofErr w:type="gramStart"/>
      <w:r>
        <w:rPr>
          <w:rFonts w:ascii="Times New Roman" w:hAnsi="Times New Roman"/>
          <w:bCs/>
          <w:sz w:val="24"/>
          <w:szCs w:val="24"/>
        </w:rPr>
        <w:t>log(</w:t>
      </w:r>
      <w:proofErr w:type="gramEnd"/>
      <w:r>
        <w:rPr>
          <w:rFonts w:ascii="Times New Roman" w:hAnsi="Times New Roman"/>
          <w:bCs/>
          <w:sz w:val="24"/>
          <w:szCs w:val="24"/>
        </w:rPr>
        <w:t>16) / log(2) = 4 generations. Thus g = 2 hours / 4 = 30 minutes.</w:t>
      </w:r>
    </w:p>
    <w:p w:rsidR="00BE6707" w:rsidRDefault="00BE6707" w:rsidP="00BE6707">
      <w:pPr>
        <w:spacing w:line="254" w:lineRule="auto"/>
        <w:jc w:val="both"/>
        <w:rPr>
          <w:rFonts w:ascii="Times New Roman" w:hAnsi="Times New Roman"/>
          <w:sz w:val="24"/>
          <w:szCs w:val="24"/>
        </w:rPr>
      </w:pPr>
    </w:p>
    <w:p w:rsidR="00BE6707" w:rsidRDefault="00BE6707" w:rsidP="00BE6707">
      <w:pPr>
        <w:spacing w:line="254" w:lineRule="auto"/>
        <w:jc w:val="both"/>
        <w:rPr>
          <w:rFonts w:ascii="Times New Roman" w:hAnsi="Times New Roman"/>
          <w:b/>
          <w:bCs/>
          <w:sz w:val="24"/>
          <w:szCs w:val="24"/>
        </w:rPr>
      </w:pPr>
      <w:r>
        <w:rPr>
          <w:rFonts w:ascii="Times New Roman" w:hAnsi="Times New Roman"/>
          <w:b/>
          <w:bCs/>
          <w:sz w:val="24"/>
          <w:szCs w:val="24"/>
        </w:rPr>
        <w:t>Special Growth Patterns</w:t>
      </w:r>
    </w:p>
    <w:p w:rsidR="00BE6707" w:rsidRDefault="00BE6707" w:rsidP="00BE6707">
      <w:pPr>
        <w:spacing w:line="254" w:lineRule="auto"/>
        <w:jc w:val="both"/>
        <w:rPr>
          <w:rFonts w:ascii="Times New Roman" w:hAnsi="Times New Roman"/>
          <w:sz w:val="24"/>
          <w:szCs w:val="24"/>
          <w:highlight w:val="yellow"/>
        </w:rPr>
      </w:pPr>
      <w:r>
        <w:rPr>
          <w:rFonts w:ascii="Times New Roman" w:hAnsi="Times New Roman"/>
          <w:sz w:val="24"/>
          <w:szCs w:val="24"/>
        </w:rPr>
        <w:t>Special growth patterns represent controlled deviations from standard batch culture kinetics, enabling specific physiological studies, industrial optimization, and metabolic engineering applications.</w:t>
      </w:r>
    </w:p>
    <w:p w:rsidR="00BE6707" w:rsidRDefault="00BE6707" w:rsidP="00BE6707">
      <w:pPr>
        <w:spacing w:line="254" w:lineRule="auto"/>
        <w:jc w:val="both"/>
        <w:rPr>
          <w:rFonts w:ascii="Times New Roman" w:hAnsi="Times New Roman"/>
          <w:b/>
          <w:bCs/>
          <w:sz w:val="24"/>
          <w:szCs w:val="24"/>
        </w:rPr>
      </w:pPr>
      <w:r>
        <w:rPr>
          <w:rFonts w:ascii="Times New Roman" w:hAnsi="Times New Roman"/>
          <w:b/>
          <w:bCs/>
          <w:sz w:val="24"/>
          <w:szCs w:val="24"/>
        </w:rPr>
        <w:lastRenderedPageBreak/>
        <w:t>Continuous Culture (</w:t>
      </w:r>
      <w:proofErr w:type="spellStart"/>
      <w:r>
        <w:rPr>
          <w:rFonts w:ascii="Times New Roman" w:hAnsi="Times New Roman"/>
          <w:b/>
          <w:bCs/>
          <w:sz w:val="24"/>
          <w:szCs w:val="24"/>
        </w:rPr>
        <w:t>Chemostat</w:t>
      </w:r>
      <w:proofErr w:type="spellEnd"/>
      <w:r>
        <w:rPr>
          <w:rFonts w:ascii="Times New Roman" w:hAnsi="Times New Roman"/>
          <w:b/>
          <w:bCs/>
          <w:sz w:val="24"/>
          <w:szCs w:val="24"/>
        </w:rPr>
        <w:t>/</w:t>
      </w:r>
      <w:proofErr w:type="spellStart"/>
      <w:r>
        <w:rPr>
          <w:rFonts w:ascii="Times New Roman" w:hAnsi="Times New Roman"/>
          <w:b/>
          <w:bCs/>
          <w:sz w:val="24"/>
          <w:szCs w:val="24"/>
        </w:rPr>
        <w:t>Turbidostat</w:t>
      </w:r>
      <w:proofErr w:type="spellEnd"/>
      <w:r>
        <w:rPr>
          <w:rFonts w:ascii="Times New Roman" w:hAnsi="Times New Roman"/>
          <w:b/>
          <w:bCs/>
          <w:sz w:val="24"/>
          <w:szCs w:val="24"/>
        </w:rPr>
        <w:t>)</w:t>
      </w:r>
    </w:p>
    <w:p w:rsidR="00BE6707" w:rsidRDefault="00BE6707" w:rsidP="00BE6707">
      <w:pPr>
        <w:spacing w:line="254" w:lineRule="auto"/>
        <w:jc w:val="both"/>
        <w:rPr>
          <w:rFonts w:ascii="Times New Roman" w:hAnsi="Times New Roman"/>
          <w:sz w:val="24"/>
          <w:szCs w:val="24"/>
        </w:rPr>
      </w:pPr>
      <w:r>
        <w:rPr>
          <w:rFonts w:ascii="Times New Roman" w:hAnsi="Times New Roman"/>
          <w:b/>
          <w:bCs/>
          <w:sz w:val="24"/>
          <w:szCs w:val="24"/>
        </w:rPr>
        <w:t>Principle</w:t>
      </w:r>
      <w:r>
        <w:rPr>
          <w:rFonts w:ascii="Times New Roman" w:hAnsi="Times New Roman"/>
          <w:sz w:val="24"/>
          <w:szCs w:val="24"/>
        </w:rPr>
        <w:t>: Open systems maintain steady-state exponential growth indefinitely by balancing cell division rate with dilution rate (D = F/V), where F = flow rate, V = culture volume.</w:t>
      </w:r>
    </w:p>
    <w:p w:rsidR="00BE6707" w:rsidRDefault="00BE6707" w:rsidP="00BE6707">
      <w:pPr>
        <w:spacing w:line="254" w:lineRule="auto"/>
        <w:jc w:val="both"/>
        <w:rPr>
          <w:rFonts w:ascii="Times New Roman" w:hAnsi="Times New Roman"/>
          <w:b/>
          <w:bCs/>
          <w:sz w:val="24"/>
          <w:szCs w:val="24"/>
          <w:highlight w:val="yellow"/>
        </w:rPr>
      </w:pPr>
      <w:proofErr w:type="spellStart"/>
      <w:r>
        <w:rPr>
          <w:rFonts w:ascii="Times New Roman" w:hAnsi="Times New Roman"/>
          <w:b/>
          <w:bCs/>
          <w:sz w:val="24"/>
          <w:szCs w:val="24"/>
        </w:rPr>
        <w:t>Chemostat</w:t>
      </w:r>
      <w:proofErr w:type="spellEnd"/>
      <w:r>
        <w:rPr>
          <w:rFonts w:ascii="Times New Roman" w:hAnsi="Times New Roman"/>
          <w:b/>
          <w:bCs/>
          <w:sz w:val="24"/>
          <w:szCs w:val="24"/>
        </w:rPr>
        <w:t xml:space="preserve"> (Nutrient-Limited)</w:t>
      </w:r>
    </w:p>
    <w:p w:rsidR="00BE6707" w:rsidRDefault="00BE6707" w:rsidP="00BE6707">
      <w:pPr>
        <w:spacing w:line="254" w:lineRule="auto"/>
        <w:jc w:val="both"/>
        <w:rPr>
          <w:rFonts w:ascii="Times New Roman" w:hAnsi="Times New Roman"/>
          <w:sz w:val="24"/>
          <w:szCs w:val="24"/>
          <w:highlight w:val="yellow"/>
        </w:rPr>
      </w:pPr>
      <w:proofErr w:type="spellStart"/>
      <w:r>
        <w:rPr>
          <w:rFonts w:ascii="Times New Roman" w:hAnsi="Times New Roman"/>
          <w:bCs/>
          <w:sz w:val="24"/>
          <w:szCs w:val="24"/>
        </w:rPr>
        <w:t>Chemostat</w:t>
      </w:r>
      <w:proofErr w:type="spellEnd"/>
      <w:r>
        <w:rPr>
          <w:rFonts w:ascii="Times New Roman" w:hAnsi="Times New Roman"/>
          <w:bCs/>
          <w:sz w:val="24"/>
          <w:szCs w:val="24"/>
        </w:rPr>
        <w:t> works by controlling growth rate through one limiting nutrient like glucose. Fresh sterile medium flows in at constant rate while culture overflows at same rate. Growth rate equals dilution rate, keeping cell numbers constant. Researchers set pump to achieve desired growth rate, typically 10-80% of maximum. This simulates nutrient-limited natural environments</w:t>
      </w:r>
      <w:r>
        <w:rPr>
          <w:rFonts w:ascii="Times New Roman" w:hAnsi="Times New Roman"/>
          <w:b/>
          <w:bCs/>
          <w:sz w:val="24"/>
          <w:szCs w:val="24"/>
        </w:rPr>
        <w:t>.</w:t>
      </w:r>
    </w:p>
    <w:p w:rsidR="00BE6707" w:rsidRDefault="00BE6707" w:rsidP="00BE6707">
      <w:pPr>
        <w:spacing w:after="0" w:line="254" w:lineRule="auto"/>
        <w:jc w:val="both"/>
        <w:rPr>
          <w:rFonts w:ascii="Times New Roman" w:hAnsi="Times New Roman"/>
          <w:sz w:val="24"/>
          <w:szCs w:val="24"/>
          <w:highlight w:val="yellow"/>
        </w:rPr>
      </w:pPr>
      <w:r>
        <w:rPr>
          <w:rFonts w:ascii="Times New Roman" w:hAnsi="Times New Roman"/>
          <w:b/>
          <w:bCs/>
          <w:sz w:val="24"/>
          <w:szCs w:val="24"/>
        </w:rPr>
        <w:t>Setup</w:t>
      </w:r>
      <w:r>
        <w:rPr>
          <w:rFonts w:ascii="Times New Roman" w:hAnsi="Times New Roman"/>
          <w:sz w:val="24"/>
          <w:szCs w:val="24"/>
        </w:rPr>
        <w:t>:</w:t>
      </w:r>
    </w:p>
    <w:p w:rsidR="00BE6707" w:rsidRDefault="00BE6707" w:rsidP="00BE6707">
      <w:pPr>
        <w:spacing w:after="0" w:line="254" w:lineRule="auto"/>
        <w:jc w:val="both"/>
        <w:rPr>
          <w:rFonts w:ascii="Times New Roman" w:hAnsi="Times New Roman"/>
          <w:sz w:val="24"/>
          <w:szCs w:val="24"/>
        </w:rPr>
      </w:pPr>
      <w:r>
        <w:rPr>
          <w:rFonts w:ascii="Times New Roman" w:hAnsi="Times New Roman"/>
          <w:sz w:val="24"/>
          <w:szCs w:val="24"/>
        </w:rPr>
        <w:t>1. Sterilize 500 mL fermenter (autoclave in situ)</w:t>
      </w:r>
    </w:p>
    <w:p w:rsidR="00BE6707" w:rsidRDefault="00BE6707" w:rsidP="00BE6707">
      <w:pPr>
        <w:spacing w:after="0" w:line="254" w:lineRule="auto"/>
        <w:jc w:val="both"/>
        <w:rPr>
          <w:rFonts w:ascii="Times New Roman" w:hAnsi="Times New Roman"/>
          <w:sz w:val="24"/>
          <w:szCs w:val="24"/>
        </w:rPr>
      </w:pPr>
      <w:r>
        <w:rPr>
          <w:rFonts w:ascii="Times New Roman" w:hAnsi="Times New Roman"/>
          <w:sz w:val="24"/>
          <w:szCs w:val="24"/>
        </w:rPr>
        <w:t>2. Inoculate log-phase culture (5% v/v)</w:t>
      </w:r>
    </w:p>
    <w:p w:rsidR="00BE6707" w:rsidRDefault="00BE6707" w:rsidP="00BE6707">
      <w:pPr>
        <w:spacing w:after="0" w:line="254" w:lineRule="auto"/>
        <w:jc w:val="both"/>
        <w:rPr>
          <w:rFonts w:ascii="Times New Roman" w:hAnsi="Times New Roman"/>
          <w:sz w:val="24"/>
          <w:szCs w:val="24"/>
        </w:rPr>
      </w:pPr>
      <w:r>
        <w:rPr>
          <w:rFonts w:ascii="Times New Roman" w:hAnsi="Times New Roman"/>
          <w:sz w:val="24"/>
          <w:szCs w:val="24"/>
        </w:rPr>
        <w:t>3. Set D = 0.1-0.3 h⁻¹ (batch growth to steady-state 8-12h)</w:t>
      </w:r>
    </w:p>
    <w:p w:rsidR="00BE6707" w:rsidRDefault="00BE6707" w:rsidP="00BE6707">
      <w:pPr>
        <w:spacing w:after="0" w:line="254" w:lineRule="auto"/>
        <w:jc w:val="both"/>
        <w:rPr>
          <w:rFonts w:ascii="Times New Roman" w:hAnsi="Times New Roman"/>
          <w:sz w:val="24"/>
          <w:szCs w:val="24"/>
        </w:rPr>
      </w:pPr>
      <w:r>
        <w:rPr>
          <w:rFonts w:ascii="Times New Roman" w:hAnsi="Times New Roman"/>
          <w:sz w:val="24"/>
          <w:szCs w:val="24"/>
        </w:rPr>
        <w:t xml:space="preserve">4. Monitor: OD₆₀₀, pH, DO, limiting nutrient (glucose </w:t>
      </w:r>
      <w:proofErr w:type="spellStart"/>
      <w:r>
        <w:rPr>
          <w:rFonts w:ascii="Times New Roman" w:hAnsi="Times New Roman"/>
          <w:sz w:val="24"/>
          <w:szCs w:val="24"/>
        </w:rPr>
        <w:t>analyzer</w:t>
      </w:r>
      <w:proofErr w:type="spellEnd"/>
      <w:r>
        <w:rPr>
          <w:rFonts w:ascii="Times New Roman" w:hAnsi="Times New Roman"/>
          <w:sz w:val="24"/>
          <w:szCs w:val="24"/>
        </w:rPr>
        <w:t>)</w:t>
      </w:r>
    </w:p>
    <w:p w:rsidR="00BE6707" w:rsidRDefault="00BE6707" w:rsidP="00BE6707">
      <w:pPr>
        <w:spacing w:line="254" w:lineRule="auto"/>
        <w:jc w:val="both"/>
        <w:rPr>
          <w:rFonts w:ascii="Times New Roman" w:hAnsi="Times New Roman"/>
          <w:sz w:val="24"/>
          <w:szCs w:val="24"/>
        </w:rPr>
      </w:pPr>
      <w:r>
        <w:rPr>
          <w:rFonts w:ascii="Times New Roman" w:hAnsi="Times New Roman"/>
          <w:sz w:val="24"/>
          <w:szCs w:val="24"/>
        </w:rPr>
        <w:t>5. Harvest: Overflow port → sterile collection</w:t>
      </w:r>
    </w:p>
    <w:p w:rsidR="00BE6707" w:rsidRDefault="00BE6707" w:rsidP="00BE6707">
      <w:pPr>
        <w:spacing w:line="254" w:lineRule="auto"/>
        <w:jc w:val="both"/>
        <w:rPr>
          <w:rFonts w:ascii="Times New Roman" w:hAnsi="Times New Roman"/>
          <w:b/>
          <w:bCs/>
          <w:sz w:val="24"/>
          <w:szCs w:val="24"/>
        </w:rPr>
      </w:pPr>
      <w:proofErr w:type="spellStart"/>
      <w:r>
        <w:rPr>
          <w:rFonts w:ascii="Times New Roman" w:hAnsi="Times New Roman"/>
          <w:b/>
          <w:bCs/>
          <w:sz w:val="24"/>
          <w:szCs w:val="24"/>
        </w:rPr>
        <w:t>Turbidostat</w:t>
      </w:r>
      <w:proofErr w:type="spellEnd"/>
      <w:r>
        <w:rPr>
          <w:rFonts w:ascii="Times New Roman" w:hAnsi="Times New Roman"/>
          <w:b/>
          <w:bCs/>
          <w:sz w:val="24"/>
          <w:szCs w:val="24"/>
        </w:rPr>
        <w:t xml:space="preserve"> (Density-Controlled)</w:t>
      </w:r>
    </w:p>
    <w:p w:rsidR="00BE6707" w:rsidRDefault="00BE6707" w:rsidP="00BE6707">
      <w:pPr>
        <w:spacing w:line="254" w:lineRule="auto"/>
        <w:jc w:val="both"/>
        <w:rPr>
          <w:rFonts w:ascii="Times New Roman" w:hAnsi="Times New Roman"/>
          <w:sz w:val="24"/>
          <w:szCs w:val="24"/>
          <w:highlight w:val="yellow"/>
        </w:rPr>
      </w:pPr>
      <w:proofErr w:type="spellStart"/>
      <w:r>
        <w:rPr>
          <w:rFonts w:ascii="Times New Roman" w:hAnsi="Times New Roman"/>
          <w:bCs/>
          <w:sz w:val="24"/>
          <w:szCs w:val="24"/>
        </w:rPr>
        <w:t>Turbidostat</w:t>
      </w:r>
      <w:proofErr w:type="spellEnd"/>
      <w:r>
        <w:rPr>
          <w:rFonts w:ascii="Times New Roman" w:hAnsi="Times New Roman"/>
          <w:bCs/>
          <w:sz w:val="24"/>
          <w:szCs w:val="24"/>
        </w:rPr>
        <w:t xml:space="preserve"> maintains constant cell density instead. Optical sensor detects turbidity (OD₆₀₀). When cells reach set density, pump automatically increases medium flow to wash out excess. Growth occurs at maximum rate since all nutrients remain available. </w:t>
      </w:r>
      <w:proofErr w:type="spellStart"/>
      <w:r>
        <w:rPr>
          <w:rFonts w:ascii="Times New Roman" w:hAnsi="Times New Roman"/>
          <w:bCs/>
          <w:sz w:val="24"/>
          <w:szCs w:val="24"/>
        </w:rPr>
        <w:t>Turbidostats</w:t>
      </w:r>
      <w:proofErr w:type="spellEnd"/>
      <w:r>
        <w:rPr>
          <w:rFonts w:ascii="Times New Roman" w:hAnsi="Times New Roman"/>
          <w:bCs/>
          <w:sz w:val="24"/>
          <w:szCs w:val="24"/>
        </w:rPr>
        <w:t xml:space="preserve"> yield highest productivity for industrial applications.</w:t>
      </w:r>
    </w:p>
    <w:p w:rsidR="00BE6707" w:rsidRDefault="00BE6707" w:rsidP="00BE6707">
      <w:pPr>
        <w:spacing w:after="0" w:line="254" w:lineRule="auto"/>
        <w:jc w:val="both"/>
        <w:rPr>
          <w:rFonts w:ascii="Times New Roman" w:hAnsi="Times New Roman"/>
          <w:b/>
          <w:bCs/>
          <w:sz w:val="24"/>
          <w:szCs w:val="24"/>
        </w:rPr>
      </w:pPr>
      <w:r>
        <w:rPr>
          <w:rFonts w:ascii="Times New Roman" w:hAnsi="Times New Roman"/>
          <w:b/>
          <w:bCs/>
          <w:sz w:val="24"/>
          <w:szCs w:val="24"/>
        </w:rPr>
        <w:t>Key Differences:</w:t>
      </w:r>
    </w:p>
    <w:p w:rsidR="00BE6707" w:rsidRDefault="00BE6707" w:rsidP="00BE6707">
      <w:pPr>
        <w:numPr>
          <w:ilvl w:val="0"/>
          <w:numId w:val="6"/>
        </w:numPr>
        <w:spacing w:after="0" w:line="254" w:lineRule="auto"/>
        <w:jc w:val="both"/>
        <w:rPr>
          <w:rFonts w:ascii="Times New Roman" w:hAnsi="Times New Roman"/>
          <w:bCs/>
          <w:sz w:val="24"/>
          <w:szCs w:val="24"/>
        </w:rPr>
      </w:pPr>
      <w:proofErr w:type="spellStart"/>
      <w:r>
        <w:rPr>
          <w:rFonts w:ascii="Times New Roman" w:hAnsi="Times New Roman"/>
          <w:bCs/>
          <w:sz w:val="24"/>
          <w:szCs w:val="24"/>
        </w:rPr>
        <w:t>Chemostat</w:t>
      </w:r>
      <w:proofErr w:type="spellEnd"/>
      <w:r>
        <w:rPr>
          <w:rFonts w:ascii="Times New Roman" w:hAnsi="Times New Roman"/>
          <w:bCs/>
          <w:sz w:val="24"/>
          <w:szCs w:val="24"/>
        </w:rPr>
        <w:t>: Growth rate controlled by nutrient limitation</w:t>
      </w:r>
    </w:p>
    <w:p w:rsidR="00BE6707" w:rsidRDefault="00BE6707" w:rsidP="00BE6707">
      <w:pPr>
        <w:numPr>
          <w:ilvl w:val="0"/>
          <w:numId w:val="6"/>
        </w:numPr>
        <w:spacing w:after="0" w:line="254" w:lineRule="auto"/>
        <w:jc w:val="both"/>
        <w:rPr>
          <w:rFonts w:ascii="Times New Roman" w:hAnsi="Times New Roman"/>
          <w:bCs/>
          <w:sz w:val="24"/>
          <w:szCs w:val="24"/>
        </w:rPr>
      </w:pPr>
      <w:proofErr w:type="spellStart"/>
      <w:r>
        <w:rPr>
          <w:rFonts w:ascii="Times New Roman" w:hAnsi="Times New Roman"/>
          <w:bCs/>
          <w:sz w:val="24"/>
          <w:szCs w:val="24"/>
        </w:rPr>
        <w:t>Turbidostat</w:t>
      </w:r>
      <w:proofErr w:type="spellEnd"/>
      <w:r>
        <w:rPr>
          <w:rFonts w:ascii="Times New Roman" w:hAnsi="Times New Roman"/>
          <w:bCs/>
          <w:sz w:val="24"/>
          <w:szCs w:val="24"/>
        </w:rPr>
        <w:t>: Cell density controlled by automatic dilution</w:t>
      </w:r>
    </w:p>
    <w:p w:rsidR="00BE6707" w:rsidRDefault="00BE6707" w:rsidP="00BE6707">
      <w:pPr>
        <w:numPr>
          <w:ilvl w:val="0"/>
          <w:numId w:val="6"/>
        </w:numPr>
        <w:spacing w:line="254" w:lineRule="auto"/>
        <w:jc w:val="both"/>
        <w:rPr>
          <w:rFonts w:ascii="Times New Roman" w:hAnsi="Times New Roman"/>
          <w:bCs/>
          <w:sz w:val="24"/>
          <w:szCs w:val="24"/>
        </w:rPr>
      </w:pPr>
      <w:r>
        <w:rPr>
          <w:rFonts w:ascii="Times New Roman" w:hAnsi="Times New Roman"/>
          <w:bCs/>
          <w:sz w:val="24"/>
          <w:szCs w:val="24"/>
        </w:rPr>
        <w:t>Both prevent stationary phase indefinitely</w:t>
      </w:r>
    </w:p>
    <w:p w:rsidR="00BE6707" w:rsidRDefault="00BE6707" w:rsidP="00BE6707">
      <w:pPr>
        <w:spacing w:after="0" w:line="240" w:lineRule="auto"/>
        <w:rPr>
          <w:rFonts w:ascii="pplxSerif" w:eastAsia="Times New Roman" w:hAnsi="pplxSerif"/>
          <w:sz w:val="24"/>
          <w:szCs w:val="24"/>
          <w:lang w:eastAsia="en-IN"/>
        </w:rPr>
      </w:pPr>
      <w:r>
        <w:rPr>
          <w:rFonts w:ascii="pplxSerif" w:eastAsia="Times New Roman" w:hAnsi="pplxSerif"/>
          <w:b/>
          <w:bCs/>
          <w:sz w:val="24"/>
          <w:szCs w:val="24"/>
          <w:lang w:eastAsia="en-IN"/>
        </w:rPr>
        <w:t>Applications</w:t>
      </w:r>
      <w:r>
        <w:rPr>
          <w:rFonts w:ascii="pplxSerif" w:eastAsia="Times New Roman" w:hAnsi="pplxSerif"/>
          <w:sz w:val="24"/>
          <w:szCs w:val="24"/>
          <w:lang w:eastAsia="en-IN"/>
        </w:rPr>
        <w:t>:</w:t>
      </w:r>
    </w:p>
    <w:p w:rsidR="00BE6707" w:rsidRDefault="00BE6707" w:rsidP="00BE6707">
      <w:pPr>
        <w:numPr>
          <w:ilvl w:val="0"/>
          <w:numId w:val="7"/>
        </w:numPr>
        <w:spacing w:after="100" w:line="240" w:lineRule="auto"/>
        <w:ind w:left="709"/>
        <w:rPr>
          <w:rFonts w:ascii="pplxSerif" w:eastAsia="Times New Roman" w:hAnsi="pplxSerif"/>
          <w:sz w:val="24"/>
          <w:szCs w:val="24"/>
          <w:lang w:eastAsia="en-IN"/>
        </w:rPr>
      </w:pPr>
      <w:r>
        <w:rPr>
          <w:rFonts w:ascii="pplxSerif" w:eastAsia="Times New Roman" w:hAnsi="pplxSerif"/>
          <w:sz w:val="24"/>
          <w:szCs w:val="24"/>
          <w:lang w:eastAsia="en-IN"/>
        </w:rPr>
        <w:t>Study nutrient effects on metabolism</w:t>
      </w:r>
    </w:p>
    <w:p w:rsidR="00BE6707" w:rsidRDefault="00BE6707" w:rsidP="00BE6707">
      <w:pPr>
        <w:numPr>
          <w:ilvl w:val="0"/>
          <w:numId w:val="7"/>
        </w:numPr>
        <w:spacing w:after="100" w:line="240" w:lineRule="auto"/>
        <w:ind w:left="709"/>
        <w:rPr>
          <w:rFonts w:ascii="pplxSerif" w:eastAsia="Times New Roman" w:hAnsi="pplxSerif"/>
          <w:sz w:val="24"/>
          <w:szCs w:val="24"/>
          <w:lang w:eastAsia="en-IN"/>
        </w:rPr>
      </w:pPr>
      <w:r>
        <w:rPr>
          <w:rFonts w:ascii="pplxSerif" w:eastAsia="Times New Roman" w:hAnsi="pplxSerif"/>
          <w:sz w:val="24"/>
          <w:szCs w:val="24"/>
          <w:lang w:eastAsia="en-IN"/>
        </w:rPr>
        <w:t>Competition between bacterial strains</w:t>
      </w:r>
    </w:p>
    <w:p w:rsidR="00BE6707" w:rsidRDefault="00BE6707" w:rsidP="00BE6707">
      <w:pPr>
        <w:numPr>
          <w:ilvl w:val="0"/>
          <w:numId w:val="7"/>
        </w:numPr>
        <w:spacing w:before="100" w:beforeAutospacing="1" w:after="100" w:afterAutospacing="1" w:line="240" w:lineRule="auto"/>
        <w:ind w:left="709"/>
        <w:rPr>
          <w:rFonts w:ascii="pplxSerif" w:eastAsia="Times New Roman" w:hAnsi="pplxSerif"/>
          <w:sz w:val="24"/>
          <w:szCs w:val="24"/>
          <w:lang w:eastAsia="en-IN"/>
        </w:rPr>
      </w:pPr>
      <w:r>
        <w:rPr>
          <w:rFonts w:ascii="pplxSerif" w:eastAsia="Times New Roman" w:hAnsi="pplxSerif"/>
          <w:sz w:val="24"/>
          <w:szCs w:val="24"/>
          <w:lang w:eastAsia="en-IN"/>
        </w:rPr>
        <w:t>Antibiotic resistance evolution</w:t>
      </w:r>
    </w:p>
    <w:p w:rsidR="00BE6707" w:rsidRDefault="00BE6707" w:rsidP="00BE6707">
      <w:pPr>
        <w:numPr>
          <w:ilvl w:val="0"/>
          <w:numId w:val="7"/>
        </w:numPr>
        <w:spacing w:before="100" w:beforeAutospacing="1" w:after="100" w:afterAutospacing="1" w:line="240" w:lineRule="auto"/>
        <w:ind w:left="709"/>
        <w:rPr>
          <w:rFonts w:ascii="pplxSerif" w:eastAsia="Times New Roman" w:hAnsi="pplxSerif"/>
          <w:sz w:val="24"/>
          <w:szCs w:val="24"/>
          <w:lang w:eastAsia="en-IN"/>
        </w:rPr>
      </w:pPr>
      <w:r>
        <w:rPr>
          <w:rFonts w:ascii="pplxSerif" w:eastAsia="Times New Roman" w:hAnsi="pplxSerif"/>
          <w:sz w:val="24"/>
          <w:szCs w:val="24"/>
          <w:lang w:eastAsia="en-IN"/>
        </w:rPr>
        <w:t>Industrial enzyme/antibiotic production</w:t>
      </w:r>
    </w:p>
    <w:p w:rsidR="00BE6707" w:rsidRDefault="00BE6707" w:rsidP="00BE6707">
      <w:pPr>
        <w:spacing w:line="254" w:lineRule="auto"/>
        <w:jc w:val="both"/>
        <w:rPr>
          <w:rFonts w:ascii="Times New Roman" w:hAnsi="Times New Roman"/>
          <w:sz w:val="24"/>
          <w:szCs w:val="24"/>
          <w:highlight w:val="yellow"/>
        </w:rPr>
      </w:pPr>
    </w:p>
    <w:p w:rsidR="00BE6707" w:rsidRDefault="00BE6707" w:rsidP="00BE6707">
      <w:pPr>
        <w:spacing w:line="254" w:lineRule="auto"/>
        <w:jc w:val="both"/>
        <w:rPr>
          <w:rFonts w:ascii="Times New Roman" w:hAnsi="Times New Roman"/>
          <w:b/>
          <w:bCs/>
          <w:sz w:val="24"/>
          <w:szCs w:val="24"/>
        </w:rPr>
      </w:pPr>
      <w:proofErr w:type="spellStart"/>
      <w:r>
        <w:rPr>
          <w:rFonts w:ascii="Times New Roman" w:hAnsi="Times New Roman"/>
          <w:b/>
          <w:bCs/>
          <w:sz w:val="24"/>
          <w:szCs w:val="24"/>
        </w:rPr>
        <w:t>Diauxic</w:t>
      </w:r>
      <w:proofErr w:type="spellEnd"/>
      <w:r>
        <w:rPr>
          <w:rFonts w:ascii="Times New Roman" w:hAnsi="Times New Roman"/>
          <w:b/>
          <w:bCs/>
          <w:sz w:val="24"/>
          <w:szCs w:val="24"/>
        </w:rPr>
        <w:t xml:space="preserve"> Growth</w:t>
      </w:r>
    </w:p>
    <w:p w:rsidR="00BE6707" w:rsidRDefault="00BE6707" w:rsidP="00BE6707">
      <w:pPr>
        <w:spacing w:line="254" w:lineRule="auto"/>
        <w:jc w:val="both"/>
        <w:rPr>
          <w:rFonts w:ascii="Times New Roman" w:hAnsi="Times New Roman"/>
          <w:bCs/>
          <w:sz w:val="24"/>
          <w:szCs w:val="24"/>
        </w:rPr>
      </w:pPr>
      <w:proofErr w:type="spellStart"/>
      <w:r>
        <w:rPr>
          <w:rFonts w:ascii="Times New Roman" w:hAnsi="Times New Roman"/>
          <w:bCs/>
          <w:sz w:val="24"/>
          <w:szCs w:val="24"/>
        </w:rPr>
        <w:t>Diauxic</w:t>
      </w:r>
      <w:proofErr w:type="spellEnd"/>
      <w:r>
        <w:rPr>
          <w:rFonts w:ascii="Times New Roman" w:hAnsi="Times New Roman"/>
          <w:bCs/>
          <w:sz w:val="24"/>
          <w:szCs w:val="24"/>
        </w:rPr>
        <w:t xml:space="preserve"> growth shows two distinct growth phases separated by lag period when bacteria use two different sugars. Bacteria prefer easily metabolized sugar first, then switch to second sugar.</w:t>
      </w:r>
    </w:p>
    <w:p w:rsidR="00BE6707" w:rsidRDefault="00BE6707" w:rsidP="00BE6707">
      <w:pPr>
        <w:spacing w:line="254" w:lineRule="auto"/>
        <w:jc w:val="both"/>
        <w:rPr>
          <w:rFonts w:ascii="Times New Roman" w:hAnsi="Times New Roman"/>
          <w:bCs/>
          <w:sz w:val="24"/>
          <w:szCs w:val="24"/>
        </w:rPr>
      </w:pPr>
      <w:r>
        <w:rPr>
          <w:rFonts w:ascii="Times New Roman" w:hAnsi="Times New Roman"/>
          <w:bCs/>
          <w:sz w:val="24"/>
          <w:szCs w:val="24"/>
        </w:rPr>
        <w:t xml:space="preserve">Classic example: </w:t>
      </w:r>
      <w:r>
        <w:rPr>
          <w:rFonts w:ascii="Times New Roman" w:hAnsi="Times New Roman"/>
          <w:bCs/>
          <w:i/>
          <w:sz w:val="24"/>
          <w:szCs w:val="24"/>
        </w:rPr>
        <w:t>E. coli</w:t>
      </w:r>
      <w:r>
        <w:rPr>
          <w:rFonts w:ascii="Times New Roman" w:hAnsi="Times New Roman"/>
          <w:bCs/>
          <w:sz w:val="24"/>
          <w:szCs w:val="24"/>
        </w:rPr>
        <w:t xml:space="preserve"> with glucose + lactose. Glucose used rapidly during first phase since transport/enzymes already present. When glucose depletes, brief lag occurs while lactose operon induces (lactose </w:t>
      </w:r>
      <w:proofErr w:type="spellStart"/>
      <w:r>
        <w:rPr>
          <w:rFonts w:ascii="Times New Roman" w:hAnsi="Times New Roman"/>
          <w:bCs/>
          <w:sz w:val="24"/>
          <w:szCs w:val="24"/>
        </w:rPr>
        <w:t>permease</w:t>
      </w:r>
      <w:proofErr w:type="spellEnd"/>
      <w:r>
        <w:rPr>
          <w:rFonts w:ascii="Times New Roman" w:hAnsi="Times New Roman"/>
          <w:bCs/>
          <w:sz w:val="24"/>
          <w:szCs w:val="24"/>
        </w:rPr>
        <w:t>, β-</w:t>
      </w:r>
      <w:proofErr w:type="spellStart"/>
      <w:r>
        <w:rPr>
          <w:rFonts w:ascii="Times New Roman" w:hAnsi="Times New Roman"/>
          <w:bCs/>
          <w:sz w:val="24"/>
          <w:szCs w:val="24"/>
        </w:rPr>
        <w:t>galactosidase</w:t>
      </w:r>
      <w:proofErr w:type="spellEnd"/>
      <w:r>
        <w:rPr>
          <w:rFonts w:ascii="Times New Roman" w:hAnsi="Times New Roman"/>
          <w:bCs/>
          <w:sz w:val="24"/>
          <w:szCs w:val="24"/>
        </w:rPr>
        <w:t xml:space="preserve"> synthesis). Second slower growth phase follows on lactose.</w:t>
      </w:r>
    </w:p>
    <w:p w:rsidR="00BE6707" w:rsidRDefault="00BE6707" w:rsidP="00BE6707">
      <w:pPr>
        <w:spacing w:after="0" w:line="254" w:lineRule="auto"/>
        <w:jc w:val="both"/>
        <w:rPr>
          <w:rFonts w:ascii="Times New Roman" w:hAnsi="Times New Roman"/>
          <w:b/>
          <w:bCs/>
          <w:sz w:val="24"/>
          <w:szCs w:val="24"/>
        </w:rPr>
      </w:pPr>
      <w:r>
        <w:rPr>
          <w:rFonts w:ascii="Times New Roman" w:hAnsi="Times New Roman"/>
          <w:b/>
          <w:bCs/>
          <w:sz w:val="24"/>
          <w:szCs w:val="24"/>
        </w:rPr>
        <w:t>Mechanism:</w:t>
      </w:r>
    </w:p>
    <w:p w:rsidR="00BE6707" w:rsidRDefault="00BE6707" w:rsidP="00BE6707">
      <w:pPr>
        <w:numPr>
          <w:ilvl w:val="0"/>
          <w:numId w:val="8"/>
        </w:numPr>
        <w:spacing w:after="0" w:line="254" w:lineRule="auto"/>
        <w:jc w:val="both"/>
        <w:rPr>
          <w:rFonts w:ascii="Times New Roman" w:hAnsi="Times New Roman"/>
          <w:bCs/>
          <w:sz w:val="24"/>
          <w:szCs w:val="24"/>
        </w:rPr>
      </w:pPr>
      <w:r>
        <w:rPr>
          <w:rFonts w:ascii="Times New Roman" w:hAnsi="Times New Roman"/>
          <w:bCs/>
          <w:sz w:val="24"/>
          <w:szCs w:val="24"/>
        </w:rPr>
        <w:t xml:space="preserve">Glucose represses </w:t>
      </w:r>
      <w:proofErr w:type="spellStart"/>
      <w:r>
        <w:rPr>
          <w:rFonts w:ascii="Times New Roman" w:hAnsi="Times New Roman"/>
          <w:bCs/>
          <w:sz w:val="24"/>
          <w:szCs w:val="24"/>
        </w:rPr>
        <w:t>cAMP</w:t>
      </w:r>
      <w:proofErr w:type="spellEnd"/>
      <w:r>
        <w:rPr>
          <w:rFonts w:ascii="Times New Roman" w:hAnsi="Times New Roman"/>
          <w:bCs/>
          <w:sz w:val="24"/>
          <w:szCs w:val="24"/>
        </w:rPr>
        <w:t xml:space="preserve"> synthesis</w:t>
      </w:r>
    </w:p>
    <w:p w:rsidR="00BE6707" w:rsidRDefault="00BE6707" w:rsidP="00BE6707">
      <w:pPr>
        <w:numPr>
          <w:ilvl w:val="0"/>
          <w:numId w:val="8"/>
        </w:numPr>
        <w:spacing w:after="0" w:line="254" w:lineRule="auto"/>
        <w:jc w:val="both"/>
        <w:rPr>
          <w:rFonts w:ascii="Times New Roman" w:hAnsi="Times New Roman"/>
          <w:bCs/>
          <w:sz w:val="24"/>
          <w:szCs w:val="24"/>
        </w:rPr>
      </w:pPr>
      <w:r>
        <w:rPr>
          <w:rFonts w:ascii="Times New Roman" w:hAnsi="Times New Roman"/>
          <w:bCs/>
          <w:sz w:val="24"/>
          <w:szCs w:val="24"/>
        </w:rPr>
        <w:lastRenderedPageBreak/>
        <w:t xml:space="preserve">Low </w:t>
      </w:r>
      <w:proofErr w:type="spellStart"/>
      <w:r>
        <w:rPr>
          <w:rFonts w:ascii="Times New Roman" w:hAnsi="Times New Roman"/>
          <w:bCs/>
          <w:sz w:val="24"/>
          <w:szCs w:val="24"/>
        </w:rPr>
        <w:t>cAMP</w:t>
      </w:r>
      <w:proofErr w:type="spellEnd"/>
      <w:r>
        <w:rPr>
          <w:rFonts w:ascii="Times New Roman" w:hAnsi="Times New Roman"/>
          <w:bCs/>
          <w:sz w:val="24"/>
          <w:szCs w:val="24"/>
        </w:rPr>
        <w:t xml:space="preserve"> prevents lac operon activation</w:t>
      </w:r>
    </w:p>
    <w:p w:rsidR="00BE6707" w:rsidRDefault="00BE6707" w:rsidP="00BE6707">
      <w:pPr>
        <w:numPr>
          <w:ilvl w:val="0"/>
          <w:numId w:val="8"/>
        </w:numPr>
        <w:spacing w:after="0" w:line="254" w:lineRule="auto"/>
        <w:jc w:val="both"/>
        <w:rPr>
          <w:rFonts w:ascii="Times New Roman" w:hAnsi="Times New Roman"/>
          <w:bCs/>
          <w:sz w:val="24"/>
          <w:szCs w:val="24"/>
        </w:rPr>
      </w:pPr>
      <w:r>
        <w:rPr>
          <w:rFonts w:ascii="Times New Roman" w:hAnsi="Times New Roman"/>
          <w:bCs/>
          <w:sz w:val="24"/>
          <w:szCs w:val="24"/>
        </w:rPr>
        <w:t xml:space="preserve">Glucose exhaustion → </w:t>
      </w:r>
      <w:proofErr w:type="spellStart"/>
      <w:r>
        <w:rPr>
          <w:rFonts w:ascii="Times New Roman" w:hAnsi="Times New Roman"/>
          <w:bCs/>
          <w:sz w:val="24"/>
          <w:szCs w:val="24"/>
        </w:rPr>
        <w:t>cAMP</w:t>
      </w:r>
      <w:proofErr w:type="spellEnd"/>
      <w:r>
        <w:rPr>
          <w:rFonts w:ascii="Times New Roman" w:hAnsi="Times New Roman"/>
          <w:bCs/>
          <w:sz w:val="24"/>
          <w:szCs w:val="24"/>
        </w:rPr>
        <w:t xml:space="preserve"> rises → lac operon expression</w:t>
      </w:r>
    </w:p>
    <w:p w:rsidR="00BE6707" w:rsidRDefault="00BE6707" w:rsidP="00BE6707">
      <w:pPr>
        <w:numPr>
          <w:ilvl w:val="0"/>
          <w:numId w:val="8"/>
        </w:numPr>
        <w:spacing w:line="254" w:lineRule="auto"/>
        <w:jc w:val="both"/>
        <w:rPr>
          <w:rFonts w:ascii="Times New Roman" w:hAnsi="Times New Roman"/>
          <w:bCs/>
          <w:sz w:val="24"/>
          <w:szCs w:val="24"/>
        </w:rPr>
      </w:pPr>
      <w:r>
        <w:rPr>
          <w:rFonts w:ascii="Times New Roman" w:hAnsi="Times New Roman"/>
          <w:bCs/>
          <w:sz w:val="24"/>
          <w:szCs w:val="24"/>
        </w:rPr>
        <w:t>Lag duration: 1-2 hours for full enzyme induction</w:t>
      </w:r>
    </w:p>
    <w:p w:rsidR="00BE6707" w:rsidRDefault="00BE6707" w:rsidP="00BE6707">
      <w:pPr>
        <w:spacing w:line="254" w:lineRule="auto"/>
        <w:jc w:val="both"/>
        <w:rPr>
          <w:rFonts w:ascii="Times New Roman" w:hAnsi="Times New Roman"/>
          <w:b/>
          <w:bCs/>
          <w:sz w:val="24"/>
          <w:szCs w:val="24"/>
        </w:rPr>
      </w:pPr>
      <w:r>
        <w:rPr>
          <w:rFonts w:ascii="Times New Roman" w:hAnsi="Times New Roman"/>
          <w:b/>
          <w:bCs/>
          <w:sz w:val="24"/>
          <w:szCs w:val="24"/>
        </w:rPr>
        <w:t>Growth curve appearance:</w:t>
      </w:r>
    </w:p>
    <w:p w:rsidR="00BE6707" w:rsidRDefault="00BE6707" w:rsidP="00BE6707">
      <w:pPr>
        <w:numPr>
          <w:ilvl w:val="0"/>
          <w:numId w:val="9"/>
        </w:numPr>
        <w:spacing w:after="0" w:line="254" w:lineRule="auto"/>
        <w:jc w:val="both"/>
        <w:rPr>
          <w:rFonts w:ascii="Times New Roman" w:hAnsi="Times New Roman"/>
          <w:bCs/>
          <w:sz w:val="24"/>
          <w:szCs w:val="24"/>
        </w:rPr>
      </w:pPr>
      <w:r>
        <w:rPr>
          <w:rFonts w:ascii="Times New Roman" w:hAnsi="Times New Roman"/>
          <w:bCs/>
          <w:sz w:val="24"/>
          <w:szCs w:val="24"/>
        </w:rPr>
        <w:t>Rapid growth (Phase 1: glucose)</w:t>
      </w:r>
    </w:p>
    <w:p w:rsidR="00BE6707" w:rsidRDefault="00BE6707" w:rsidP="00BE6707">
      <w:pPr>
        <w:numPr>
          <w:ilvl w:val="0"/>
          <w:numId w:val="9"/>
        </w:numPr>
        <w:spacing w:after="0" w:line="254" w:lineRule="auto"/>
        <w:jc w:val="both"/>
        <w:rPr>
          <w:rFonts w:ascii="Times New Roman" w:hAnsi="Times New Roman"/>
          <w:bCs/>
          <w:sz w:val="24"/>
          <w:szCs w:val="24"/>
        </w:rPr>
      </w:pPr>
      <w:r>
        <w:rPr>
          <w:rFonts w:ascii="Times New Roman" w:hAnsi="Times New Roman"/>
          <w:bCs/>
          <w:sz w:val="24"/>
          <w:szCs w:val="24"/>
        </w:rPr>
        <w:t>Flat lag (2-3 hours)</w:t>
      </w:r>
    </w:p>
    <w:p w:rsidR="00BE6707" w:rsidRDefault="00BE6707" w:rsidP="00BE6707">
      <w:pPr>
        <w:numPr>
          <w:ilvl w:val="0"/>
          <w:numId w:val="9"/>
        </w:numPr>
        <w:spacing w:after="0" w:line="254" w:lineRule="auto"/>
        <w:jc w:val="both"/>
        <w:rPr>
          <w:rFonts w:ascii="Times New Roman" w:hAnsi="Times New Roman"/>
          <w:bCs/>
          <w:sz w:val="24"/>
          <w:szCs w:val="24"/>
        </w:rPr>
      </w:pPr>
      <w:r>
        <w:rPr>
          <w:rFonts w:ascii="Times New Roman" w:hAnsi="Times New Roman"/>
          <w:bCs/>
          <w:sz w:val="24"/>
          <w:szCs w:val="24"/>
        </w:rPr>
        <w:t>Slower growth (Phase 2: lactose)</w:t>
      </w:r>
    </w:p>
    <w:p w:rsidR="00BE6707" w:rsidRDefault="00BE6707" w:rsidP="00BE6707">
      <w:pPr>
        <w:spacing w:after="0" w:line="254" w:lineRule="auto"/>
        <w:jc w:val="both"/>
        <w:rPr>
          <w:rFonts w:ascii="Times New Roman" w:hAnsi="Times New Roman"/>
          <w:b/>
          <w:bCs/>
          <w:sz w:val="24"/>
          <w:szCs w:val="24"/>
        </w:rPr>
      </w:pPr>
      <w:r>
        <w:rPr>
          <w:rFonts w:ascii="Times New Roman" w:hAnsi="Times New Roman"/>
          <w:b/>
          <w:bCs/>
          <w:sz w:val="24"/>
          <w:szCs w:val="24"/>
        </w:rPr>
        <w:t>Significance:</w:t>
      </w:r>
    </w:p>
    <w:p w:rsidR="00BE6707" w:rsidRDefault="00BE6707" w:rsidP="00BE6707">
      <w:pPr>
        <w:numPr>
          <w:ilvl w:val="0"/>
          <w:numId w:val="10"/>
        </w:numPr>
        <w:spacing w:after="0" w:line="254" w:lineRule="auto"/>
        <w:jc w:val="both"/>
        <w:rPr>
          <w:rFonts w:ascii="Times New Roman" w:hAnsi="Times New Roman"/>
          <w:bCs/>
          <w:sz w:val="24"/>
          <w:szCs w:val="24"/>
        </w:rPr>
      </w:pPr>
      <w:r>
        <w:rPr>
          <w:rFonts w:ascii="Times New Roman" w:hAnsi="Times New Roman"/>
          <w:bCs/>
          <w:sz w:val="24"/>
          <w:szCs w:val="24"/>
        </w:rPr>
        <w:t xml:space="preserve">Demonstrates </w:t>
      </w:r>
      <w:proofErr w:type="spellStart"/>
      <w:r>
        <w:rPr>
          <w:rFonts w:ascii="Times New Roman" w:hAnsi="Times New Roman"/>
          <w:bCs/>
          <w:sz w:val="24"/>
          <w:szCs w:val="24"/>
        </w:rPr>
        <w:t>catabolite</w:t>
      </w:r>
      <w:proofErr w:type="spellEnd"/>
      <w:r>
        <w:rPr>
          <w:rFonts w:ascii="Times New Roman" w:hAnsi="Times New Roman"/>
          <w:bCs/>
          <w:sz w:val="24"/>
          <w:szCs w:val="24"/>
        </w:rPr>
        <w:t xml:space="preserve"> repression</w:t>
      </w:r>
    </w:p>
    <w:p w:rsidR="00BE6707" w:rsidRDefault="00BE6707" w:rsidP="00BE6707">
      <w:pPr>
        <w:numPr>
          <w:ilvl w:val="0"/>
          <w:numId w:val="10"/>
        </w:numPr>
        <w:spacing w:after="0" w:line="254" w:lineRule="auto"/>
        <w:jc w:val="both"/>
        <w:rPr>
          <w:rFonts w:ascii="Times New Roman" w:hAnsi="Times New Roman"/>
          <w:bCs/>
          <w:sz w:val="24"/>
          <w:szCs w:val="24"/>
        </w:rPr>
      </w:pPr>
      <w:r>
        <w:rPr>
          <w:rFonts w:ascii="Times New Roman" w:hAnsi="Times New Roman"/>
          <w:bCs/>
          <w:sz w:val="24"/>
          <w:szCs w:val="24"/>
        </w:rPr>
        <w:t>Explains industrial fermentation delays</w:t>
      </w:r>
    </w:p>
    <w:p w:rsidR="00BE6707" w:rsidRDefault="00BE6707" w:rsidP="00BE6707">
      <w:pPr>
        <w:numPr>
          <w:ilvl w:val="0"/>
          <w:numId w:val="10"/>
        </w:numPr>
        <w:spacing w:line="254" w:lineRule="auto"/>
        <w:jc w:val="both"/>
        <w:rPr>
          <w:rFonts w:ascii="Times New Roman" w:hAnsi="Times New Roman"/>
          <w:bCs/>
          <w:sz w:val="24"/>
          <w:szCs w:val="24"/>
        </w:rPr>
      </w:pPr>
      <w:r>
        <w:rPr>
          <w:rFonts w:ascii="Times New Roman" w:hAnsi="Times New Roman"/>
          <w:bCs/>
          <w:sz w:val="24"/>
          <w:szCs w:val="24"/>
        </w:rPr>
        <w:t>Carbon source hierarchy studies</w:t>
      </w:r>
    </w:p>
    <w:p w:rsidR="00BE6707" w:rsidRDefault="00BE6707" w:rsidP="00BE6707">
      <w:pPr>
        <w:spacing w:line="254" w:lineRule="auto"/>
        <w:jc w:val="both"/>
        <w:rPr>
          <w:rFonts w:ascii="Times New Roman" w:hAnsi="Times New Roman"/>
          <w:b/>
          <w:bCs/>
          <w:sz w:val="24"/>
          <w:szCs w:val="24"/>
        </w:rPr>
      </w:pPr>
      <w:r>
        <w:rPr>
          <w:rFonts w:ascii="Times New Roman" w:hAnsi="Times New Roman"/>
          <w:b/>
          <w:bCs/>
          <w:sz w:val="24"/>
          <w:szCs w:val="24"/>
        </w:rPr>
        <w:t>Synchronous Growth</w:t>
      </w:r>
    </w:p>
    <w:p w:rsidR="00BE6707" w:rsidRDefault="00BE6707" w:rsidP="00BE6707">
      <w:pPr>
        <w:spacing w:line="254" w:lineRule="auto"/>
        <w:jc w:val="both"/>
        <w:rPr>
          <w:rFonts w:ascii="Times New Roman" w:hAnsi="Times New Roman"/>
          <w:bCs/>
          <w:sz w:val="24"/>
          <w:szCs w:val="24"/>
        </w:rPr>
      </w:pPr>
      <w:r>
        <w:rPr>
          <w:rFonts w:ascii="Times New Roman" w:hAnsi="Times New Roman"/>
          <w:bCs/>
          <w:sz w:val="24"/>
          <w:szCs w:val="24"/>
        </w:rPr>
        <w:t>Synchronous growth synchronizes entire bacterial population so all cells divide simultaneously. Researchers study DNA replication, chromosome segregation, cell division timing.</w:t>
      </w:r>
    </w:p>
    <w:p w:rsidR="00BE6707" w:rsidRDefault="00BE6707" w:rsidP="00BE6707">
      <w:pPr>
        <w:spacing w:line="254" w:lineRule="auto"/>
        <w:jc w:val="both"/>
        <w:rPr>
          <w:rFonts w:ascii="Times New Roman" w:hAnsi="Times New Roman"/>
          <w:bCs/>
          <w:sz w:val="24"/>
          <w:szCs w:val="24"/>
        </w:rPr>
      </w:pPr>
      <w:r>
        <w:rPr>
          <w:rFonts w:ascii="Times New Roman" w:hAnsi="Times New Roman"/>
          <w:bCs/>
          <w:sz w:val="24"/>
          <w:szCs w:val="24"/>
        </w:rPr>
        <w:t xml:space="preserve">Filtration method (Baby machine): Log-phase culture filtered through membrane. Smallest </w:t>
      </w:r>
      <w:proofErr w:type="spellStart"/>
      <w:r>
        <w:rPr>
          <w:rFonts w:ascii="Times New Roman" w:hAnsi="Times New Roman"/>
          <w:bCs/>
          <w:sz w:val="24"/>
          <w:szCs w:val="24"/>
        </w:rPr>
        <w:t>newborn</w:t>
      </w:r>
      <w:proofErr w:type="spellEnd"/>
      <w:r>
        <w:rPr>
          <w:rFonts w:ascii="Times New Roman" w:hAnsi="Times New Roman"/>
          <w:bCs/>
          <w:sz w:val="24"/>
          <w:szCs w:val="24"/>
        </w:rPr>
        <w:t xml:space="preserve"> cells pass filter while larger cells retained. Filtrate contains synchronized baby cells that grow/divide together for 2-3 generations.</w:t>
      </w:r>
    </w:p>
    <w:p w:rsidR="00BE6707" w:rsidRDefault="00BE6707" w:rsidP="00BE6707">
      <w:pPr>
        <w:spacing w:line="254" w:lineRule="auto"/>
        <w:jc w:val="both"/>
        <w:rPr>
          <w:rFonts w:ascii="Times New Roman" w:hAnsi="Times New Roman"/>
          <w:bCs/>
          <w:sz w:val="24"/>
          <w:szCs w:val="24"/>
        </w:rPr>
      </w:pPr>
      <w:r>
        <w:rPr>
          <w:rFonts w:ascii="Times New Roman" w:hAnsi="Times New Roman"/>
          <w:bCs/>
          <w:sz w:val="24"/>
          <w:szCs w:val="24"/>
        </w:rPr>
        <w:t>Temperature shift method: Temperature-sensitive mutants grown at permissive temperature (30°C), shifted to restrictive (42°C) blocking DNA initiation. Return to 30°C</w:t>
      </w:r>
      <w:r>
        <w:rPr>
          <w:rFonts w:ascii="Times New Roman" w:hAnsi="Times New Roman"/>
          <w:b/>
          <w:bCs/>
          <w:sz w:val="24"/>
          <w:szCs w:val="24"/>
        </w:rPr>
        <w:t xml:space="preserve"> </w:t>
      </w:r>
      <w:r>
        <w:rPr>
          <w:rFonts w:ascii="Times New Roman" w:hAnsi="Times New Roman"/>
          <w:bCs/>
          <w:sz w:val="24"/>
          <w:szCs w:val="24"/>
        </w:rPr>
        <w:t>releases synchronous replication starts.</w:t>
      </w:r>
    </w:p>
    <w:p w:rsidR="00BE6707" w:rsidRDefault="00BE6707" w:rsidP="00BE6707">
      <w:pPr>
        <w:spacing w:after="0" w:line="254" w:lineRule="auto"/>
        <w:jc w:val="both"/>
        <w:rPr>
          <w:rFonts w:ascii="Times New Roman" w:hAnsi="Times New Roman"/>
          <w:b/>
          <w:bCs/>
          <w:sz w:val="24"/>
          <w:szCs w:val="24"/>
        </w:rPr>
      </w:pPr>
      <w:r>
        <w:rPr>
          <w:rFonts w:ascii="Times New Roman" w:hAnsi="Times New Roman"/>
          <w:b/>
          <w:bCs/>
          <w:sz w:val="24"/>
          <w:szCs w:val="24"/>
        </w:rPr>
        <w:t>Characteristics:</w:t>
      </w:r>
    </w:p>
    <w:p w:rsidR="00BE6707" w:rsidRDefault="00BE6707" w:rsidP="00BE6707">
      <w:pPr>
        <w:numPr>
          <w:ilvl w:val="0"/>
          <w:numId w:val="11"/>
        </w:numPr>
        <w:spacing w:after="0" w:line="254" w:lineRule="auto"/>
        <w:jc w:val="both"/>
        <w:rPr>
          <w:rFonts w:ascii="Times New Roman" w:hAnsi="Times New Roman"/>
          <w:bCs/>
          <w:sz w:val="24"/>
          <w:szCs w:val="24"/>
        </w:rPr>
      </w:pPr>
      <w:r>
        <w:rPr>
          <w:rFonts w:ascii="Times New Roman" w:hAnsi="Times New Roman"/>
          <w:bCs/>
          <w:sz w:val="24"/>
          <w:szCs w:val="24"/>
        </w:rPr>
        <w:t>100% cells same physiological age</w:t>
      </w:r>
    </w:p>
    <w:p w:rsidR="00BE6707" w:rsidRDefault="00BE6707" w:rsidP="00BE6707">
      <w:pPr>
        <w:numPr>
          <w:ilvl w:val="0"/>
          <w:numId w:val="11"/>
        </w:numPr>
        <w:spacing w:after="0" w:line="254" w:lineRule="auto"/>
        <w:jc w:val="both"/>
        <w:rPr>
          <w:rFonts w:ascii="Times New Roman" w:hAnsi="Times New Roman"/>
          <w:bCs/>
          <w:sz w:val="24"/>
          <w:szCs w:val="24"/>
        </w:rPr>
      </w:pPr>
      <w:r>
        <w:rPr>
          <w:rFonts w:ascii="Times New Roman" w:hAnsi="Times New Roman"/>
          <w:bCs/>
          <w:sz w:val="24"/>
          <w:szCs w:val="24"/>
        </w:rPr>
        <w:t>Mass doubles before division</w:t>
      </w:r>
    </w:p>
    <w:p w:rsidR="00BE6707" w:rsidRDefault="00BE6707" w:rsidP="00BE6707">
      <w:pPr>
        <w:numPr>
          <w:ilvl w:val="0"/>
          <w:numId w:val="11"/>
        </w:numPr>
        <w:spacing w:after="0" w:line="254" w:lineRule="auto"/>
        <w:jc w:val="both"/>
        <w:rPr>
          <w:rFonts w:ascii="Times New Roman" w:hAnsi="Times New Roman"/>
          <w:bCs/>
          <w:sz w:val="24"/>
          <w:szCs w:val="24"/>
        </w:rPr>
      </w:pPr>
      <w:r>
        <w:rPr>
          <w:rFonts w:ascii="Times New Roman" w:hAnsi="Times New Roman"/>
          <w:bCs/>
          <w:sz w:val="24"/>
          <w:szCs w:val="24"/>
        </w:rPr>
        <w:t>DNA content oscillates (1→2→4C)</w:t>
      </w:r>
    </w:p>
    <w:p w:rsidR="00BE6707" w:rsidRDefault="00BE6707" w:rsidP="00BE6707">
      <w:pPr>
        <w:numPr>
          <w:ilvl w:val="0"/>
          <w:numId w:val="11"/>
        </w:numPr>
        <w:spacing w:line="254" w:lineRule="auto"/>
        <w:jc w:val="both"/>
        <w:rPr>
          <w:rFonts w:ascii="Times New Roman" w:hAnsi="Times New Roman"/>
          <w:bCs/>
          <w:sz w:val="24"/>
          <w:szCs w:val="24"/>
        </w:rPr>
      </w:pPr>
      <w:r>
        <w:rPr>
          <w:rFonts w:ascii="Times New Roman" w:hAnsi="Times New Roman"/>
          <w:bCs/>
          <w:sz w:val="24"/>
          <w:szCs w:val="24"/>
        </w:rPr>
        <w:t>Perfect for cell cycle analysis</w:t>
      </w:r>
    </w:p>
    <w:p w:rsidR="00BE6707" w:rsidRDefault="00BE6707" w:rsidP="00BE6707">
      <w:pPr>
        <w:spacing w:after="0" w:line="254" w:lineRule="auto"/>
        <w:jc w:val="both"/>
        <w:rPr>
          <w:rFonts w:ascii="Times New Roman" w:hAnsi="Times New Roman"/>
          <w:b/>
          <w:bCs/>
          <w:sz w:val="24"/>
          <w:szCs w:val="24"/>
        </w:rPr>
      </w:pPr>
      <w:r>
        <w:rPr>
          <w:rFonts w:ascii="Times New Roman" w:hAnsi="Times New Roman"/>
          <w:b/>
          <w:bCs/>
          <w:sz w:val="24"/>
          <w:szCs w:val="24"/>
        </w:rPr>
        <w:t>Applications:</w:t>
      </w:r>
    </w:p>
    <w:p w:rsidR="00BE6707" w:rsidRDefault="00BE6707" w:rsidP="00BE6707">
      <w:pPr>
        <w:numPr>
          <w:ilvl w:val="0"/>
          <w:numId w:val="12"/>
        </w:numPr>
        <w:spacing w:after="0" w:line="254" w:lineRule="auto"/>
        <w:jc w:val="both"/>
        <w:rPr>
          <w:rFonts w:ascii="Times New Roman" w:hAnsi="Times New Roman"/>
          <w:bCs/>
          <w:sz w:val="24"/>
          <w:szCs w:val="24"/>
        </w:rPr>
      </w:pPr>
      <w:r>
        <w:rPr>
          <w:rFonts w:ascii="Times New Roman" w:hAnsi="Times New Roman"/>
          <w:bCs/>
          <w:sz w:val="24"/>
          <w:szCs w:val="24"/>
        </w:rPr>
        <w:t>Map chromosome replication timing</w:t>
      </w:r>
    </w:p>
    <w:p w:rsidR="00BE6707" w:rsidRDefault="00BE6707" w:rsidP="00BE6707">
      <w:pPr>
        <w:numPr>
          <w:ilvl w:val="0"/>
          <w:numId w:val="12"/>
        </w:numPr>
        <w:spacing w:after="0" w:line="254" w:lineRule="auto"/>
        <w:jc w:val="both"/>
        <w:rPr>
          <w:rFonts w:ascii="Times New Roman" w:hAnsi="Times New Roman"/>
          <w:bCs/>
          <w:sz w:val="24"/>
          <w:szCs w:val="24"/>
        </w:rPr>
      </w:pPr>
      <w:r>
        <w:rPr>
          <w:rFonts w:ascii="Times New Roman" w:hAnsi="Times New Roman"/>
          <w:bCs/>
          <w:sz w:val="24"/>
          <w:szCs w:val="24"/>
        </w:rPr>
        <w:t>Study septum formation</w:t>
      </w:r>
    </w:p>
    <w:p w:rsidR="00BE6707" w:rsidRDefault="00BE6707" w:rsidP="00BE6707">
      <w:pPr>
        <w:numPr>
          <w:ilvl w:val="0"/>
          <w:numId w:val="12"/>
        </w:numPr>
        <w:spacing w:after="0" w:line="254" w:lineRule="auto"/>
        <w:jc w:val="both"/>
        <w:rPr>
          <w:rFonts w:ascii="Times New Roman" w:hAnsi="Times New Roman"/>
          <w:bCs/>
          <w:sz w:val="24"/>
          <w:szCs w:val="24"/>
        </w:rPr>
      </w:pPr>
      <w:r>
        <w:rPr>
          <w:rFonts w:ascii="Times New Roman" w:hAnsi="Times New Roman"/>
          <w:bCs/>
          <w:sz w:val="24"/>
          <w:szCs w:val="24"/>
        </w:rPr>
        <w:t xml:space="preserve">Antibiotic division </w:t>
      </w:r>
      <w:proofErr w:type="spellStart"/>
      <w:r>
        <w:rPr>
          <w:rFonts w:ascii="Times New Roman" w:hAnsi="Times New Roman"/>
          <w:bCs/>
          <w:sz w:val="24"/>
          <w:szCs w:val="24"/>
        </w:rPr>
        <w:t>timing</w:t>
      </w:r>
      <w:proofErr w:type="spellEnd"/>
    </w:p>
    <w:p w:rsidR="00BE6707" w:rsidRPr="00BE6707" w:rsidRDefault="00BE6707" w:rsidP="00BE6707">
      <w:pPr>
        <w:numPr>
          <w:ilvl w:val="0"/>
          <w:numId w:val="12"/>
        </w:numPr>
        <w:spacing w:after="0" w:line="254" w:lineRule="auto"/>
        <w:jc w:val="both"/>
        <w:rPr>
          <w:rFonts w:ascii="Times New Roman" w:hAnsi="Times New Roman"/>
          <w:bCs/>
          <w:sz w:val="24"/>
          <w:szCs w:val="24"/>
        </w:rPr>
      </w:pPr>
      <w:proofErr w:type="spellStart"/>
      <w:r w:rsidRPr="00BE6707">
        <w:rPr>
          <w:rFonts w:ascii="Times New Roman" w:hAnsi="Times New Roman"/>
          <w:bCs/>
          <w:sz w:val="24"/>
          <w:szCs w:val="24"/>
        </w:rPr>
        <w:t>Bioinoculant</w:t>
      </w:r>
      <w:proofErr w:type="spellEnd"/>
      <w:r w:rsidRPr="00BE6707">
        <w:rPr>
          <w:rFonts w:ascii="Times New Roman" w:hAnsi="Times New Roman"/>
          <w:bCs/>
          <w:sz w:val="24"/>
          <w:szCs w:val="24"/>
        </w:rPr>
        <w:t xml:space="preserve"> nod factor secretion peaks</w:t>
      </w:r>
    </w:p>
    <w:p w:rsidR="00DB68D7" w:rsidRDefault="00DB68D7"/>
    <w:sectPr w:rsidR="00DB68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plx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978C8"/>
    <w:multiLevelType w:val="multilevel"/>
    <w:tmpl w:val="E2E29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04283C"/>
    <w:multiLevelType w:val="multilevel"/>
    <w:tmpl w:val="88D26A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4442C21"/>
    <w:multiLevelType w:val="hybridMultilevel"/>
    <w:tmpl w:val="47BC8F4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nsid w:val="17BC4F9C"/>
    <w:multiLevelType w:val="hybridMultilevel"/>
    <w:tmpl w:val="91C6CE8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nsid w:val="38986F2F"/>
    <w:multiLevelType w:val="multilevel"/>
    <w:tmpl w:val="74704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40D4476A"/>
    <w:multiLevelType w:val="multilevel"/>
    <w:tmpl w:val="FBB85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46173010"/>
    <w:multiLevelType w:val="multilevel"/>
    <w:tmpl w:val="4282F9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61402435"/>
    <w:multiLevelType w:val="multilevel"/>
    <w:tmpl w:val="60EE0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62B5106C"/>
    <w:multiLevelType w:val="multilevel"/>
    <w:tmpl w:val="851E6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6466618D"/>
    <w:multiLevelType w:val="hybridMultilevel"/>
    <w:tmpl w:val="702A72B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nsid w:val="675A24AE"/>
    <w:multiLevelType w:val="multilevel"/>
    <w:tmpl w:val="D5583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799178AE"/>
    <w:multiLevelType w:val="multilevel"/>
    <w:tmpl w:val="F1EEF1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9"/>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8"/>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 w:numId="12">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820"/>
    <w:rsid w:val="00BE6707"/>
    <w:rsid w:val="00DB68D7"/>
    <w:rsid w:val="00DC4820"/>
    <w:rsid w:val="00E927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E5FC9-3E15-4C8C-B0B9-F13DABBD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707"/>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67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0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1227</Words>
  <Characters>6996</Characters>
  <Application>Microsoft Office Word</Application>
  <DocSecurity>0</DocSecurity>
  <Lines>58</Lines>
  <Paragraphs>16</Paragraphs>
  <ScaleCrop>false</ScaleCrop>
  <Company/>
  <LinksUpToDate>false</LinksUpToDate>
  <CharactersWithSpaces>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2026-04-05T14:51:00Z</dcterms:created>
  <dcterms:modified xsi:type="dcterms:W3CDTF">2026-04-05T14:52:00Z</dcterms:modified>
</cp:coreProperties>
</file>