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Balance and Coordination</w:t>
      </w:r>
    </w:p>
    <w:p>
      <w:pPr>
        <w:pStyle w:val="Heading2"/>
      </w:pPr>
      <w:r>
        <w:t>Introduction</w:t>
      </w:r>
    </w:p>
    <w:p>
      <w:r>
        <w:t>Balance and coordination are essential components of normal human movement and motor control. They enable individuals to maintain stability, perform purposeful movements, and safely carry out activities of daily living. Effective balance and coordination depend on the proper interaction of the neurological, musculoskeletal, and sensory systems.</w:t>
      </w:r>
    </w:p>
    <w:p>
      <w:pPr>
        <w:pStyle w:val="Heading2"/>
      </w:pPr>
      <w:r>
        <w:t>Balance</w:t>
      </w:r>
    </w:p>
    <w:p>
      <w:r>
        <w:t>Balance is the ability to maintain the body's center of gravity within its base of support during static positions and dynamic movements. It is necessary for posture, mobility, and fall prevention. Balance is achieved through the integration of information from the visual system, vestibular system, and somatosensory system.</w:t>
      </w:r>
    </w:p>
    <w:p>
      <w:pPr>
        <w:pStyle w:val="Heading2"/>
      </w:pPr>
      <w:r>
        <w:t>Components of Balance</w:t>
      </w:r>
    </w:p>
    <w:p>
      <w:r>
        <w:t>• Static Balance: Ability to maintain a stable position while at rest.</w:t>
        <w:br/>
        <w:t>• Dynamic Balance: Ability to maintain stability during movement.</w:t>
        <w:br/>
        <w:t>• Anticipatory Postural Control: Preparation of the body before voluntary movement.</w:t>
        <w:br/>
        <w:t>• Reactive Postural Control: Ability to recover balance after an external disturbance.</w:t>
      </w:r>
    </w:p>
    <w:p>
      <w:pPr>
        <w:pStyle w:val="Heading2"/>
      </w:pPr>
      <w:r>
        <w:t>Coordination</w:t>
      </w:r>
    </w:p>
    <w:p>
      <w:r>
        <w:t>Coordination is the ability to perform smooth, accurate, and controlled movements. It involves the proper timing, intensity, and sequencing of muscle contractions. The cerebellum plays a major role in coordinating voluntary movements and maintaining movement accuracy.</w:t>
      </w:r>
    </w:p>
    <w:p>
      <w:pPr>
        <w:pStyle w:val="Heading2"/>
      </w:pPr>
      <w:r>
        <w:t>Factors Affecting Coordination</w:t>
      </w:r>
    </w:p>
    <w:p>
      <w:r>
        <w:t>• Integrity of the cerebellum and nervous system</w:t>
        <w:br/>
        <w:t>• Adequate muscle strength and joint mobility</w:t>
        <w:br/>
        <w:t>• Normal sensory input</w:t>
        <w:br/>
        <w:t>• Attention, concentration, and motor learning</w:t>
      </w:r>
    </w:p>
    <w:p>
      <w:pPr>
        <w:pStyle w:val="Heading2"/>
      </w:pPr>
      <w:r>
        <w:t>Clinical Importance</w:t>
      </w:r>
    </w:p>
    <w:p>
      <w:r>
        <w:t>Assessment of balance and coordination is important in physiotherapy for patients with neurological, musculoskeletal, vestibular, and geriatric conditions. Deficits in these abilities may increase the risk of falls, impair mobility, and reduce functional independence.</w:t>
      </w:r>
    </w:p>
    <w:p>
      <w:pPr>
        <w:pStyle w:val="Heading2"/>
      </w:pPr>
      <w:r>
        <w:t>Conclusion</w:t>
      </w:r>
    </w:p>
    <w:p>
      <w:r>
        <w:t>Balance and coordination are fundamental elements of motor performance. Their proper functioning allows individuals to move efficiently, maintain stability, and perform daily activities safely. Understanding these concepts is essential for assessment and rehabilitation in physiotherapy practice.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