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9D1" w:rsidRPr="00514C87" w:rsidRDefault="000D27C9" w:rsidP="000D27C9">
      <w:pPr>
        <w:pStyle w:val="ListParagraph"/>
        <w:numPr>
          <w:ilvl w:val="0"/>
          <w:numId w:val="1"/>
        </w:numPr>
        <w:spacing w:line="480" w:lineRule="auto"/>
        <w:rPr>
          <w:rFonts w:ascii="Times New Roman" w:hAnsi="Times New Roman" w:cs="Times New Roman"/>
          <w:sz w:val="24"/>
          <w:szCs w:val="24"/>
        </w:rPr>
      </w:pPr>
      <w:r w:rsidRPr="00514C87">
        <w:rPr>
          <w:rFonts w:ascii="Times New Roman" w:hAnsi="Times New Roman" w:cs="Times New Roman"/>
          <w:sz w:val="24"/>
          <w:szCs w:val="24"/>
        </w:rPr>
        <w:t>List the Branches of Pure Psychology</w:t>
      </w:r>
    </w:p>
    <w:p w:rsidR="00EF56D8" w:rsidRPr="00514C87" w:rsidRDefault="00EF56D8" w:rsidP="00AE5142">
      <w:pPr>
        <w:pStyle w:val="ListParagraph"/>
        <w:spacing w:line="480" w:lineRule="auto"/>
        <w:rPr>
          <w:rFonts w:ascii="Times New Roman" w:hAnsi="Times New Roman" w:cs="Times New Roman"/>
          <w:sz w:val="24"/>
          <w:szCs w:val="24"/>
        </w:rPr>
      </w:pPr>
      <w:r w:rsidRPr="00514C87">
        <w:rPr>
          <w:rFonts w:ascii="Times New Roman" w:hAnsi="Times New Roman" w:cs="Times New Roman"/>
          <w:b/>
          <w:bCs/>
          <w:sz w:val="24"/>
          <w:szCs w:val="24"/>
        </w:rPr>
        <w:t>Answer:-</w:t>
      </w:r>
      <w:r w:rsidRPr="00514C87">
        <w:rPr>
          <w:rFonts w:ascii="Times New Roman" w:hAnsi="Times New Roman" w:cs="Times New Roman"/>
          <w:sz w:val="24"/>
          <w:szCs w:val="24"/>
        </w:rPr>
        <w:t>general, abnormal, developmental, social, cognitive, and parapsychology.</w:t>
      </w:r>
    </w:p>
    <w:p w:rsidR="000D27C9" w:rsidRPr="00514C87" w:rsidRDefault="000D27C9" w:rsidP="000D27C9">
      <w:pPr>
        <w:pStyle w:val="ListParagraph"/>
        <w:numPr>
          <w:ilvl w:val="0"/>
          <w:numId w:val="1"/>
        </w:numPr>
        <w:spacing w:line="480" w:lineRule="auto"/>
        <w:rPr>
          <w:rFonts w:ascii="Times New Roman" w:hAnsi="Times New Roman" w:cs="Times New Roman"/>
          <w:sz w:val="24"/>
          <w:szCs w:val="24"/>
        </w:rPr>
      </w:pPr>
      <w:r w:rsidRPr="00514C87">
        <w:rPr>
          <w:rFonts w:ascii="Times New Roman" w:hAnsi="Times New Roman" w:cs="Times New Roman"/>
          <w:sz w:val="24"/>
          <w:szCs w:val="24"/>
        </w:rPr>
        <w:t>List the Branches of Applied Psychology</w:t>
      </w:r>
    </w:p>
    <w:p w:rsidR="00EF56D8" w:rsidRPr="00514C87" w:rsidRDefault="00AE5142" w:rsidP="00AE5142">
      <w:pPr>
        <w:pStyle w:val="ListParagraph"/>
        <w:spacing w:line="480" w:lineRule="auto"/>
        <w:rPr>
          <w:rFonts w:ascii="Times New Roman" w:hAnsi="Times New Roman" w:cs="Times New Roman"/>
          <w:sz w:val="24"/>
          <w:szCs w:val="24"/>
        </w:rPr>
      </w:pPr>
      <w:r w:rsidRPr="00514C87">
        <w:rPr>
          <w:rFonts w:ascii="Times New Roman" w:hAnsi="Times New Roman" w:cs="Times New Roman"/>
          <w:b/>
          <w:bCs/>
          <w:sz w:val="24"/>
          <w:szCs w:val="24"/>
        </w:rPr>
        <w:t>Answer</w:t>
      </w:r>
      <w:proofErr w:type="gramStart"/>
      <w:r w:rsidRPr="00514C87">
        <w:rPr>
          <w:rFonts w:ascii="Times New Roman" w:hAnsi="Times New Roman" w:cs="Times New Roman"/>
          <w:b/>
          <w:bCs/>
          <w:sz w:val="24"/>
          <w:szCs w:val="24"/>
        </w:rPr>
        <w:t>:-</w:t>
      </w:r>
      <w:proofErr w:type="gramEnd"/>
      <w:r w:rsidRPr="00514C87">
        <w:rPr>
          <w:rFonts w:ascii="Times New Roman" w:hAnsi="Times New Roman" w:cs="Times New Roman"/>
          <w:sz w:val="24"/>
          <w:szCs w:val="24"/>
        </w:rPr>
        <w:t xml:space="preserve"> education</w:t>
      </w:r>
      <w:r w:rsidRPr="00514C87">
        <w:rPr>
          <w:rFonts w:ascii="Times New Roman" w:hAnsi="Times New Roman" w:cs="Times New Roman"/>
          <w:color w:val="4D5156"/>
          <w:sz w:val="24"/>
          <w:szCs w:val="24"/>
          <w:shd w:val="clear" w:color="auto" w:fill="FFFFFF"/>
        </w:rPr>
        <w:t>, clinical work, industries, the legal system, the military, and politics</w:t>
      </w:r>
    </w:p>
    <w:p w:rsidR="000D27C9" w:rsidRPr="00514C87" w:rsidRDefault="000D27C9" w:rsidP="000D27C9">
      <w:pPr>
        <w:pStyle w:val="ListParagraph"/>
        <w:numPr>
          <w:ilvl w:val="0"/>
          <w:numId w:val="1"/>
        </w:numPr>
        <w:spacing w:line="480" w:lineRule="auto"/>
        <w:rPr>
          <w:rFonts w:ascii="Times New Roman" w:hAnsi="Times New Roman" w:cs="Times New Roman"/>
          <w:sz w:val="24"/>
          <w:szCs w:val="24"/>
        </w:rPr>
      </w:pPr>
      <w:r w:rsidRPr="00514C87">
        <w:rPr>
          <w:rFonts w:ascii="Times New Roman" w:hAnsi="Times New Roman" w:cs="Times New Roman"/>
          <w:sz w:val="24"/>
          <w:szCs w:val="24"/>
        </w:rPr>
        <w:t>Define Geo Psychology.</w:t>
      </w:r>
    </w:p>
    <w:p w:rsidR="009D7D77" w:rsidRPr="00514C87" w:rsidRDefault="009D7D77" w:rsidP="009D7D77">
      <w:pPr>
        <w:pStyle w:val="ListParagraph"/>
        <w:spacing w:line="480" w:lineRule="auto"/>
        <w:rPr>
          <w:rFonts w:ascii="Times New Roman" w:hAnsi="Times New Roman" w:cs="Times New Roman"/>
          <w:sz w:val="24"/>
          <w:szCs w:val="24"/>
        </w:rPr>
      </w:pPr>
      <w:r w:rsidRPr="00514C87">
        <w:rPr>
          <w:rFonts w:ascii="Times New Roman" w:hAnsi="Times New Roman" w:cs="Times New Roman"/>
          <w:b/>
          <w:bCs/>
          <w:sz w:val="24"/>
          <w:szCs w:val="24"/>
        </w:rPr>
        <w:t>Answer:-</w:t>
      </w:r>
      <w:r w:rsidRPr="00514C87">
        <w:rPr>
          <w:rFonts w:ascii="Times New Roman" w:hAnsi="Times New Roman" w:cs="Times New Roman"/>
          <w:sz w:val="24"/>
          <w:szCs w:val="24"/>
        </w:rPr>
        <w:t>Geo-psychology, also known as geographical psychology, is a field of study that explores the relationship between geographical variables (such as climate, terrain, and location) and human psychological processes and behaviors.</w:t>
      </w:r>
    </w:p>
    <w:p w:rsidR="000D27C9" w:rsidRPr="00514C87" w:rsidRDefault="000D27C9" w:rsidP="000D27C9">
      <w:pPr>
        <w:pStyle w:val="ListParagraph"/>
        <w:numPr>
          <w:ilvl w:val="0"/>
          <w:numId w:val="1"/>
        </w:numPr>
        <w:spacing w:line="480" w:lineRule="auto"/>
        <w:rPr>
          <w:rFonts w:ascii="Times New Roman" w:hAnsi="Times New Roman" w:cs="Times New Roman"/>
          <w:sz w:val="24"/>
          <w:szCs w:val="24"/>
        </w:rPr>
      </w:pPr>
      <w:r w:rsidRPr="00514C87">
        <w:rPr>
          <w:rFonts w:ascii="Times New Roman" w:hAnsi="Times New Roman" w:cs="Times New Roman"/>
          <w:sz w:val="24"/>
          <w:szCs w:val="24"/>
        </w:rPr>
        <w:t>4 Advantages of Child Psychology.</w:t>
      </w:r>
    </w:p>
    <w:p w:rsidR="009D7D77" w:rsidRPr="00514C87" w:rsidRDefault="009D7D77" w:rsidP="009D7D77">
      <w:pPr>
        <w:pStyle w:val="ListParagraph"/>
        <w:spacing w:line="480" w:lineRule="auto"/>
        <w:rPr>
          <w:rFonts w:ascii="Times New Roman" w:hAnsi="Times New Roman" w:cs="Times New Roman"/>
          <w:sz w:val="24"/>
          <w:szCs w:val="24"/>
        </w:rPr>
      </w:pPr>
      <w:r w:rsidRPr="00514C87">
        <w:rPr>
          <w:rFonts w:ascii="Times New Roman" w:hAnsi="Times New Roman" w:cs="Times New Roman"/>
          <w:b/>
          <w:bCs/>
          <w:sz w:val="24"/>
          <w:szCs w:val="24"/>
        </w:rPr>
        <w:t>Answer:</w:t>
      </w:r>
      <w:r w:rsidRPr="00514C87">
        <w:rPr>
          <w:rFonts w:ascii="Times New Roman" w:hAnsi="Times New Roman" w:cs="Times New Roman"/>
          <w:sz w:val="24"/>
          <w:szCs w:val="24"/>
        </w:rPr>
        <w:t xml:space="preserve"> </w:t>
      </w:r>
      <w:r w:rsidRPr="00514C87">
        <w:rPr>
          <w:rStyle w:val="Strong"/>
          <w:rFonts w:ascii="Times New Roman" w:hAnsi="Times New Roman" w:cs="Times New Roman"/>
          <w:b w:val="0"/>
          <w:bCs w:val="0"/>
          <w:sz w:val="24"/>
          <w:szCs w:val="24"/>
        </w:rPr>
        <w:t>Early Identification and Intervention</w:t>
      </w:r>
    </w:p>
    <w:p w:rsidR="009D7D77" w:rsidRPr="00514C87" w:rsidRDefault="009D7D77" w:rsidP="009D7D77">
      <w:pPr>
        <w:pStyle w:val="ListParagraph"/>
        <w:spacing w:line="480" w:lineRule="auto"/>
        <w:rPr>
          <w:rFonts w:ascii="Times New Roman" w:hAnsi="Times New Roman" w:cs="Times New Roman"/>
          <w:sz w:val="24"/>
          <w:szCs w:val="24"/>
        </w:rPr>
      </w:pPr>
      <w:r w:rsidRPr="00514C87">
        <w:rPr>
          <w:rStyle w:val="Strong"/>
          <w:rFonts w:ascii="Times New Roman" w:hAnsi="Times New Roman" w:cs="Times New Roman"/>
          <w:b w:val="0"/>
          <w:bCs w:val="0"/>
          <w:sz w:val="24"/>
          <w:szCs w:val="24"/>
        </w:rPr>
        <w:t>Improved Parenting and Education</w:t>
      </w:r>
    </w:p>
    <w:p w:rsidR="009D7D77" w:rsidRPr="00514C87" w:rsidRDefault="009D7D77" w:rsidP="009D7D77">
      <w:pPr>
        <w:pStyle w:val="ListParagraph"/>
        <w:spacing w:line="480" w:lineRule="auto"/>
        <w:rPr>
          <w:rFonts w:ascii="Times New Roman" w:hAnsi="Times New Roman" w:cs="Times New Roman"/>
          <w:sz w:val="24"/>
          <w:szCs w:val="24"/>
        </w:rPr>
      </w:pPr>
      <w:r w:rsidRPr="00514C87">
        <w:rPr>
          <w:rStyle w:val="Strong"/>
          <w:rFonts w:ascii="Times New Roman" w:hAnsi="Times New Roman" w:cs="Times New Roman"/>
          <w:b w:val="0"/>
          <w:bCs w:val="0"/>
          <w:sz w:val="24"/>
          <w:szCs w:val="24"/>
        </w:rPr>
        <w:t>Enhanced Emotional and Social Development</w:t>
      </w:r>
    </w:p>
    <w:p w:rsidR="009D7D77" w:rsidRPr="00514C87" w:rsidRDefault="009D7D77" w:rsidP="009D7D77">
      <w:pPr>
        <w:pStyle w:val="ListParagraph"/>
        <w:spacing w:line="480" w:lineRule="auto"/>
        <w:rPr>
          <w:rFonts w:ascii="Times New Roman" w:hAnsi="Times New Roman" w:cs="Times New Roman"/>
          <w:sz w:val="24"/>
          <w:szCs w:val="24"/>
        </w:rPr>
      </w:pPr>
      <w:r w:rsidRPr="00514C87">
        <w:rPr>
          <w:rStyle w:val="Strong"/>
          <w:rFonts w:ascii="Times New Roman" w:hAnsi="Times New Roman" w:cs="Times New Roman"/>
          <w:b w:val="0"/>
          <w:bCs w:val="0"/>
          <w:sz w:val="24"/>
          <w:szCs w:val="24"/>
        </w:rPr>
        <w:t>Support for Mental Health</w:t>
      </w:r>
    </w:p>
    <w:p w:rsidR="000D27C9" w:rsidRPr="00514C87" w:rsidRDefault="000D27C9" w:rsidP="000D27C9">
      <w:pPr>
        <w:pStyle w:val="ListParagraph"/>
        <w:numPr>
          <w:ilvl w:val="0"/>
          <w:numId w:val="1"/>
        </w:numPr>
        <w:spacing w:line="480" w:lineRule="auto"/>
        <w:rPr>
          <w:rFonts w:ascii="Times New Roman" w:hAnsi="Times New Roman" w:cs="Times New Roman"/>
          <w:sz w:val="24"/>
          <w:szCs w:val="24"/>
        </w:rPr>
      </w:pPr>
      <w:r w:rsidRPr="00514C87">
        <w:rPr>
          <w:rFonts w:ascii="Times New Roman" w:hAnsi="Times New Roman" w:cs="Times New Roman"/>
          <w:sz w:val="24"/>
          <w:szCs w:val="24"/>
        </w:rPr>
        <w:t>Discuss in detail branches of pure Psychology</w:t>
      </w:r>
    </w:p>
    <w:p w:rsidR="00370271" w:rsidRPr="00370271" w:rsidRDefault="009D7D77" w:rsidP="00370271">
      <w:pPr>
        <w:pStyle w:val="ListParagraph"/>
        <w:spacing w:line="240" w:lineRule="auto"/>
        <w:jc w:val="both"/>
        <w:rPr>
          <w:rFonts w:ascii="Times New Roman" w:hAnsi="Times New Roman" w:cs="Times New Roman"/>
          <w:b/>
          <w:bCs/>
          <w:sz w:val="24"/>
          <w:szCs w:val="24"/>
        </w:rPr>
      </w:pPr>
      <w:r w:rsidRPr="00514C87">
        <w:rPr>
          <w:rFonts w:ascii="Times New Roman" w:hAnsi="Times New Roman" w:cs="Times New Roman"/>
          <w:b/>
          <w:bCs/>
          <w:sz w:val="24"/>
          <w:szCs w:val="24"/>
        </w:rPr>
        <w:t>Answer:</w:t>
      </w:r>
      <w:r w:rsidR="00370271" w:rsidRPr="00514C87">
        <w:rPr>
          <w:rFonts w:ascii="Times New Roman" w:hAnsi="Times New Roman" w:cs="Times New Roman"/>
          <w:b/>
          <w:bCs/>
          <w:sz w:val="24"/>
          <w:szCs w:val="24"/>
        </w:rPr>
        <w:t xml:space="preserve">  </w:t>
      </w:r>
      <w:r w:rsidR="00370271" w:rsidRPr="00370271">
        <w:rPr>
          <w:rFonts w:ascii="Times New Roman" w:eastAsia="Times New Roman" w:hAnsi="Times New Roman" w:cs="Times New Roman"/>
          <w:sz w:val="24"/>
          <w:szCs w:val="24"/>
        </w:rPr>
        <w:t>Pure psychology refers to the theoretical and experimental aspects of psychology that focus on understanding fundamental psychological processes without direct application to practical problems. Here are the primary branches of pure psychology, each dedicated to studying different aspects of human behavior and mental processes:</w:t>
      </w:r>
    </w:p>
    <w:p w:rsidR="00370271" w:rsidRPr="00370271" w:rsidRDefault="00370271" w:rsidP="00370271">
      <w:pPr>
        <w:spacing w:before="100" w:beforeAutospacing="1" w:after="100" w:afterAutospacing="1" w:line="240" w:lineRule="auto"/>
        <w:ind w:left="720"/>
        <w:rPr>
          <w:rFonts w:ascii="Times New Roman" w:eastAsia="Times New Roman" w:hAnsi="Times New Roman" w:cs="Times New Roman"/>
          <w:sz w:val="24"/>
          <w:szCs w:val="24"/>
        </w:rPr>
      </w:pPr>
      <w:r w:rsidRPr="00514C87">
        <w:rPr>
          <w:rFonts w:ascii="Times New Roman" w:eastAsia="Times New Roman" w:hAnsi="Times New Roman" w:cs="Times New Roman"/>
          <w:b/>
          <w:bCs/>
          <w:sz w:val="24"/>
          <w:szCs w:val="24"/>
        </w:rPr>
        <w:t>Cognitive Psychology</w:t>
      </w:r>
      <w:r w:rsidRPr="00370271">
        <w:rPr>
          <w:rFonts w:ascii="Times New Roman" w:eastAsia="Times New Roman" w:hAnsi="Times New Roman" w:cs="Times New Roman"/>
          <w:sz w:val="24"/>
          <w:szCs w:val="24"/>
        </w:rPr>
        <w:t>:</w:t>
      </w:r>
    </w:p>
    <w:p w:rsidR="00370271" w:rsidRPr="00370271" w:rsidRDefault="00370271" w:rsidP="0037027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14C87">
        <w:rPr>
          <w:rFonts w:ascii="Times New Roman" w:eastAsia="Times New Roman" w:hAnsi="Times New Roman" w:cs="Times New Roman"/>
          <w:b/>
          <w:bCs/>
          <w:sz w:val="24"/>
          <w:szCs w:val="24"/>
        </w:rPr>
        <w:t>Focus</w:t>
      </w:r>
      <w:r w:rsidRPr="00370271">
        <w:rPr>
          <w:rFonts w:ascii="Times New Roman" w:eastAsia="Times New Roman" w:hAnsi="Times New Roman" w:cs="Times New Roman"/>
          <w:sz w:val="24"/>
          <w:szCs w:val="24"/>
        </w:rPr>
        <w:t>: Investigates internal mental processes such as perception, memory, reasoning, problem-solving, and language.</w:t>
      </w:r>
    </w:p>
    <w:p w:rsidR="00370271" w:rsidRPr="00370271" w:rsidRDefault="00370271" w:rsidP="0037027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14C87">
        <w:rPr>
          <w:rFonts w:ascii="Times New Roman" w:eastAsia="Times New Roman" w:hAnsi="Times New Roman" w:cs="Times New Roman"/>
          <w:b/>
          <w:bCs/>
          <w:sz w:val="24"/>
          <w:szCs w:val="24"/>
        </w:rPr>
        <w:t>Key Topics</w:t>
      </w:r>
      <w:r w:rsidRPr="00370271">
        <w:rPr>
          <w:rFonts w:ascii="Times New Roman" w:eastAsia="Times New Roman" w:hAnsi="Times New Roman" w:cs="Times New Roman"/>
          <w:sz w:val="24"/>
          <w:szCs w:val="24"/>
        </w:rPr>
        <w:t>: Attention, decision-making, information processing, cognitive development, and cognitive biases.</w:t>
      </w:r>
    </w:p>
    <w:p w:rsidR="00370271" w:rsidRPr="00370271" w:rsidRDefault="00370271" w:rsidP="0037027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14C87">
        <w:rPr>
          <w:rFonts w:ascii="Times New Roman" w:eastAsia="Times New Roman" w:hAnsi="Times New Roman" w:cs="Times New Roman"/>
          <w:b/>
          <w:bCs/>
          <w:sz w:val="24"/>
          <w:szCs w:val="24"/>
        </w:rPr>
        <w:t>Example Studies</w:t>
      </w:r>
      <w:r w:rsidRPr="00370271">
        <w:rPr>
          <w:rFonts w:ascii="Times New Roman" w:eastAsia="Times New Roman" w:hAnsi="Times New Roman" w:cs="Times New Roman"/>
          <w:sz w:val="24"/>
          <w:szCs w:val="24"/>
        </w:rPr>
        <w:t>: How memory works, how people solve problems, and how language is processed in the brain.</w:t>
      </w:r>
    </w:p>
    <w:p w:rsidR="00370271" w:rsidRPr="00370271" w:rsidRDefault="00370271" w:rsidP="00370271">
      <w:pPr>
        <w:spacing w:before="100" w:beforeAutospacing="1" w:after="100" w:afterAutospacing="1" w:line="240" w:lineRule="auto"/>
        <w:ind w:left="720"/>
        <w:rPr>
          <w:rFonts w:ascii="Times New Roman" w:eastAsia="Times New Roman" w:hAnsi="Times New Roman" w:cs="Times New Roman"/>
          <w:sz w:val="24"/>
          <w:szCs w:val="24"/>
        </w:rPr>
      </w:pPr>
      <w:r w:rsidRPr="00514C87">
        <w:rPr>
          <w:rFonts w:ascii="Times New Roman" w:eastAsia="Times New Roman" w:hAnsi="Times New Roman" w:cs="Times New Roman"/>
          <w:b/>
          <w:bCs/>
          <w:sz w:val="24"/>
          <w:szCs w:val="24"/>
        </w:rPr>
        <w:t>Developmental Psychology</w:t>
      </w:r>
      <w:r w:rsidRPr="00370271">
        <w:rPr>
          <w:rFonts w:ascii="Times New Roman" w:eastAsia="Times New Roman" w:hAnsi="Times New Roman" w:cs="Times New Roman"/>
          <w:sz w:val="24"/>
          <w:szCs w:val="24"/>
        </w:rPr>
        <w:t>:</w:t>
      </w:r>
    </w:p>
    <w:p w:rsidR="00370271" w:rsidRPr="00370271" w:rsidRDefault="00370271" w:rsidP="0037027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14C87">
        <w:rPr>
          <w:rFonts w:ascii="Times New Roman" w:eastAsia="Times New Roman" w:hAnsi="Times New Roman" w:cs="Times New Roman"/>
          <w:b/>
          <w:bCs/>
          <w:sz w:val="24"/>
          <w:szCs w:val="24"/>
        </w:rPr>
        <w:lastRenderedPageBreak/>
        <w:t>Focus</w:t>
      </w:r>
      <w:r w:rsidRPr="00370271">
        <w:rPr>
          <w:rFonts w:ascii="Times New Roman" w:eastAsia="Times New Roman" w:hAnsi="Times New Roman" w:cs="Times New Roman"/>
          <w:sz w:val="24"/>
          <w:szCs w:val="24"/>
        </w:rPr>
        <w:t>: Examines psychological growth and change throughout the lifespan, from infancy to old age.</w:t>
      </w:r>
    </w:p>
    <w:p w:rsidR="00370271" w:rsidRPr="00370271" w:rsidRDefault="00370271" w:rsidP="0037027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14C87">
        <w:rPr>
          <w:rFonts w:ascii="Times New Roman" w:eastAsia="Times New Roman" w:hAnsi="Times New Roman" w:cs="Times New Roman"/>
          <w:b/>
          <w:bCs/>
          <w:sz w:val="24"/>
          <w:szCs w:val="24"/>
        </w:rPr>
        <w:t>Key Topics</w:t>
      </w:r>
      <w:r w:rsidRPr="00370271">
        <w:rPr>
          <w:rFonts w:ascii="Times New Roman" w:eastAsia="Times New Roman" w:hAnsi="Times New Roman" w:cs="Times New Roman"/>
          <w:sz w:val="24"/>
          <w:szCs w:val="24"/>
        </w:rPr>
        <w:t>: Motor skills, cognitive development, social and emotional development, and identity formation.</w:t>
      </w:r>
    </w:p>
    <w:p w:rsidR="00370271" w:rsidRPr="00370271" w:rsidRDefault="00370271" w:rsidP="0037027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14C87">
        <w:rPr>
          <w:rFonts w:ascii="Times New Roman" w:eastAsia="Times New Roman" w:hAnsi="Times New Roman" w:cs="Times New Roman"/>
          <w:b/>
          <w:bCs/>
          <w:sz w:val="24"/>
          <w:szCs w:val="24"/>
        </w:rPr>
        <w:t>Example Studies</w:t>
      </w:r>
      <w:r w:rsidRPr="00370271">
        <w:rPr>
          <w:rFonts w:ascii="Times New Roman" w:eastAsia="Times New Roman" w:hAnsi="Times New Roman" w:cs="Times New Roman"/>
          <w:sz w:val="24"/>
          <w:szCs w:val="24"/>
        </w:rPr>
        <w:t>: How children develop language skills, the impact of adolescence on identity, and cognitive changes in aging.</w:t>
      </w:r>
    </w:p>
    <w:p w:rsidR="00370271" w:rsidRPr="00370271" w:rsidRDefault="00370271" w:rsidP="00370271">
      <w:pPr>
        <w:spacing w:before="100" w:beforeAutospacing="1" w:after="100" w:afterAutospacing="1" w:line="240" w:lineRule="auto"/>
        <w:ind w:left="720"/>
        <w:rPr>
          <w:rFonts w:ascii="Times New Roman" w:eastAsia="Times New Roman" w:hAnsi="Times New Roman" w:cs="Times New Roman"/>
          <w:sz w:val="24"/>
          <w:szCs w:val="24"/>
        </w:rPr>
      </w:pPr>
      <w:r w:rsidRPr="00514C87">
        <w:rPr>
          <w:rFonts w:ascii="Times New Roman" w:eastAsia="Times New Roman" w:hAnsi="Times New Roman" w:cs="Times New Roman"/>
          <w:b/>
          <w:bCs/>
          <w:sz w:val="24"/>
          <w:szCs w:val="24"/>
        </w:rPr>
        <w:t>Social Psychology</w:t>
      </w:r>
      <w:r w:rsidRPr="00370271">
        <w:rPr>
          <w:rFonts w:ascii="Times New Roman" w:eastAsia="Times New Roman" w:hAnsi="Times New Roman" w:cs="Times New Roman"/>
          <w:sz w:val="24"/>
          <w:szCs w:val="24"/>
        </w:rPr>
        <w:t>:</w:t>
      </w:r>
    </w:p>
    <w:p w:rsidR="00370271" w:rsidRPr="00370271" w:rsidRDefault="00370271" w:rsidP="0037027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14C87">
        <w:rPr>
          <w:rFonts w:ascii="Times New Roman" w:eastAsia="Times New Roman" w:hAnsi="Times New Roman" w:cs="Times New Roman"/>
          <w:b/>
          <w:bCs/>
          <w:sz w:val="24"/>
          <w:szCs w:val="24"/>
        </w:rPr>
        <w:t>Focus</w:t>
      </w:r>
      <w:r w:rsidRPr="00370271">
        <w:rPr>
          <w:rFonts w:ascii="Times New Roman" w:eastAsia="Times New Roman" w:hAnsi="Times New Roman" w:cs="Times New Roman"/>
          <w:sz w:val="24"/>
          <w:szCs w:val="24"/>
        </w:rPr>
        <w:t>: Studies how individuals' thoughts, feelings, and behaviors are influenced by social interactions and the social environment.</w:t>
      </w:r>
    </w:p>
    <w:p w:rsidR="00370271" w:rsidRPr="00370271" w:rsidRDefault="00370271" w:rsidP="0037027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14C87">
        <w:rPr>
          <w:rFonts w:ascii="Times New Roman" w:eastAsia="Times New Roman" w:hAnsi="Times New Roman" w:cs="Times New Roman"/>
          <w:b/>
          <w:bCs/>
          <w:sz w:val="24"/>
          <w:szCs w:val="24"/>
        </w:rPr>
        <w:t>Key Topics</w:t>
      </w:r>
      <w:r w:rsidRPr="00370271">
        <w:rPr>
          <w:rFonts w:ascii="Times New Roman" w:eastAsia="Times New Roman" w:hAnsi="Times New Roman" w:cs="Times New Roman"/>
          <w:sz w:val="24"/>
          <w:szCs w:val="24"/>
        </w:rPr>
        <w:t>: Social cognition, group behavior, attitudes, prejudice, aggression, and interpersonal relationships.</w:t>
      </w:r>
    </w:p>
    <w:p w:rsidR="00370271" w:rsidRPr="00370271" w:rsidRDefault="00370271" w:rsidP="0037027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14C87">
        <w:rPr>
          <w:rFonts w:ascii="Times New Roman" w:eastAsia="Times New Roman" w:hAnsi="Times New Roman" w:cs="Times New Roman"/>
          <w:b/>
          <w:bCs/>
          <w:sz w:val="24"/>
          <w:szCs w:val="24"/>
        </w:rPr>
        <w:t>Example Studies</w:t>
      </w:r>
      <w:r w:rsidRPr="00370271">
        <w:rPr>
          <w:rFonts w:ascii="Times New Roman" w:eastAsia="Times New Roman" w:hAnsi="Times New Roman" w:cs="Times New Roman"/>
          <w:sz w:val="24"/>
          <w:szCs w:val="24"/>
        </w:rPr>
        <w:t>: How group dynamics influence behavior, the effects of social norms on decision-making, and the formation of social attitudes.</w:t>
      </w:r>
    </w:p>
    <w:p w:rsidR="00370271" w:rsidRPr="00370271" w:rsidRDefault="00370271" w:rsidP="00370271">
      <w:pPr>
        <w:spacing w:before="100" w:beforeAutospacing="1" w:after="100" w:afterAutospacing="1" w:line="240" w:lineRule="auto"/>
        <w:ind w:left="720"/>
        <w:rPr>
          <w:rFonts w:ascii="Times New Roman" w:eastAsia="Times New Roman" w:hAnsi="Times New Roman" w:cs="Times New Roman"/>
          <w:sz w:val="24"/>
          <w:szCs w:val="24"/>
        </w:rPr>
      </w:pPr>
      <w:r w:rsidRPr="00514C87">
        <w:rPr>
          <w:rFonts w:ascii="Times New Roman" w:eastAsia="Times New Roman" w:hAnsi="Times New Roman" w:cs="Times New Roman"/>
          <w:b/>
          <w:bCs/>
          <w:sz w:val="24"/>
          <w:szCs w:val="24"/>
        </w:rPr>
        <w:t>Biological Psychology (Neuropsychology)</w:t>
      </w:r>
      <w:r w:rsidRPr="00370271">
        <w:rPr>
          <w:rFonts w:ascii="Times New Roman" w:eastAsia="Times New Roman" w:hAnsi="Times New Roman" w:cs="Times New Roman"/>
          <w:sz w:val="24"/>
          <w:szCs w:val="24"/>
        </w:rPr>
        <w:t>:</w:t>
      </w:r>
    </w:p>
    <w:p w:rsidR="00370271" w:rsidRPr="00370271" w:rsidRDefault="00370271" w:rsidP="0037027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14C87">
        <w:rPr>
          <w:rFonts w:ascii="Times New Roman" w:eastAsia="Times New Roman" w:hAnsi="Times New Roman" w:cs="Times New Roman"/>
          <w:b/>
          <w:bCs/>
          <w:sz w:val="24"/>
          <w:szCs w:val="24"/>
        </w:rPr>
        <w:t>Focus</w:t>
      </w:r>
      <w:r w:rsidRPr="00370271">
        <w:rPr>
          <w:rFonts w:ascii="Times New Roman" w:eastAsia="Times New Roman" w:hAnsi="Times New Roman" w:cs="Times New Roman"/>
          <w:sz w:val="24"/>
          <w:szCs w:val="24"/>
        </w:rPr>
        <w:t>: Explores the relationship between biological processes and psychological phenomena, often focusing on the brain's role in behavior.</w:t>
      </w:r>
    </w:p>
    <w:p w:rsidR="00370271" w:rsidRPr="00370271" w:rsidRDefault="00370271" w:rsidP="0037027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14C87">
        <w:rPr>
          <w:rFonts w:ascii="Times New Roman" w:eastAsia="Times New Roman" w:hAnsi="Times New Roman" w:cs="Times New Roman"/>
          <w:b/>
          <w:bCs/>
          <w:sz w:val="24"/>
          <w:szCs w:val="24"/>
        </w:rPr>
        <w:t>Key Topics</w:t>
      </w:r>
      <w:r w:rsidRPr="00370271">
        <w:rPr>
          <w:rFonts w:ascii="Times New Roman" w:eastAsia="Times New Roman" w:hAnsi="Times New Roman" w:cs="Times New Roman"/>
          <w:sz w:val="24"/>
          <w:szCs w:val="24"/>
        </w:rPr>
        <w:t>: Brain structure and function, neurotransmission, genetic influences on behavior, and the biological basis of mental disorders.</w:t>
      </w:r>
    </w:p>
    <w:p w:rsidR="00370271" w:rsidRPr="00370271" w:rsidRDefault="00370271" w:rsidP="0037027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14C87">
        <w:rPr>
          <w:rFonts w:ascii="Times New Roman" w:eastAsia="Times New Roman" w:hAnsi="Times New Roman" w:cs="Times New Roman"/>
          <w:b/>
          <w:bCs/>
          <w:sz w:val="24"/>
          <w:szCs w:val="24"/>
        </w:rPr>
        <w:t>Example Studies</w:t>
      </w:r>
      <w:r w:rsidRPr="00370271">
        <w:rPr>
          <w:rFonts w:ascii="Times New Roman" w:eastAsia="Times New Roman" w:hAnsi="Times New Roman" w:cs="Times New Roman"/>
          <w:sz w:val="24"/>
          <w:szCs w:val="24"/>
        </w:rPr>
        <w:t>: How brain injuries affect behavior, the role of neurotransmitters in mood regulation, and genetic contributions to mental illness.</w:t>
      </w:r>
    </w:p>
    <w:p w:rsidR="00370271" w:rsidRPr="00370271" w:rsidRDefault="00370271" w:rsidP="00514C87">
      <w:pPr>
        <w:spacing w:before="100" w:beforeAutospacing="1" w:after="100" w:afterAutospacing="1" w:line="240" w:lineRule="auto"/>
        <w:ind w:left="720"/>
        <w:rPr>
          <w:rFonts w:ascii="Times New Roman" w:eastAsia="Times New Roman" w:hAnsi="Times New Roman" w:cs="Times New Roman"/>
          <w:sz w:val="24"/>
          <w:szCs w:val="24"/>
        </w:rPr>
      </w:pPr>
      <w:r w:rsidRPr="00514C87">
        <w:rPr>
          <w:rFonts w:ascii="Times New Roman" w:eastAsia="Times New Roman" w:hAnsi="Times New Roman" w:cs="Times New Roman"/>
          <w:b/>
          <w:bCs/>
          <w:sz w:val="24"/>
          <w:szCs w:val="24"/>
        </w:rPr>
        <w:t>Experimental Psychology</w:t>
      </w:r>
      <w:r w:rsidRPr="00370271">
        <w:rPr>
          <w:rFonts w:ascii="Times New Roman" w:eastAsia="Times New Roman" w:hAnsi="Times New Roman" w:cs="Times New Roman"/>
          <w:sz w:val="24"/>
          <w:szCs w:val="24"/>
        </w:rPr>
        <w:t>:</w:t>
      </w:r>
    </w:p>
    <w:p w:rsidR="00370271" w:rsidRPr="00370271" w:rsidRDefault="00370271" w:rsidP="0037027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14C87">
        <w:rPr>
          <w:rFonts w:ascii="Times New Roman" w:eastAsia="Times New Roman" w:hAnsi="Times New Roman" w:cs="Times New Roman"/>
          <w:b/>
          <w:bCs/>
          <w:sz w:val="24"/>
          <w:szCs w:val="24"/>
        </w:rPr>
        <w:t>Focus</w:t>
      </w:r>
      <w:r w:rsidRPr="00370271">
        <w:rPr>
          <w:rFonts w:ascii="Times New Roman" w:eastAsia="Times New Roman" w:hAnsi="Times New Roman" w:cs="Times New Roman"/>
          <w:sz w:val="24"/>
          <w:szCs w:val="24"/>
        </w:rPr>
        <w:t>: Conducts controlled experiments to understand basic psychological processes and principles.</w:t>
      </w:r>
    </w:p>
    <w:p w:rsidR="00370271" w:rsidRPr="00370271" w:rsidRDefault="00370271" w:rsidP="0037027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14C87">
        <w:rPr>
          <w:rFonts w:ascii="Times New Roman" w:eastAsia="Times New Roman" w:hAnsi="Times New Roman" w:cs="Times New Roman"/>
          <w:b/>
          <w:bCs/>
          <w:sz w:val="24"/>
          <w:szCs w:val="24"/>
        </w:rPr>
        <w:t>Key Topics</w:t>
      </w:r>
      <w:r w:rsidRPr="00370271">
        <w:rPr>
          <w:rFonts w:ascii="Times New Roman" w:eastAsia="Times New Roman" w:hAnsi="Times New Roman" w:cs="Times New Roman"/>
          <w:sz w:val="24"/>
          <w:szCs w:val="24"/>
        </w:rPr>
        <w:t>: Sensation and perception, learning and conditioning, motivation, and emotion.</w:t>
      </w:r>
    </w:p>
    <w:p w:rsidR="00370271" w:rsidRPr="00370271" w:rsidRDefault="00370271" w:rsidP="0037027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14C87">
        <w:rPr>
          <w:rFonts w:ascii="Times New Roman" w:eastAsia="Times New Roman" w:hAnsi="Times New Roman" w:cs="Times New Roman"/>
          <w:b/>
          <w:bCs/>
          <w:sz w:val="24"/>
          <w:szCs w:val="24"/>
        </w:rPr>
        <w:t>Example Studies</w:t>
      </w:r>
      <w:r w:rsidRPr="00370271">
        <w:rPr>
          <w:rFonts w:ascii="Times New Roman" w:eastAsia="Times New Roman" w:hAnsi="Times New Roman" w:cs="Times New Roman"/>
          <w:sz w:val="24"/>
          <w:szCs w:val="24"/>
        </w:rPr>
        <w:t>: How sensory information is processed, the mechanisms of learning and memory, and the psychological aspects of motivation and emotion.</w:t>
      </w:r>
    </w:p>
    <w:p w:rsidR="00370271" w:rsidRPr="00370271" w:rsidRDefault="00370271" w:rsidP="00370271">
      <w:pPr>
        <w:spacing w:before="100" w:beforeAutospacing="1" w:after="100" w:afterAutospacing="1" w:line="240" w:lineRule="auto"/>
        <w:ind w:left="720"/>
        <w:rPr>
          <w:rFonts w:ascii="Times New Roman" w:eastAsia="Times New Roman" w:hAnsi="Times New Roman" w:cs="Times New Roman"/>
          <w:sz w:val="24"/>
          <w:szCs w:val="24"/>
        </w:rPr>
      </w:pPr>
      <w:r w:rsidRPr="00514C87">
        <w:rPr>
          <w:rFonts w:ascii="Times New Roman" w:eastAsia="Times New Roman" w:hAnsi="Times New Roman" w:cs="Times New Roman"/>
          <w:b/>
          <w:bCs/>
          <w:sz w:val="24"/>
          <w:szCs w:val="24"/>
        </w:rPr>
        <w:t>Personality Psychology</w:t>
      </w:r>
      <w:r w:rsidRPr="00370271">
        <w:rPr>
          <w:rFonts w:ascii="Times New Roman" w:eastAsia="Times New Roman" w:hAnsi="Times New Roman" w:cs="Times New Roman"/>
          <w:sz w:val="24"/>
          <w:szCs w:val="24"/>
        </w:rPr>
        <w:t>:</w:t>
      </w:r>
    </w:p>
    <w:p w:rsidR="00370271" w:rsidRPr="00370271" w:rsidRDefault="00370271" w:rsidP="0037027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14C87">
        <w:rPr>
          <w:rFonts w:ascii="Times New Roman" w:eastAsia="Times New Roman" w:hAnsi="Times New Roman" w:cs="Times New Roman"/>
          <w:b/>
          <w:bCs/>
          <w:sz w:val="24"/>
          <w:szCs w:val="24"/>
        </w:rPr>
        <w:t>Focus</w:t>
      </w:r>
      <w:r w:rsidRPr="00370271">
        <w:rPr>
          <w:rFonts w:ascii="Times New Roman" w:eastAsia="Times New Roman" w:hAnsi="Times New Roman" w:cs="Times New Roman"/>
          <w:sz w:val="24"/>
          <w:szCs w:val="24"/>
        </w:rPr>
        <w:t>: Investigates individual differences in characteristic patterns of thinking, feeling, and behaving.</w:t>
      </w:r>
    </w:p>
    <w:p w:rsidR="00370271" w:rsidRPr="00370271" w:rsidRDefault="00370271" w:rsidP="0037027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14C87">
        <w:rPr>
          <w:rFonts w:ascii="Times New Roman" w:eastAsia="Times New Roman" w:hAnsi="Times New Roman" w:cs="Times New Roman"/>
          <w:b/>
          <w:bCs/>
          <w:sz w:val="24"/>
          <w:szCs w:val="24"/>
        </w:rPr>
        <w:t>Key Topics</w:t>
      </w:r>
      <w:r w:rsidRPr="00370271">
        <w:rPr>
          <w:rFonts w:ascii="Times New Roman" w:eastAsia="Times New Roman" w:hAnsi="Times New Roman" w:cs="Times New Roman"/>
          <w:sz w:val="24"/>
          <w:szCs w:val="24"/>
        </w:rPr>
        <w:t>: Personality traits, personality development, and the influence of personality on behavior.</w:t>
      </w:r>
    </w:p>
    <w:p w:rsidR="00370271" w:rsidRPr="00370271" w:rsidRDefault="00370271" w:rsidP="0037027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14C87">
        <w:rPr>
          <w:rFonts w:ascii="Times New Roman" w:eastAsia="Times New Roman" w:hAnsi="Times New Roman" w:cs="Times New Roman"/>
          <w:b/>
          <w:bCs/>
          <w:sz w:val="24"/>
          <w:szCs w:val="24"/>
        </w:rPr>
        <w:t>Example Studies</w:t>
      </w:r>
      <w:r w:rsidRPr="00370271">
        <w:rPr>
          <w:rFonts w:ascii="Times New Roman" w:eastAsia="Times New Roman" w:hAnsi="Times New Roman" w:cs="Times New Roman"/>
          <w:sz w:val="24"/>
          <w:szCs w:val="24"/>
        </w:rPr>
        <w:t>: Assessing the Five Factor Model of personality, the development of personality across the lifespan, and the impact of personality on life outcomes.</w:t>
      </w:r>
    </w:p>
    <w:p w:rsidR="00370271" w:rsidRPr="00370271" w:rsidRDefault="00370271" w:rsidP="00370271">
      <w:pPr>
        <w:spacing w:before="100" w:beforeAutospacing="1" w:after="100" w:afterAutospacing="1" w:line="240" w:lineRule="auto"/>
        <w:ind w:left="720"/>
        <w:rPr>
          <w:rFonts w:ascii="Times New Roman" w:eastAsia="Times New Roman" w:hAnsi="Times New Roman" w:cs="Times New Roman"/>
          <w:sz w:val="24"/>
          <w:szCs w:val="24"/>
        </w:rPr>
      </w:pPr>
      <w:r w:rsidRPr="00514C87">
        <w:rPr>
          <w:rFonts w:ascii="Times New Roman" w:eastAsia="Times New Roman" w:hAnsi="Times New Roman" w:cs="Times New Roman"/>
          <w:b/>
          <w:bCs/>
          <w:sz w:val="24"/>
          <w:szCs w:val="24"/>
        </w:rPr>
        <w:t>Comparative Psychology</w:t>
      </w:r>
      <w:r w:rsidRPr="00370271">
        <w:rPr>
          <w:rFonts w:ascii="Times New Roman" w:eastAsia="Times New Roman" w:hAnsi="Times New Roman" w:cs="Times New Roman"/>
          <w:sz w:val="24"/>
          <w:szCs w:val="24"/>
        </w:rPr>
        <w:t>:</w:t>
      </w:r>
    </w:p>
    <w:p w:rsidR="00370271" w:rsidRPr="00370271" w:rsidRDefault="00370271" w:rsidP="0037027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14C87">
        <w:rPr>
          <w:rFonts w:ascii="Times New Roman" w:eastAsia="Times New Roman" w:hAnsi="Times New Roman" w:cs="Times New Roman"/>
          <w:b/>
          <w:bCs/>
          <w:sz w:val="24"/>
          <w:szCs w:val="24"/>
        </w:rPr>
        <w:lastRenderedPageBreak/>
        <w:t>Focus</w:t>
      </w:r>
      <w:r w:rsidRPr="00370271">
        <w:rPr>
          <w:rFonts w:ascii="Times New Roman" w:eastAsia="Times New Roman" w:hAnsi="Times New Roman" w:cs="Times New Roman"/>
          <w:sz w:val="24"/>
          <w:szCs w:val="24"/>
        </w:rPr>
        <w:t>: Compares the behavior and mental processes of different species, particularly between humans and animals.</w:t>
      </w:r>
    </w:p>
    <w:p w:rsidR="00370271" w:rsidRPr="00370271" w:rsidRDefault="00370271" w:rsidP="0037027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14C87">
        <w:rPr>
          <w:rFonts w:ascii="Times New Roman" w:eastAsia="Times New Roman" w:hAnsi="Times New Roman" w:cs="Times New Roman"/>
          <w:b/>
          <w:bCs/>
          <w:sz w:val="24"/>
          <w:szCs w:val="24"/>
        </w:rPr>
        <w:t>Key Topics</w:t>
      </w:r>
      <w:r w:rsidRPr="00370271">
        <w:rPr>
          <w:rFonts w:ascii="Times New Roman" w:eastAsia="Times New Roman" w:hAnsi="Times New Roman" w:cs="Times New Roman"/>
          <w:sz w:val="24"/>
          <w:szCs w:val="24"/>
        </w:rPr>
        <w:t>: Evolutionary psychology, animal cognition, and the biological basis of behavior.</w:t>
      </w:r>
    </w:p>
    <w:p w:rsidR="00370271" w:rsidRPr="00370271" w:rsidRDefault="00370271" w:rsidP="0037027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14C87">
        <w:rPr>
          <w:rFonts w:ascii="Times New Roman" w:eastAsia="Times New Roman" w:hAnsi="Times New Roman" w:cs="Times New Roman"/>
          <w:b/>
          <w:bCs/>
          <w:sz w:val="24"/>
          <w:szCs w:val="24"/>
        </w:rPr>
        <w:t>Example Studies</w:t>
      </w:r>
      <w:r w:rsidRPr="00370271">
        <w:rPr>
          <w:rFonts w:ascii="Times New Roman" w:eastAsia="Times New Roman" w:hAnsi="Times New Roman" w:cs="Times New Roman"/>
          <w:sz w:val="24"/>
          <w:szCs w:val="24"/>
        </w:rPr>
        <w:t>: Comparing problem-solving abilities in primates and humans, the evolutionary origins of social behavior, and animal learning and memory.</w:t>
      </w:r>
    </w:p>
    <w:p w:rsidR="00370271" w:rsidRPr="00370271" w:rsidRDefault="00370271" w:rsidP="00370271">
      <w:pPr>
        <w:spacing w:before="100" w:beforeAutospacing="1" w:after="100" w:afterAutospacing="1" w:line="240" w:lineRule="auto"/>
        <w:ind w:left="720"/>
        <w:rPr>
          <w:rFonts w:ascii="Times New Roman" w:eastAsia="Times New Roman" w:hAnsi="Times New Roman" w:cs="Times New Roman"/>
          <w:sz w:val="24"/>
          <w:szCs w:val="24"/>
        </w:rPr>
      </w:pPr>
      <w:r w:rsidRPr="00514C87">
        <w:rPr>
          <w:rFonts w:ascii="Times New Roman" w:eastAsia="Times New Roman" w:hAnsi="Times New Roman" w:cs="Times New Roman"/>
          <w:b/>
          <w:bCs/>
          <w:sz w:val="24"/>
          <w:szCs w:val="24"/>
        </w:rPr>
        <w:t>Abnormal Psychology</w:t>
      </w:r>
      <w:r w:rsidRPr="00370271">
        <w:rPr>
          <w:rFonts w:ascii="Times New Roman" w:eastAsia="Times New Roman" w:hAnsi="Times New Roman" w:cs="Times New Roman"/>
          <w:sz w:val="24"/>
          <w:szCs w:val="24"/>
        </w:rPr>
        <w:t>:</w:t>
      </w:r>
    </w:p>
    <w:p w:rsidR="00370271" w:rsidRPr="00370271" w:rsidRDefault="00370271" w:rsidP="0037027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14C87">
        <w:rPr>
          <w:rFonts w:ascii="Times New Roman" w:eastAsia="Times New Roman" w:hAnsi="Times New Roman" w:cs="Times New Roman"/>
          <w:b/>
          <w:bCs/>
          <w:sz w:val="24"/>
          <w:szCs w:val="24"/>
        </w:rPr>
        <w:t>Focus</w:t>
      </w:r>
      <w:r w:rsidRPr="00370271">
        <w:rPr>
          <w:rFonts w:ascii="Times New Roman" w:eastAsia="Times New Roman" w:hAnsi="Times New Roman" w:cs="Times New Roman"/>
          <w:sz w:val="24"/>
          <w:szCs w:val="24"/>
        </w:rPr>
        <w:t>: Studies atypical patterns of behavior, emotion, and thought, which may be indicative of mental disorders.</w:t>
      </w:r>
    </w:p>
    <w:p w:rsidR="00370271" w:rsidRPr="00370271" w:rsidRDefault="00370271" w:rsidP="0037027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14C87">
        <w:rPr>
          <w:rFonts w:ascii="Times New Roman" w:eastAsia="Times New Roman" w:hAnsi="Times New Roman" w:cs="Times New Roman"/>
          <w:b/>
          <w:bCs/>
          <w:sz w:val="24"/>
          <w:szCs w:val="24"/>
        </w:rPr>
        <w:t>Key Topics</w:t>
      </w:r>
      <w:r w:rsidRPr="00370271">
        <w:rPr>
          <w:rFonts w:ascii="Times New Roman" w:eastAsia="Times New Roman" w:hAnsi="Times New Roman" w:cs="Times New Roman"/>
          <w:sz w:val="24"/>
          <w:szCs w:val="24"/>
        </w:rPr>
        <w:t>: Diagnosis and classification of mental disorders, etiology and development of psychopathology, and treatment approaches.</w:t>
      </w:r>
    </w:p>
    <w:p w:rsidR="00370271" w:rsidRPr="00514C87" w:rsidRDefault="00370271" w:rsidP="00514C87">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14C87">
        <w:rPr>
          <w:rFonts w:ascii="Times New Roman" w:eastAsia="Times New Roman" w:hAnsi="Times New Roman" w:cs="Times New Roman"/>
          <w:b/>
          <w:bCs/>
          <w:sz w:val="24"/>
          <w:szCs w:val="24"/>
        </w:rPr>
        <w:t>Example Studies</w:t>
      </w:r>
      <w:r w:rsidRPr="00370271">
        <w:rPr>
          <w:rFonts w:ascii="Times New Roman" w:eastAsia="Times New Roman" w:hAnsi="Times New Roman" w:cs="Times New Roman"/>
          <w:sz w:val="24"/>
          <w:szCs w:val="24"/>
        </w:rPr>
        <w:t>: The study of anxiety disorders, the development and course of schizophrenia, and the effectiveness of different therapeutic interventions.</w:t>
      </w:r>
    </w:p>
    <w:p w:rsidR="000D27C9" w:rsidRPr="00514C87" w:rsidRDefault="000D27C9" w:rsidP="000D27C9">
      <w:pPr>
        <w:pStyle w:val="ListParagraph"/>
        <w:numPr>
          <w:ilvl w:val="0"/>
          <w:numId w:val="1"/>
        </w:numPr>
        <w:spacing w:line="480" w:lineRule="auto"/>
        <w:rPr>
          <w:rFonts w:ascii="Times New Roman" w:hAnsi="Times New Roman" w:cs="Times New Roman"/>
          <w:sz w:val="24"/>
          <w:szCs w:val="24"/>
        </w:rPr>
      </w:pPr>
      <w:r w:rsidRPr="00514C87">
        <w:rPr>
          <w:rFonts w:ascii="Times New Roman" w:hAnsi="Times New Roman" w:cs="Times New Roman"/>
          <w:sz w:val="24"/>
          <w:szCs w:val="24"/>
        </w:rPr>
        <w:t>Discuss in detail branches of Applied Psychology</w:t>
      </w:r>
    </w:p>
    <w:p w:rsidR="00E26AF6" w:rsidRPr="00E26AF6" w:rsidRDefault="009D7D77" w:rsidP="00E26AF6">
      <w:pPr>
        <w:pStyle w:val="NormalWeb"/>
      </w:pPr>
      <w:r w:rsidRPr="00514C87">
        <w:rPr>
          <w:b/>
          <w:bCs/>
        </w:rPr>
        <w:t xml:space="preserve">             Answer:</w:t>
      </w:r>
      <w:r w:rsidR="00E26AF6">
        <w:rPr>
          <w:b/>
          <w:bCs/>
        </w:rPr>
        <w:t xml:space="preserve"> </w:t>
      </w:r>
      <w:r w:rsidR="00E26AF6" w:rsidRPr="00E26AF6">
        <w:t>Applied psychology involves the practical application of psychological principles and theories to solve real-world problems and improve the quality of life. Here are the primary branches of applied psychology, each dedicated to addressing specific issues and contexts:</w:t>
      </w:r>
    </w:p>
    <w:p w:rsidR="00E26AF6" w:rsidRPr="00E26AF6" w:rsidRDefault="00E26AF6" w:rsidP="00E26AF6">
      <w:pPr>
        <w:spacing w:before="100" w:beforeAutospacing="1" w:after="100" w:afterAutospacing="1" w:line="240" w:lineRule="auto"/>
        <w:ind w:left="720"/>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Clinical Psychology</w:t>
      </w:r>
      <w:r w:rsidRPr="00E26AF6">
        <w:rPr>
          <w:rFonts w:ascii="Times New Roman" w:eastAsia="Times New Roman" w:hAnsi="Times New Roman" w:cs="Times New Roman"/>
          <w:sz w:val="24"/>
          <w:szCs w:val="24"/>
        </w:rPr>
        <w:t>:</w:t>
      </w:r>
    </w:p>
    <w:p w:rsidR="00E26AF6" w:rsidRPr="00E26AF6" w:rsidRDefault="00E26AF6" w:rsidP="00E26AF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Focus</w:t>
      </w:r>
      <w:r w:rsidRPr="00E26AF6">
        <w:rPr>
          <w:rFonts w:ascii="Times New Roman" w:eastAsia="Times New Roman" w:hAnsi="Times New Roman" w:cs="Times New Roman"/>
          <w:sz w:val="24"/>
          <w:szCs w:val="24"/>
        </w:rPr>
        <w:t>: Diagnoses and treats mental, emotional, and behavioral disorders.</w:t>
      </w:r>
    </w:p>
    <w:p w:rsidR="00E26AF6" w:rsidRPr="00E26AF6" w:rsidRDefault="00E26AF6" w:rsidP="00E26AF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Key Activities</w:t>
      </w:r>
      <w:r w:rsidRPr="00E26AF6">
        <w:rPr>
          <w:rFonts w:ascii="Times New Roman" w:eastAsia="Times New Roman" w:hAnsi="Times New Roman" w:cs="Times New Roman"/>
          <w:sz w:val="24"/>
          <w:szCs w:val="24"/>
        </w:rPr>
        <w:t>: Psychological assessment, psychotherapy, and the development of treatment plans.</w:t>
      </w:r>
    </w:p>
    <w:p w:rsidR="00E26AF6" w:rsidRPr="00E26AF6" w:rsidRDefault="00E26AF6" w:rsidP="00E26AF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Settings</w:t>
      </w:r>
      <w:r w:rsidRPr="00E26AF6">
        <w:rPr>
          <w:rFonts w:ascii="Times New Roman" w:eastAsia="Times New Roman" w:hAnsi="Times New Roman" w:cs="Times New Roman"/>
          <w:sz w:val="24"/>
          <w:szCs w:val="24"/>
        </w:rPr>
        <w:t>: Hospitals, private practices, mental health clinics, and academic institutions.</w:t>
      </w:r>
    </w:p>
    <w:p w:rsidR="00E26AF6" w:rsidRPr="00E26AF6" w:rsidRDefault="00E26AF6" w:rsidP="00E26AF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Example Interventions</w:t>
      </w:r>
      <w:r w:rsidRPr="00E26AF6">
        <w:rPr>
          <w:rFonts w:ascii="Times New Roman" w:eastAsia="Times New Roman" w:hAnsi="Times New Roman" w:cs="Times New Roman"/>
          <w:sz w:val="24"/>
          <w:szCs w:val="24"/>
        </w:rPr>
        <w:t>: Cognitive-behavioral therapy (CBT) for depression, exposure therapy for anxiety disorders, and family therapy for relational issues.</w:t>
      </w:r>
    </w:p>
    <w:p w:rsidR="00E26AF6" w:rsidRPr="00E26AF6" w:rsidRDefault="00E26AF6" w:rsidP="00E26AF6">
      <w:pPr>
        <w:spacing w:before="100" w:beforeAutospacing="1" w:after="100" w:afterAutospacing="1" w:line="240" w:lineRule="auto"/>
        <w:ind w:left="720"/>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Counseling Psychology</w:t>
      </w:r>
      <w:r w:rsidRPr="00E26AF6">
        <w:rPr>
          <w:rFonts w:ascii="Times New Roman" w:eastAsia="Times New Roman" w:hAnsi="Times New Roman" w:cs="Times New Roman"/>
          <w:sz w:val="24"/>
          <w:szCs w:val="24"/>
        </w:rPr>
        <w:t>:</w:t>
      </w:r>
    </w:p>
    <w:p w:rsidR="00E26AF6" w:rsidRPr="00E26AF6" w:rsidRDefault="00E26AF6" w:rsidP="00E26AF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Focus</w:t>
      </w:r>
      <w:r w:rsidRPr="00E26AF6">
        <w:rPr>
          <w:rFonts w:ascii="Times New Roman" w:eastAsia="Times New Roman" w:hAnsi="Times New Roman" w:cs="Times New Roman"/>
          <w:sz w:val="24"/>
          <w:szCs w:val="24"/>
        </w:rPr>
        <w:t>: Helps individuals deal with personal and interpersonal challenges, promoting overall well-being.</w:t>
      </w:r>
    </w:p>
    <w:p w:rsidR="00E26AF6" w:rsidRPr="00E26AF6" w:rsidRDefault="00E26AF6" w:rsidP="00E26AF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Key Activities</w:t>
      </w:r>
      <w:r w:rsidRPr="00E26AF6">
        <w:rPr>
          <w:rFonts w:ascii="Times New Roman" w:eastAsia="Times New Roman" w:hAnsi="Times New Roman" w:cs="Times New Roman"/>
          <w:sz w:val="24"/>
          <w:szCs w:val="24"/>
        </w:rPr>
        <w:t>: Counseling, career guidance, and life coaching.</w:t>
      </w:r>
    </w:p>
    <w:p w:rsidR="00E26AF6" w:rsidRPr="00E26AF6" w:rsidRDefault="00E26AF6" w:rsidP="00E26AF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Settings</w:t>
      </w:r>
      <w:r w:rsidRPr="00E26AF6">
        <w:rPr>
          <w:rFonts w:ascii="Times New Roman" w:eastAsia="Times New Roman" w:hAnsi="Times New Roman" w:cs="Times New Roman"/>
          <w:sz w:val="24"/>
          <w:szCs w:val="24"/>
        </w:rPr>
        <w:t>: Schools, universities, private practices, and community centers.</w:t>
      </w:r>
    </w:p>
    <w:p w:rsidR="00E26AF6" w:rsidRPr="00E26AF6" w:rsidRDefault="00E26AF6" w:rsidP="00E26AF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Example Interventions</w:t>
      </w:r>
      <w:r w:rsidRPr="00E26AF6">
        <w:rPr>
          <w:rFonts w:ascii="Times New Roman" w:eastAsia="Times New Roman" w:hAnsi="Times New Roman" w:cs="Times New Roman"/>
          <w:sz w:val="24"/>
          <w:szCs w:val="24"/>
        </w:rPr>
        <w:t>: Academic advising for students, career counseling for professionals, and supportive therapy for life transitions.</w:t>
      </w:r>
    </w:p>
    <w:p w:rsidR="00E26AF6" w:rsidRPr="00E26AF6" w:rsidRDefault="00E26AF6" w:rsidP="00E26AF6">
      <w:pPr>
        <w:spacing w:before="100" w:beforeAutospacing="1" w:after="100" w:afterAutospacing="1" w:line="240" w:lineRule="auto"/>
        <w:ind w:left="720"/>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Educational Psychology</w:t>
      </w:r>
      <w:r w:rsidRPr="00E26AF6">
        <w:rPr>
          <w:rFonts w:ascii="Times New Roman" w:eastAsia="Times New Roman" w:hAnsi="Times New Roman" w:cs="Times New Roman"/>
          <w:sz w:val="24"/>
          <w:szCs w:val="24"/>
        </w:rPr>
        <w:t>:</w:t>
      </w:r>
    </w:p>
    <w:p w:rsidR="00E26AF6" w:rsidRPr="00E26AF6" w:rsidRDefault="00E26AF6" w:rsidP="00E26AF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Focus</w:t>
      </w:r>
      <w:r w:rsidRPr="00E26AF6">
        <w:rPr>
          <w:rFonts w:ascii="Times New Roman" w:eastAsia="Times New Roman" w:hAnsi="Times New Roman" w:cs="Times New Roman"/>
          <w:sz w:val="24"/>
          <w:szCs w:val="24"/>
        </w:rPr>
        <w:t>: Enhances teaching and learning processes.</w:t>
      </w:r>
    </w:p>
    <w:p w:rsidR="00E26AF6" w:rsidRPr="00E26AF6" w:rsidRDefault="00E26AF6" w:rsidP="00E26AF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lastRenderedPageBreak/>
        <w:t>Key Activities</w:t>
      </w:r>
      <w:r w:rsidRPr="00E26AF6">
        <w:rPr>
          <w:rFonts w:ascii="Times New Roman" w:eastAsia="Times New Roman" w:hAnsi="Times New Roman" w:cs="Times New Roman"/>
          <w:sz w:val="24"/>
          <w:szCs w:val="24"/>
        </w:rPr>
        <w:t>: Educational assessments, curriculum development, and teacher training.</w:t>
      </w:r>
    </w:p>
    <w:p w:rsidR="00E26AF6" w:rsidRPr="00E26AF6" w:rsidRDefault="00E26AF6" w:rsidP="00E26AF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Settings</w:t>
      </w:r>
      <w:r w:rsidRPr="00E26AF6">
        <w:rPr>
          <w:rFonts w:ascii="Times New Roman" w:eastAsia="Times New Roman" w:hAnsi="Times New Roman" w:cs="Times New Roman"/>
          <w:sz w:val="24"/>
          <w:szCs w:val="24"/>
        </w:rPr>
        <w:t>: Schools, colleges, educational institutions, and research centers.</w:t>
      </w:r>
    </w:p>
    <w:p w:rsidR="00E26AF6" w:rsidRPr="00E26AF6" w:rsidRDefault="00E26AF6" w:rsidP="00E26AF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Example Interventions</w:t>
      </w:r>
      <w:r w:rsidRPr="00E26AF6">
        <w:rPr>
          <w:rFonts w:ascii="Times New Roman" w:eastAsia="Times New Roman" w:hAnsi="Times New Roman" w:cs="Times New Roman"/>
          <w:sz w:val="24"/>
          <w:szCs w:val="24"/>
        </w:rPr>
        <w:t>: Developing individualized education plans (IEPs) for students with special needs, creating effective teaching strategies, and evaluating educational programs.</w:t>
      </w:r>
    </w:p>
    <w:p w:rsidR="00E26AF6" w:rsidRPr="00E26AF6" w:rsidRDefault="00E26AF6" w:rsidP="00E26AF6">
      <w:pPr>
        <w:spacing w:before="100" w:beforeAutospacing="1" w:after="100" w:afterAutospacing="1" w:line="240" w:lineRule="auto"/>
        <w:ind w:left="720"/>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Industrial-Organizational (I/O) Psychology</w:t>
      </w:r>
      <w:r w:rsidRPr="00E26AF6">
        <w:rPr>
          <w:rFonts w:ascii="Times New Roman" w:eastAsia="Times New Roman" w:hAnsi="Times New Roman" w:cs="Times New Roman"/>
          <w:sz w:val="24"/>
          <w:szCs w:val="24"/>
        </w:rPr>
        <w:t>:</w:t>
      </w:r>
    </w:p>
    <w:p w:rsidR="00E26AF6" w:rsidRPr="00E26AF6" w:rsidRDefault="00E26AF6" w:rsidP="00E26AF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Focus</w:t>
      </w:r>
      <w:r w:rsidRPr="00E26AF6">
        <w:rPr>
          <w:rFonts w:ascii="Times New Roman" w:eastAsia="Times New Roman" w:hAnsi="Times New Roman" w:cs="Times New Roman"/>
          <w:sz w:val="24"/>
          <w:szCs w:val="24"/>
        </w:rPr>
        <w:t>: Improves workplace productivity and employee well-being.</w:t>
      </w:r>
    </w:p>
    <w:p w:rsidR="00E26AF6" w:rsidRPr="00E26AF6" w:rsidRDefault="00E26AF6" w:rsidP="00E26AF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Key Activities</w:t>
      </w:r>
      <w:r w:rsidRPr="00E26AF6">
        <w:rPr>
          <w:rFonts w:ascii="Times New Roman" w:eastAsia="Times New Roman" w:hAnsi="Times New Roman" w:cs="Times New Roman"/>
          <w:sz w:val="24"/>
          <w:szCs w:val="24"/>
        </w:rPr>
        <w:t>: Employee selection, training and development, performance appraisal, and organizational development.</w:t>
      </w:r>
    </w:p>
    <w:p w:rsidR="00E26AF6" w:rsidRPr="00E26AF6" w:rsidRDefault="00E26AF6" w:rsidP="00E26AF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Settings</w:t>
      </w:r>
      <w:r w:rsidRPr="00E26AF6">
        <w:rPr>
          <w:rFonts w:ascii="Times New Roman" w:eastAsia="Times New Roman" w:hAnsi="Times New Roman" w:cs="Times New Roman"/>
          <w:sz w:val="24"/>
          <w:szCs w:val="24"/>
        </w:rPr>
        <w:t>: Corporations, consulting firms, government agencies, and research organizations.</w:t>
      </w:r>
    </w:p>
    <w:p w:rsidR="00E26AF6" w:rsidRPr="00E26AF6" w:rsidRDefault="00E26AF6" w:rsidP="00E26AF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Example Interventions</w:t>
      </w:r>
      <w:r w:rsidRPr="00E26AF6">
        <w:rPr>
          <w:rFonts w:ascii="Times New Roman" w:eastAsia="Times New Roman" w:hAnsi="Times New Roman" w:cs="Times New Roman"/>
          <w:sz w:val="24"/>
          <w:szCs w:val="24"/>
        </w:rPr>
        <w:t>: Designing employee training programs, conducting job satisfaction surveys, and developing strategies to enhance organizational culture.</w:t>
      </w:r>
    </w:p>
    <w:p w:rsidR="00E26AF6" w:rsidRPr="00E26AF6" w:rsidRDefault="00E26AF6" w:rsidP="00E26AF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Health Psychology</w:t>
      </w:r>
      <w:r w:rsidRPr="00E26AF6">
        <w:rPr>
          <w:rFonts w:ascii="Times New Roman" w:eastAsia="Times New Roman" w:hAnsi="Times New Roman" w:cs="Times New Roman"/>
          <w:sz w:val="24"/>
          <w:szCs w:val="24"/>
        </w:rPr>
        <w:t>:</w:t>
      </w:r>
    </w:p>
    <w:p w:rsidR="00E26AF6" w:rsidRPr="00E26AF6" w:rsidRDefault="00E26AF6" w:rsidP="00E26AF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Focus</w:t>
      </w:r>
      <w:r w:rsidRPr="00E26AF6">
        <w:rPr>
          <w:rFonts w:ascii="Times New Roman" w:eastAsia="Times New Roman" w:hAnsi="Times New Roman" w:cs="Times New Roman"/>
          <w:sz w:val="24"/>
          <w:szCs w:val="24"/>
        </w:rPr>
        <w:t>: Promotes health and well-being through psychological principles.</w:t>
      </w:r>
    </w:p>
    <w:p w:rsidR="00E26AF6" w:rsidRPr="00E26AF6" w:rsidRDefault="00E26AF6" w:rsidP="00E26AF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Key Activities</w:t>
      </w:r>
      <w:r w:rsidRPr="00E26AF6">
        <w:rPr>
          <w:rFonts w:ascii="Times New Roman" w:eastAsia="Times New Roman" w:hAnsi="Times New Roman" w:cs="Times New Roman"/>
          <w:sz w:val="24"/>
          <w:szCs w:val="24"/>
        </w:rPr>
        <w:t>: Health promotion, disease prevention, and management of chronic illnesses.</w:t>
      </w:r>
    </w:p>
    <w:p w:rsidR="00E26AF6" w:rsidRPr="00E26AF6" w:rsidRDefault="00E26AF6" w:rsidP="00E26AF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Settings</w:t>
      </w:r>
      <w:r w:rsidRPr="00E26AF6">
        <w:rPr>
          <w:rFonts w:ascii="Times New Roman" w:eastAsia="Times New Roman" w:hAnsi="Times New Roman" w:cs="Times New Roman"/>
          <w:sz w:val="24"/>
          <w:szCs w:val="24"/>
        </w:rPr>
        <w:t>: Hospitals, health clinics, private practices, and public health organizations.</w:t>
      </w:r>
    </w:p>
    <w:p w:rsidR="00E26AF6" w:rsidRPr="00E26AF6" w:rsidRDefault="00E26AF6" w:rsidP="00E26AF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Example Interventions</w:t>
      </w:r>
      <w:r w:rsidRPr="00E26AF6">
        <w:rPr>
          <w:rFonts w:ascii="Times New Roman" w:eastAsia="Times New Roman" w:hAnsi="Times New Roman" w:cs="Times New Roman"/>
          <w:sz w:val="24"/>
          <w:szCs w:val="24"/>
        </w:rPr>
        <w:t>: Stress management programs, smoking cessation interventions, and psychological support for patients with chronic illnesses.</w:t>
      </w:r>
    </w:p>
    <w:p w:rsidR="00E26AF6" w:rsidRPr="00E26AF6" w:rsidRDefault="00E26AF6" w:rsidP="00E26AF6">
      <w:pPr>
        <w:spacing w:before="100" w:beforeAutospacing="1" w:after="100" w:afterAutospacing="1" w:line="240" w:lineRule="auto"/>
        <w:ind w:left="720"/>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Forensic Psychology</w:t>
      </w:r>
      <w:r w:rsidRPr="00E26AF6">
        <w:rPr>
          <w:rFonts w:ascii="Times New Roman" w:eastAsia="Times New Roman" w:hAnsi="Times New Roman" w:cs="Times New Roman"/>
          <w:sz w:val="24"/>
          <w:szCs w:val="24"/>
        </w:rPr>
        <w:t>:</w:t>
      </w:r>
    </w:p>
    <w:p w:rsidR="00E26AF6" w:rsidRPr="00E26AF6" w:rsidRDefault="00E26AF6" w:rsidP="00E26AF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Focus</w:t>
      </w:r>
      <w:r w:rsidRPr="00E26AF6">
        <w:rPr>
          <w:rFonts w:ascii="Times New Roman" w:eastAsia="Times New Roman" w:hAnsi="Times New Roman" w:cs="Times New Roman"/>
          <w:sz w:val="24"/>
          <w:szCs w:val="24"/>
        </w:rPr>
        <w:t>: Applies psychology to legal issues and the criminal justice system.</w:t>
      </w:r>
    </w:p>
    <w:p w:rsidR="00E26AF6" w:rsidRPr="00E26AF6" w:rsidRDefault="00E26AF6" w:rsidP="00E26AF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Key Activities</w:t>
      </w:r>
      <w:r w:rsidRPr="00E26AF6">
        <w:rPr>
          <w:rFonts w:ascii="Times New Roman" w:eastAsia="Times New Roman" w:hAnsi="Times New Roman" w:cs="Times New Roman"/>
          <w:sz w:val="24"/>
          <w:szCs w:val="24"/>
        </w:rPr>
        <w:t>: Criminal profiling, competency evaluations, and expert testimony.</w:t>
      </w:r>
    </w:p>
    <w:p w:rsidR="00E26AF6" w:rsidRPr="00E26AF6" w:rsidRDefault="00E26AF6" w:rsidP="00E26AF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Settings</w:t>
      </w:r>
      <w:r w:rsidRPr="00E26AF6">
        <w:rPr>
          <w:rFonts w:ascii="Times New Roman" w:eastAsia="Times New Roman" w:hAnsi="Times New Roman" w:cs="Times New Roman"/>
          <w:sz w:val="24"/>
          <w:szCs w:val="24"/>
        </w:rPr>
        <w:t>: Law enforcement agencies, courts, correctional facilities, and private consultation.</w:t>
      </w:r>
    </w:p>
    <w:p w:rsidR="00E26AF6" w:rsidRPr="00E26AF6" w:rsidRDefault="00E26AF6" w:rsidP="00E26AF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Example Interventions</w:t>
      </w:r>
      <w:r w:rsidRPr="00E26AF6">
        <w:rPr>
          <w:rFonts w:ascii="Times New Roman" w:eastAsia="Times New Roman" w:hAnsi="Times New Roman" w:cs="Times New Roman"/>
          <w:sz w:val="24"/>
          <w:szCs w:val="24"/>
        </w:rPr>
        <w:t>: Conducting psychological assessments for legal cases, providing therapy to inmates, and consulting on jury selection.</w:t>
      </w:r>
    </w:p>
    <w:p w:rsidR="00E26AF6" w:rsidRPr="00E26AF6" w:rsidRDefault="00E26AF6" w:rsidP="00E26AF6">
      <w:pPr>
        <w:spacing w:before="100" w:beforeAutospacing="1" w:after="100" w:afterAutospacing="1" w:line="240" w:lineRule="auto"/>
        <w:ind w:left="720"/>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Sports Psychology</w:t>
      </w:r>
      <w:r w:rsidRPr="00E26AF6">
        <w:rPr>
          <w:rFonts w:ascii="Times New Roman" w:eastAsia="Times New Roman" w:hAnsi="Times New Roman" w:cs="Times New Roman"/>
          <w:sz w:val="24"/>
          <w:szCs w:val="24"/>
        </w:rPr>
        <w:t>:</w:t>
      </w:r>
    </w:p>
    <w:p w:rsidR="00E26AF6" w:rsidRPr="00E26AF6" w:rsidRDefault="00E26AF6" w:rsidP="00E26AF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Focus</w:t>
      </w:r>
      <w:r w:rsidRPr="00E26AF6">
        <w:rPr>
          <w:rFonts w:ascii="Times New Roman" w:eastAsia="Times New Roman" w:hAnsi="Times New Roman" w:cs="Times New Roman"/>
          <w:sz w:val="24"/>
          <w:szCs w:val="24"/>
        </w:rPr>
        <w:t>: Enhances athletic performance and addresses psychological aspects of sports and exercise.</w:t>
      </w:r>
    </w:p>
    <w:p w:rsidR="00E26AF6" w:rsidRPr="00E26AF6" w:rsidRDefault="00E26AF6" w:rsidP="00E26AF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Key Activities</w:t>
      </w:r>
      <w:r w:rsidRPr="00E26AF6">
        <w:rPr>
          <w:rFonts w:ascii="Times New Roman" w:eastAsia="Times New Roman" w:hAnsi="Times New Roman" w:cs="Times New Roman"/>
          <w:sz w:val="24"/>
          <w:szCs w:val="24"/>
        </w:rPr>
        <w:t>: Performance enhancement, mental skills training, and counseling for athletes.</w:t>
      </w:r>
    </w:p>
    <w:p w:rsidR="00E26AF6" w:rsidRPr="00E26AF6" w:rsidRDefault="00E26AF6" w:rsidP="00E26AF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Settings</w:t>
      </w:r>
      <w:r w:rsidRPr="00E26AF6">
        <w:rPr>
          <w:rFonts w:ascii="Times New Roman" w:eastAsia="Times New Roman" w:hAnsi="Times New Roman" w:cs="Times New Roman"/>
          <w:sz w:val="24"/>
          <w:szCs w:val="24"/>
        </w:rPr>
        <w:t>: Sports teams, athletic organizations, private practices, and academic institutions.</w:t>
      </w:r>
    </w:p>
    <w:p w:rsidR="00E26AF6" w:rsidRPr="00E26AF6" w:rsidRDefault="00E26AF6" w:rsidP="00E26AF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Example Interventions</w:t>
      </w:r>
      <w:r w:rsidRPr="00E26AF6">
        <w:rPr>
          <w:rFonts w:ascii="Times New Roman" w:eastAsia="Times New Roman" w:hAnsi="Times New Roman" w:cs="Times New Roman"/>
          <w:sz w:val="24"/>
          <w:szCs w:val="24"/>
        </w:rPr>
        <w:t>: Developing mental toughness training programs, providing stress management techniques for athletes, and counseling athletes on career transitions.</w:t>
      </w:r>
    </w:p>
    <w:p w:rsidR="00E26AF6" w:rsidRPr="00E26AF6" w:rsidRDefault="00E26AF6" w:rsidP="00E26AF6">
      <w:pPr>
        <w:spacing w:before="100" w:beforeAutospacing="1" w:after="100" w:afterAutospacing="1" w:line="240" w:lineRule="auto"/>
        <w:ind w:left="720"/>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lastRenderedPageBreak/>
        <w:t>Environmental Psychology</w:t>
      </w:r>
      <w:r w:rsidRPr="00E26AF6">
        <w:rPr>
          <w:rFonts w:ascii="Times New Roman" w:eastAsia="Times New Roman" w:hAnsi="Times New Roman" w:cs="Times New Roman"/>
          <w:sz w:val="24"/>
          <w:szCs w:val="24"/>
        </w:rPr>
        <w:t>:</w:t>
      </w:r>
    </w:p>
    <w:p w:rsidR="00E26AF6" w:rsidRPr="00E26AF6" w:rsidRDefault="00E26AF6" w:rsidP="00E26AF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Focus</w:t>
      </w:r>
      <w:r w:rsidRPr="00E26AF6">
        <w:rPr>
          <w:rFonts w:ascii="Times New Roman" w:eastAsia="Times New Roman" w:hAnsi="Times New Roman" w:cs="Times New Roman"/>
          <w:sz w:val="24"/>
          <w:szCs w:val="24"/>
        </w:rPr>
        <w:t>: Studies the interaction between individuals and their physical environments.</w:t>
      </w:r>
    </w:p>
    <w:p w:rsidR="00E26AF6" w:rsidRPr="00E26AF6" w:rsidRDefault="00E26AF6" w:rsidP="00E26AF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Key Activities</w:t>
      </w:r>
      <w:r w:rsidRPr="00E26AF6">
        <w:rPr>
          <w:rFonts w:ascii="Times New Roman" w:eastAsia="Times New Roman" w:hAnsi="Times New Roman" w:cs="Times New Roman"/>
          <w:sz w:val="24"/>
          <w:szCs w:val="24"/>
        </w:rPr>
        <w:t>: Research on environmental perception, design of spaces, and promotion of environmentally sustainable behavior.</w:t>
      </w:r>
    </w:p>
    <w:p w:rsidR="00E26AF6" w:rsidRPr="00E26AF6" w:rsidRDefault="00E26AF6" w:rsidP="00E26AF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Settings</w:t>
      </w:r>
      <w:r w:rsidRPr="00E26AF6">
        <w:rPr>
          <w:rFonts w:ascii="Times New Roman" w:eastAsia="Times New Roman" w:hAnsi="Times New Roman" w:cs="Times New Roman"/>
          <w:sz w:val="24"/>
          <w:szCs w:val="24"/>
        </w:rPr>
        <w:t>: Urban planning agencies, architectural firms, government bodies, and research institutions.</w:t>
      </w:r>
    </w:p>
    <w:p w:rsidR="00E26AF6" w:rsidRPr="00E26AF6" w:rsidRDefault="00E26AF6" w:rsidP="00E26AF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Example Interventions</w:t>
      </w:r>
      <w:r w:rsidRPr="00E26AF6">
        <w:rPr>
          <w:rFonts w:ascii="Times New Roman" w:eastAsia="Times New Roman" w:hAnsi="Times New Roman" w:cs="Times New Roman"/>
          <w:sz w:val="24"/>
          <w:szCs w:val="24"/>
        </w:rPr>
        <w:t>: Designing restorative environments, promoting eco-friendly behaviors, and studying the psychological impact of urbanization.</w:t>
      </w:r>
    </w:p>
    <w:p w:rsidR="00E26AF6" w:rsidRPr="00E26AF6" w:rsidRDefault="00E26AF6" w:rsidP="00E26AF6">
      <w:pPr>
        <w:spacing w:before="100" w:beforeAutospacing="1" w:after="100" w:afterAutospacing="1" w:line="240" w:lineRule="auto"/>
        <w:ind w:left="720"/>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Community Psychology</w:t>
      </w:r>
      <w:r w:rsidRPr="00E26AF6">
        <w:rPr>
          <w:rFonts w:ascii="Times New Roman" w:eastAsia="Times New Roman" w:hAnsi="Times New Roman" w:cs="Times New Roman"/>
          <w:sz w:val="24"/>
          <w:szCs w:val="24"/>
        </w:rPr>
        <w:t>:</w:t>
      </w:r>
    </w:p>
    <w:p w:rsidR="00E26AF6" w:rsidRPr="00E26AF6" w:rsidRDefault="00E26AF6" w:rsidP="00E26AF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Focus</w:t>
      </w:r>
      <w:r w:rsidRPr="00E26AF6">
        <w:rPr>
          <w:rFonts w:ascii="Times New Roman" w:eastAsia="Times New Roman" w:hAnsi="Times New Roman" w:cs="Times New Roman"/>
          <w:sz w:val="24"/>
          <w:szCs w:val="24"/>
        </w:rPr>
        <w:t>: Strengthens communities and addresses social issues to promote collective well-being.</w:t>
      </w:r>
    </w:p>
    <w:p w:rsidR="00E26AF6" w:rsidRPr="00E26AF6" w:rsidRDefault="00E26AF6" w:rsidP="00E26AF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Key Activities</w:t>
      </w:r>
      <w:r w:rsidRPr="00E26AF6">
        <w:rPr>
          <w:rFonts w:ascii="Times New Roman" w:eastAsia="Times New Roman" w:hAnsi="Times New Roman" w:cs="Times New Roman"/>
          <w:sz w:val="24"/>
          <w:szCs w:val="24"/>
        </w:rPr>
        <w:t>: Community organization, program development, and advocacy.</w:t>
      </w:r>
    </w:p>
    <w:p w:rsidR="00E26AF6" w:rsidRPr="00E26AF6" w:rsidRDefault="00E26AF6" w:rsidP="00E26AF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Settings</w:t>
      </w:r>
      <w:r w:rsidRPr="00E26AF6">
        <w:rPr>
          <w:rFonts w:ascii="Times New Roman" w:eastAsia="Times New Roman" w:hAnsi="Times New Roman" w:cs="Times New Roman"/>
          <w:sz w:val="24"/>
          <w:szCs w:val="24"/>
        </w:rPr>
        <w:t>: Non-profit organizations, government agencies, community health centers, and academic institutions.</w:t>
      </w:r>
    </w:p>
    <w:p w:rsidR="00E26AF6" w:rsidRPr="00E26AF6" w:rsidRDefault="00E26AF6" w:rsidP="00E26AF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Example Interventions</w:t>
      </w:r>
      <w:r w:rsidRPr="00E26AF6">
        <w:rPr>
          <w:rFonts w:ascii="Times New Roman" w:eastAsia="Times New Roman" w:hAnsi="Times New Roman" w:cs="Times New Roman"/>
          <w:sz w:val="24"/>
          <w:szCs w:val="24"/>
        </w:rPr>
        <w:t>: Developing community mental health programs, conducting needs assessments, and promoting social justice initiatives.</w:t>
      </w:r>
    </w:p>
    <w:p w:rsidR="00E26AF6" w:rsidRPr="00E26AF6" w:rsidRDefault="00E26AF6" w:rsidP="00E26AF6">
      <w:pPr>
        <w:spacing w:before="100" w:beforeAutospacing="1" w:after="100" w:afterAutospacing="1" w:line="240" w:lineRule="auto"/>
        <w:ind w:left="720"/>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School Psychology</w:t>
      </w:r>
      <w:r w:rsidRPr="00E26AF6">
        <w:rPr>
          <w:rFonts w:ascii="Times New Roman" w:eastAsia="Times New Roman" w:hAnsi="Times New Roman" w:cs="Times New Roman"/>
          <w:sz w:val="24"/>
          <w:szCs w:val="24"/>
        </w:rPr>
        <w:t>:</w:t>
      </w:r>
    </w:p>
    <w:p w:rsidR="00E26AF6" w:rsidRPr="00E26AF6" w:rsidRDefault="00E26AF6" w:rsidP="00E26AF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Focus</w:t>
      </w:r>
      <w:r w:rsidRPr="00E26AF6">
        <w:rPr>
          <w:rFonts w:ascii="Times New Roman" w:eastAsia="Times New Roman" w:hAnsi="Times New Roman" w:cs="Times New Roman"/>
          <w:sz w:val="24"/>
          <w:szCs w:val="24"/>
        </w:rPr>
        <w:t>: Supports the educational and emotional well-being of students within the school system.</w:t>
      </w:r>
    </w:p>
    <w:p w:rsidR="00E26AF6" w:rsidRPr="00E26AF6" w:rsidRDefault="00E26AF6" w:rsidP="00E26AF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Key Activities</w:t>
      </w:r>
      <w:r w:rsidRPr="00E26AF6">
        <w:rPr>
          <w:rFonts w:ascii="Times New Roman" w:eastAsia="Times New Roman" w:hAnsi="Times New Roman" w:cs="Times New Roman"/>
          <w:sz w:val="24"/>
          <w:szCs w:val="24"/>
        </w:rPr>
        <w:t>: Psychological assessments, intervention strategies, and consultation with educators and parents.</w:t>
      </w:r>
    </w:p>
    <w:p w:rsidR="00E26AF6" w:rsidRPr="00E26AF6" w:rsidRDefault="00E26AF6" w:rsidP="00E26AF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Settings</w:t>
      </w:r>
      <w:r w:rsidRPr="00E26AF6">
        <w:rPr>
          <w:rFonts w:ascii="Times New Roman" w:eastAsia="Times New Roman" w:hAnsi="Times New Roman" w:cs="Times New Roman"/>
          <w:sz w:val="24"/>
          <w:szCs w:val="24"/>
        </w:rPr>
        <w:t>: Elementary and secondary schools, school districts, and educational agencies.</w:t>
      </w:r>
    </w:p>
    <w:p w:rsidR="00E26AF6" w:rsidRPr="00E26AF6" w:rsidRDefault="00E26AF6" w:rsidP="00E26AF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26AF6">
        <w:rPr>
          <w:rFonts w:ascii="Times New Roman" w:eastAsia="Times New Roman" w:hAnsi="Times New Roman" w:cs="Times New Roman"/>
          <w:b/>
          <w:bCs/>
          <w:sz w:val="24"/>
          <w:szCs w:val="24"/>
        </w:rPr>
        <w:t>Example Interventions</w:t>
      </w:r>
      <w:r w:rsidRPr="00E26AF6">
        <w:rPr>
          <w:rFonts w:ascii="Times New Roman" w:eastAsia="Times New Roman" w:hAnsi="Times New Roman" w:cs="Times New Roman"/>
          <w:sz w:val="24"/>
          <w:szCs w:val="24"/>
        </w:rPr>
        <w:t>: Implementing behavioral interventions, providing counseling services to students, and advising teachers on classroom management techniques.</w:t>
      </w:r>
    </w:p>
    <w:p w:rsidR="000D27C9" w:rsidRPr="00514C87" w:rsidRDefault="000D27C9" w:rsidP="000D27C9">
      <w:pPr>
        <w:rPr>
          <w:rFonts w:ascii="Times New Roman" w:hAnsi="Times New Roman" w:cs="Times New Roman"/>
          <w:sz w:val="24"/>
          <w:szCs w:val="24"/>
        </w:rPr>
      </w:pPr>
    </w:p>
    <w:p w:rsidR="000D27C9" w:rsidRPr="00514C87" w:rsidRDefault="000D27C9" w:rsidP="000D27C9">
      <w:pPr>
        <w:rPr>
          <w:rFonts w:ascii="Times New Roman" w:hAnsi="Times New Roman" w:cs="Times New Roman"/>
          <w:sz w:val="24"/>
          <w:szCs w:val="24"/>
        </w:rPr>
      </w:pPr>
    </w:p>
    <w:p w:rsidR="000D27C9" w:rsidRPr="00514C87" w:rsidRDefault="000D27C9" w:rsidP="000D27C9">
      <w:pPr>
        <w:rPr>
          <w:rFonts w:ascii="Times New Roman" w:hAnsi="Times New Roman" w:cs="Times New Roman"/>
          <w:sz w:val="24"/>
          <w:szCs w:val="24"/>
        </w:rPr>
      </w:pPr>
    </w:p>
    <w:p w:rsidR="000D27C9" w:rsidRPr="00514C87" w:rsidRDefault="000D27C9">
      <w:pPr>
        <w:rPr>
          <w:rFonts w:ascii="Times New Roman" w:hAnsi="Times New Roman" w:cs="Times New Roman"/>
          <w:sz w:val="24"/>
          <w:szCs w:val="24"/>
        </w:rPr>
      </w:pPr>
    </w:p>
    <w:sectPr w:rsidR="000D27C9" w:rsidRPr="00514C87" w:rsidSect="00DF19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7337F"/>
    <w:multiLevelType w:val="multilevel"/>
    <w:tmpl w:val="A294AF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32017C"/>
    <w:multiLevelType w:val="multilevel"/>
    <w:tmpl w:val="5740B4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8C5EA3"/>
    <w:multiLevelType w:val="hybridMultilevel"/>
    <w:tmpl w:val="DB5C1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D27C9"/>
    <w:rsid w:val="000D27C9"/>
    <w:rsid w:val="00370271"/>
    <w:rsid w:val="00514C87"/>
    <w:rsid w:val="009D7D77"/>
    <w:rsid w:val="00AE5142"/>
    <w:rsid w:val="00DF19D1"/>
    <w:rsid w:val="00E26AF6"/>
    <w:rsid w:val="00EF56D8"/>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9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7C9"/>
    <w:pPr>
      <w:ind w:left="720"/>
      <w:contextualSpacing/>
    </w:pPr>
  </w:style>
  <w:style w:type="character" w:styleId="Strong">
    <w:name w:val="Strong"/>
    <w:basedOn w:val="DefaultParagraphFont"/>
    <w:uiPriority w:val="22"/>
    <w:qFormat/>
    <w:rsid w:val="009D7D77"/>
    <w:rPr>
      <w:b/>
      <w:bCs/>
    </w:rPr>
  </w:style>
  <w:style w:type="paragraph" w:styleId="NormalWeb">
    <w:name w:val="Normal (Web)"/>
    <w:basedOn w:val="Normal"/>
    <w:uiPriority w:val="99"/>
    <w:semiHidden/>
    <w:unhideWhenUsed/>
    <w:rsid w:val="003702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25784207">
      <w:bodyDiv w:val="1"/>
      <w:marLeft w:val="0"/>
      <w:marRight w:val="0"/>
      <w:marTop w:val="0"/>
      <w:marBottom w:val="0"/>
      <w:divBdr>
        <w:top w:val="none" w:sz="0" w:space="0" w:color="auto"/>
        <w:left w:val="none" w:sz="0" w:space="0" w:color="auto"/>
        <w:bottom w:val="none" w:sz="0" w:space="0" w:color="auto"/>
        <w:right w:val="none" w:sz="0" w:space="0" w:color="auto"/>
      </w:divBdr>
    </w:div>
    <w:div w:id="174152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c:creator>
  <cp:keywords/>
  <dc:description/>
  <cp:lastModifiedBy>SAI</cp:lastModifiedBy>
  <cp:revision>17</cp:revision>
  <dcterms:created xsi:type="dcterms:W3CDTF">2024-06-26T09:14:00Z</dcterms:created>
  <dcterms:modified xsi:type="dcterms:W3CDTF">2024-06-26T09:42:00Z</dcterms:modified>
</cp:coreProperties>
</file>