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BD" w:rsidRPr="00250CBD" w:rsidRDefault="00250CBD" w:rsidP="00250CB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02535"/>
          <w:kern w:val="36"/>
          <w:sz w:val="24"/>
          <w:szCs w:val="24"/>
        </w:rPr>
      </w:pPr>
      <w:proofErr w:type="spellStart"/>
      <w:proofErr w:type="gramStart"/>
      <w:r w:rsidRPr="00250CBD">
        <w:rPr>
          <w:rFonts w:ascii="Times New Roman" w:eastAsia="Times New Roman" w:hAnsi="Times New Roman" w:cs="Times New Roman"/>
          <w:b/>
          <w:bCs/>
          <w:color w:val="102535"/>
          <w:kern w:val="36"/>
          <w:sz w:val="24"/>
          <w:szCs w:val="24"/>
        </w:rPr>
        <w:t>Lactophenol</w:t>
      </w:r>
      <w:proofErr w:type="spellEnd"/>
      <w:r w:rsidRPr="00250CBD">
        <w:rPr>
          <w:rFonts w:ascii="Times New Roman" w:eastAsia="Times New Roman" w:hAnsi="Times New Roman" w:cs="Times New Roman"/>
          <w:b/>
          <w:bCs/>
          <w:color w:val="102535"/>
          <w:kern w:val="36"/>
          <w:sz w:val="24"/>
          <w:szCs w:val="24"/>
        </w:rPr>
        <w:t xml:space="preserve"> Cotton Blue (LPCB).</w:t>
      </w:r>
      <w:proofErr w:type="gramEnd"/>
    </w:p>
    <w:p w:rsidR="00250CBD" w:rsidRPr="00250CBD" w:rsidRDefault="00250CBD" w:rsidP="00250C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02535"/>
          <w:sz w:val="24"/>
          <w:szCs w:val="24"/>
        </w:rPr>
      </w:pPr>
      <w:proofErr w:type="gramStart"/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>For the staining and microscopic identification of fungi.</w:t>
      </w:r>
      <w:proofErr w:type="gramEnd"/>
    </w:p>
    <w:p w:rsidR="00250CBD" w:rsidRPr="00250CBD" w:rsidRDefault="00250CBD" w:rsidP="00250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2535"/>
          <w:sz w:val="24"/>
          <w:szCs w:val="24"/>
        </w:rPr>
      </w:pPr>
      <w:r w:rsidRPr="00250CBD">
        <w:rPr>
          <w:rFonts w:ascii="Times New Roman" w:eastAsia="Times New Roman" w:hAnsi="Times New Roman" w:cs="Times New Roman"/>
          <w:b/>
          <w:bCs/>
          <w:color w:val="102535"/>
          <w:sz w:val="24"/>
          <w:szCs w:val="24"/>
        </w:rPr>
        <w:t>Ingredients</w:t>
      </w:r>
    </w:p>
    <w:p w:rsidR="00250CBD" w:rsidRPr="00250CBD" w:rsidRDefault="00250CBD" w:rsidP="00250C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5"/>
          <w:sz w:val="24"/>
          <w:szCs w:val="24"/>
        </w:rPr>
      </w:pP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>Cotton blue (Aniline blue) 0.05 g</w:t>
      </w:r>
    </w:p>
    <w:p w:rsidR="00250CBD" w:rsidRPr="00250CBD" w:rsidRDefault="00250CBD" w:rsidP="00250C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5"/>
          <w:sz w:val="24"/>
          <w:szCs w:val="24"/>
        </w:rPr>
      </w:pP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>Phenol crystals (C</w:t>
      </w: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  <w:vertAlign w:val="subscript"/>
        </w:rPr>
        <w:t>6</w:t>
      </w: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>H</w:t>
      </w: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  <w:vertAlign w:val="subscript"/>
        </w:rPr>
        <w:t>5</w:t>
      </w: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>O</w:t>
      </w: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  <w:vertAlign w:val="subscript"/>
        </w:rPr>
        <w:t>4</w:t>
      </w: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>) 20 g</w:t>
      </w:r>
    </w:p>
    <w:p w:rsidR="00250CBD" w:rsidRPr="00250CBD" w:rsidRDefault="00250CBD" w:rsidP="00250C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5"/>
          <w:sz w:val="24"/>
          <w:szCs w:val="24"/>
        </w:rPr>
      </w:pP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 xml:space="preserve">Glycerol 40 </w:t>
      </w:r>
      <w:proofErr w:type="spellStart"/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>mL</w:t>
      </w:r>
      <w:proofErr w:type="spellEnd"/>
    </w:p>
    <w:p w:rsidR="00250CBD" w:rsidRPr="00250CBD" w:rsidRDefault="00250CBD" w:rsidP="00250C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5"/>
          <w:sz w:val="24"/>
          <w:szCs w:val="24"/>
        </w:rPr>
      </w:pP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>Lactic acid (CH</w:t>
      </w: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  <w:vertAlign w:val="subscript"/>
        </w:rPr>
        <w:t>3</w:t>
      </w: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 xml:space="preserve">CHOH COOH) 20 </w:t>
      </w:r>
      <w:proofErr w:type="spellStart"/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>mL</w:t>
      </w:r>
      <w:proofErr w:type="spellEnd"/>
    </w:p>
    <w:p w:rsidR="00250CBD" w:rsidRPr="00250CBD" w:rsidRDefault="00250CBD" w:rsidP="00250C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5"/>
          <w:sz w:val="24"/>
          <w:szCs w:val="24"/>
        </w:rPr>
      </w:pP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 xml:space="preserve">Distilled water 20 </w:t>
      </w:r>
      <w:proofErr w:type="spellStart"/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>mL</w:t>
      </w:r>
      <w:proofErr w:type="spellEnd"/>
    </w:p>
    <w:p w:rsidR="00250CBD" w:rsidRPr="00250CBD" w:rsidRDefault="00250CBD" w:rsidP="00250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2535"/>
          <w:sz w:val="24"/>
          <w:szCs w:val="24"/>
        </w:rPr>
      </w:pPr>
      <w:r w:rsidRPr="00250CBD">
        <w:rPr>
          <w:rFonts w:ascii="Times New Roman" w:eastAsia="Times New Roman" w:hAnsi="Times New Roman" w:cs="Times New Roman"/>
          <w:b/>
          <w:bCs/>
          <w:color w:val="102535"/>
          <w:sz w:val="24"/>
          <w:szCs w:val="24"/>
        </w:rPr>
        <w:t>Method</w:t>
      </w:r>
    </w:p>
    <w:p w:rsidR="00250CBD" w:rsidRPr="00250CBD" w:rsidRDefault="00250CBD" w:rsidP="00250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2535"/>
          <w:sz w:val="24"/>
          <w:szCs w:val="24"/>
        </w:rPr>
      </w:pPr>
      <w:r w:rsidRPr="00250CBD">
        <w:rPr>
          <w:rFonts w:ascii="Times New Roman" w:eastAsia="Times New Roman" w:hAnsi="Times New Roman" w:cs="Times New Roman"/>
          <w:b/>
          <w:bCs/>
          <w:color w:val="102535"/>
          <w:sz w:val="24"/>
          <w:szCs w:val="24"/>
        </w:rPr>
        <w:t>This stain is prepared over two days.</w:t>
      </w:r>
    </w:p>
    <w:p w:rsidR="00250CBD" w:rsidRPr="00250CBD" w:rsidRDefault="00250CBD" w:rsidP="00250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2535"/>
          <w:sz w:val="24"/>
          <w:szCs w:val="24"/>
        </w:rPr>
      </w:pP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>On the first day, dissolve the Cotton blue in the distilled water. Leave overnight to eliminate insoluble dye.</w:t>
      </w:r>
    </w:p>
    <w:p w:rsidR="00250CBD" w:rsidRPr="00250CBD" w:rsidRDefault="00250CBD" w:rsidP="00250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2535"/>
          <w:sz w:val="24"/>
          <w:szCs w:val="24"/>
        </w:rPr>
      </w:pP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 xml:space="preserve">On the second day, wearing gloves add the phenol crystals to the lactic acid in a glass beaker. </w:t>
      </w:r>
      <w:proofErr w:type="gramStart"/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>place</w:t>
      </w:r>
      <w:proofErr w:type="gramEnd"/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 xml:space="preserve"> on magnetic stirrer until the phenol is dissolved.</w:t>
      </w:r>
    </w:p>
    <w:p w:rsidR="00250CBD" w:rsidRPr="00250CBD" w:rsidRDefault="00250CBD" w:rsidP="00250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2535"/>
          <w:sz w:val="24"/>
          <w:szCs w:val="24"/>
        </w:rPr>
      </w:pP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>Add the glycerol.</w:t>
      </w:r>
    </w:p>
    <w:p w:rsidR="00250CBD" w:rsidRPr="00250CBD" w:rsidRDefault="00250CBD" w:rsidP="00250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2535"/>
          <w:sz w:val="24"/>
          <w:szCs w:val="24"/>
        </w:rPr>
      </w:pPr>
      <w:r w:rsidRPr="00250CBD">
        <w:rPr>
          <w:rFonts w:ascii="Times New Roman" w:eastAsia="Times New Roman" w:hAnsi="Times New Roman" w:cs="Times New Roman"/>
          <w:color w:val="102535"/>
          <w:sz w:val="24"/>
          <w:szCs w:val="24"/>
        </w:rPr>
        <w:t>Filter the Cotton blue and distilled water solution into the phenol/glycerol/lactic acid solution. Mix and store at room temperature.</w:t>
      </w:r>
    </w:p>
    <w:p w:rsidR="00F24209" w:rsidRPr="00250CBD" w:rsidRDefault="00250CBD">
      <w:pPr>
        <w:rPr>
          <w:sz w:val="24"/>
          <w:szCs w:val="24"/>
        </w:rPr>
      </w:pPr>
    </w:p>
    <w:sectPr w:rsidR="00F24209" w:rsidRPr="00250CBD" w:rsidSect="00413A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9E7"/>
    <w:multiLevelType w:val="multilevel"/>
    <w:tmpl w:val="FF5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50CBD"/>
    <w:rsid w:val="0024100D"/>
    <w:rsid w:val="00250CBD"/>
    <w:rsid w:val="00413AD6"/>
    <w:rsid w:val="007D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D6"/>
  </w:style>
  <w:style w:type="paragraph" w:styleId="Heading1">
    <w:name w:val="heading 1"/>
    <w:basedOn w:val="Normal"/>
    <w:link w:val="Heading1Char"/>
    <w:uiPriority w:val="9"/>
    <w:qFormat/>
    <w:rsid w:val="00250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-lead-text">
    <w:name w:val="u-lead-text"/>
    <w:basedOn w:val="Normal"/>
    <w:rsid w:val="0025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0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B.HARIHARAN</dc:creator>
  <cp:lastModifiedBy>B.HARIHARAN</cp:lastModifiedBy>
  <cp:revision>2</cp:revision>
  <dcterms:created xsi:type="dcterms:W3CDTF">2025-03-05T16:12:00Z</dcterms:created>
  <dcterms:modified xsi:type="dcterms:W3CDTF">2025-03-05T16:12:00Z</dcterms:modified>
</cp:coreProperties>
</file>