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C6A" w:rsidRDefault="00A47C6A" w:rsidP="003C06A5">
      <w:pPr>
        <w:rPr>
          <w:rFonts w:ascii="Times New Roman" w:hAnsi="Times New Roman" w:cs="Times New Roman"/>
          <w:b/>
          <w:bCs/>
          <w:sz w:val="24"/>
          <w:szCs w:val="24"/>
        </w:rPr>
      </w:pPr>
      <w:r>
        <w:rPr>
          <w:rFonts w:ascii="Times New Roman" w:hAnsi="Times New Roman" w:cs="Times New Roman"/>
          <w:b/>
          <w:bCs/>
          <w:sz w:val="24"/>
          <w:szCs w:val="24"/>
        </w:rPr>
        <w:t>Short Answer Questions</w:t>
      </w:r>
    </w:p>
    <w:p w:rsidR="003C06A5" w:rsidRPr="00F0125F" w:rsidRDefault="003C06A5" w:rsidP="003C06A5">
      <w:pPr>
        <w:pStyle w:val="ListParagraph"/>
        <w:numPr>
          <w:ilvl w:val="0"/>
          <w:numId w:val="5"/>
        </w:numPr>
        <w:rPr>
          <w:rFonts w:ascii="Times New Roman" w:hAnsi="Times New Roman" w:cs="Times New Roman"/>
          <w:b/>
          <w:bCs/>
          <w:sz w:val="24"/>
          <w:szCs w:val="24"/>
        </w:rPr>
      </w:pPr>
      <w:r w:rsidRPr="00F0125F">
        <w:rPr>
          <w:rFonts w:ascii="Times New Roman" w:hAnsi="Times New Roman" w:cs="Times New Roman"/>
          <w:b/>
          <w:bCs/>
          <w:sz w:val="24"/>
          <w:szCs w:val="24"/>
        </w:rPr>
        <w:t xml:space="preserve">Describe the clinical features of </w:t>
      </w:r>
      <w:proofErr w:type="spellStart"/>
      <w:r w:rsidRPr="00F0125F">
        <w:rPr>
          <w:rFonts w:ascii="Times New Roman" w:hAnsi="Times New Roman" w:cs="Times New Roman"/>
          <w:b/>
          <w:bCs/>
          <w:sz w:val="24"/>
          <w:szCs w:val="24"/>
        </w:rPr>
        <w:t>Akathisia</w:t>
      </w:r>
      <w:proofErr w:type="spellEnd"/>
      <w:r w:rsidRPr="00F0125F">
        <w:rPr>
          <w:rFonts w:ascii="Times New Roman" w:hAnsi="Times New Roman" w:cs="Times New Roman"/>
          <w:b/>
          <w:bCs/>
          <w:sz w:val="24"/>
          <w:szCs w:val="24"/>
        </w:rPr>
        <w:t>.</w:t>
      </w:r>
    </w:p>
    <w:p w:rsidR="003C06A5" w:rsidRPr="00F0125F" w:rsidRDefault="003C06A5" w:rsidP="003C06A5">
      <w:pPr>
        <w:ind w:firstLine="720"/>
        <w:rPr>
          <w:rFonts w:ascii="Times New Roman" w:hAnsi="Times New Roman" w:cs="Times New Roman"/>
          <w:b/>
          <w:bCs/>
          <w:sz w:val="24"/>
          <w:szCs w:val="24"/>
        </w:rPr>
      </w:pPr>
      <w:r w:rsidRPr="00F0125F">
        <w:rPr>
          <w:rFonts w:ascii="Times New Roman" w:hAnsi="Times New Roman" w:cs="Times New Roman"/>
          <w:b/>
          <w:bCs/>
          <w:sz w:val="24"/>
          <w:szCs w:val="24"/>
        </w:rPr>
        <w:t>Answer:</w:t>
      </w:r>
    </w:p>
    <w:p w:rsidR="003C06A5" w:rsidRPr="00F0125F" w:rsidRDefault="003C06A5" w:rsidP="003C06A5">
      <w:pPr>
        <w:numPr>
          <w:ilvl w:val="0"/>
          <w:numId w:val="1"/>
        </w:numPr>
        <w:rPr>
          <w:rFonts w:ascii="Times New Roman" w:hAnsi="Times New Roman" w:cs="Times New Roman"/>
          <w:sz w:val="24"/>
          <w:szCs w:val="24"/>
        </w:rPr>
      </w:pPr>
      <w:proofErr w:type="spellStart"/>
      <w:r w:rsidRPr="00F0125F">
        <w:rPr>
          <w:rFonts w:ascii="Times New Roman" w:hAnsi="Times New Roman" w:cs="Times New Roman"/>
          <w:b/>
          <w:bCs/>
          <w:sz w:val="24"/>
          <w:szCs w:val="24"/>
        </w:rPr>
        <w:t>Akathisia</w:t>
      </w:r>
      <w:proofErr w:type="spellEnd"/>
      <w:r w:rsidRPr="00F0125F">
        <w:rPr>
          <w:rFonts w:ascii="Times New Roman" w:hAnsi="Times New Roman" w:cs="Times New Roman"/>
          <w:sz w:val="24"/>
          <w:szCs w:val="24"/>
        </w:rPr>
        <w:t xml:space="preserve"> is a movement disorder that makes it difficult to sit or remain still due to an inner restlessness. </w:t>
      </w:r>
    </w:p>
    <w:p w:rsidR="003C06A5" w:rsidRPr="00F0125F" w:rsidRDefault="003C06A5" w:rsidP="003C06A5">
      <w:pPr>
        <w:numPr>
          <w:ilvl w:val="0"/>
          <w:numId w:val="1"/>
        </w:numPr>
        <w:rPr>
          <w:rFonts w:ascii="Times New Roman" w:hAnsi="Times New Roman" w:cs="Times New Roman"/>
          <w:sz w:val="24"/>
          <w:szCs w:val="24"/>
        </w:rPr>
      </w:pPr>
      <w:r w:rsidRPr="00F0125F">
        <w:rPr>
          <w:rFonts w:ascii="Times New Roman" w:hAnsi="Times New Roman" w:cs="Times New Roman"/>
          <w:sz w:val="24"/>
          <w:szCs w:val="24"/>
        </w:rPr>
        <w:t xml:space="preserve">People with </w:t>
      </w:r>
      <w:proofErr w:type="spellStart"/>
      <w:r w:rsidRPr="00F0125F">
        <w:rPr>
          <w:rFonts w:ascii="Times New Roman" w:hAnsi="Times New Roman" w:cs="Times New Roman"/>
          <w:sz w:val="24"/>
          <w:szCs w:val="24"/>
        </w:rPr>
        <w:t>akathisia</w:t>
      </w:r>
      <w:proofErr w:type="spellEnd"/>
      <w:r w:rsidRPr="00F0125F">
        <w:rPr>
          <w:rFonts w:ascii="Times New Roman" w:hAnsi="Times New Roman" w:cs="Times New Roman"/>
          <w:sz w:val="24"/>
          <w:szCs w:val="24"/>
        </w:rPr>
        <w:t xml:space="preserve"> typically describe a feeling of restlessness with a strong, uncontrollable need to move. They describe nervousness and inability to relax.</w:t>
      </w:r>
    </w:p>
    <w:p w:rsidR="003C06A5" w:rsidRPr="00F0125F" w:rsidRDefault="003C06A5" w:rsidP="003C06A5">
      <w:pPr>
        <w:pStyle w:val="NormalWeb"/>
        <w:ind w:firstLine="720"/>
        <w:rPr>
          <w:b/>
          <w:bCs/>
        </w:rPr>
      </w:pPr>
      <w:r w:rsidRPr="00F0125F">
        <w:rPr>
          <w:b/>
          <w:bCs/>
        </w:rPr>
        <w:t>Key clinical features include:</w:t>
      </w:r>
    </w:p>
    <w:p w:rsidR="003C06A5" w:rsidRPr="00F0125F" w:rsidRDefault="003C06A5" w:rsidP="003C06A5">
      <w:pPr>
        <w:pStyle w:val="NormalWeb"/>
        <w:numPr>
          <w:ilvl w:val="0"/>
          <w:numId w:val="1"/>
        </w:numPr>
      </w:pPr>
      <w:r w:rsidRPr="00F0125F">
        <w:rPr>
          <w:rStyle w:val="Strong"/>
        </w:rPr>
        <w:t>Restlessness:</w:t>
      </w:r>
      <w:r w:rsidRPr="00F0125F">
        <w:t xml:space="preserve"> Patients often describe a pervasive sense of restlessness or discomfort that compels them to move constantly. This sensation may be distressing and difficult to alleviate.</w:t>
      </w:r>
    </w:p>
    <w:p w:rsidR="003C06A5" w:rsidRPr="00F0125F" w:rsidRDefault="003C06A5" w:rsidP="003C06A5">
      <w:pPr>
        <w:pStyle w:val="NormalWeb"/>
        <w:numPr>
          <w:ilvl w:val="0"/>
          <w:numId w:val="1"/>
        </w:numPr>
      </w:pPr>
      <w:r w:rsidRPr="00F0125F">
        <w:rPr>
          <w:rStyle w:val="Strong"/>
        </w:rPr>
        <w:t>Motor Hyperactivity:</w:t>
      </w:r>
      <w:r w:rsidRPr="00F0125F">
        <w:t xml:space="preserve"> Individuals with </w:t>
      </w:r>
      <w:proofErr w:type="spellStart"/>
      <w:r w:rsidRPr="00F0125F">
        <w:t>akathisia</w:t>
      </w:r>
      <w:proofErr w:type="spellEnd"/>
      <w:r w:rsidRPr="00F0125F">
        <w:t xml:space="preserve"> exhibit observable motor hyperactivity, such as pacing, rocking back and forth, shifting weight from foot to foot, or crossing and uncrossing legs.</w:t>
      </w:r>
    </w:p>
    <w:p w:rsidR="003C06A5" w:rsidRPr="00F0125F" w:rsidRDefault="003C06A5" w:rsidP="003C06A5">
      <w:pPr>
        <w:pStyle w:val="NormalWeb"/>
        <w:numPr>
          <w:ilvl w:val="0"/>
          <w:numId w:val="1"/>
        </w:numPr>
      </w:pPr>
      <w:r w:rsidRPr="00F0125F">
        <w:rPr>
          <w:rStyle w:val="Strong"/>
        </w:rPr>
        <w:t>Inability to Sit Still:</w:t>
      </w:r>
      <w:r w:rsidRPr="00F0125F">
        <w:t xml:space="preserve"> There is an inability to remain seated or still for prolonged periods, often prompting frequent changes in posture or position.</w:t>
      </w:r>
    </w:p>
    <w:p w:rsidR="003C06A5" w:rsidRPr="00F0125F" w:rsidRDefault="003C06A5" w:rsidP="003C06A5">
      <w:pPr>
        <w:pStyle w:val="NormalWeb"/>
        <w:numPr>
          <w:ilvl w:val="0"/>
          <w:numId w:val="1"/>
        </w:numPr>
      </w:pPr>
      <w:r w:rsidRPr="00F0125F">
        <w:rPr>
          <w:rStyle w:val="Strong"/>
        </w:rPr>
        <w:t>Anxiety and Agitation:</w:t>
      </w:r>
      <w:r w:rsidRPr="00F0125F">
        <w:t xml:space="preserve"> </w:t>
      </w:r>
      <w:proofErr w:type="spellStart"/>
      <w:r w:rsidRPr="00F0125F">
        <w:t>Akathisia</w:t>
      </w:r>
      <w:proofErr w:type="spellEnd"/>
      <w:r w:rsidRPr="00F0125F">
        <w:t xml:space="preserve"> can be accompanied by feelings of anxiety, agitation, or a sense of impending doom, contributing to the overall distress experienced by the patient.</w:t>
      </w:r>
    </w:p>
    <w:p w:rsidR="003C06A5" w:rsidRPr="00F0125F" w:rsidRDefault="003C06A5" w:rsidP="003C06A5">
      <w:pPr>
        <w:pStyle w:val="NormalWeb"/>
        <w:numPr>
          <w:ilvl w:val="0"/>
          <w:numId w:val="1"/>
        </w:numPr>
      </w:pPr>
      <w:proofErr w:type="spellStart"/>
      <w:r w:rsidRPr="00F0125F">
        <w:rPr>
          <w:rStyle w:val="Strong"/>
        </w:rPr>
        <w:t>Behavioral</w:t>
      </w:r>
      <w:proofErr w:type="spellEnd"/>
      <w:r w:rsidRPr="00F0125F">
        <w:rPr>
          <w:rStyle w:val="Strong"/>
        </w:rPr>
        <w:t xml:space="preserve"> Changes:</w:t>
      </w:r>
      <w:r w:rsidRPr="00F0125F">
        <w:t xml:space="preserve"> Some patients may demonstrate impulsive or agitated </w:t>
      </w:r>
      <w:proofErr w:type="spellStart"/>
      <w:r w:rsidRPr="00F0125F">
        <w:t>behaviors</w:t>
      </w:r>
      <w:proofErr w:type="spellEnd"/>
      <w:r w:rsidRPr="00F0125F">
        <w:t xml:space="preserve"> as a result of the discomfort caused by </w:t>
      </w:r>
      <w:proofErr w:type="spellStart"/>
      <w:r w:rsidRPr="00F0125F">
        <w:t>akathisia</w:t>
      </w:r>
      <w:proofErr w:type="spellEnd"/>
      <w:r w:rsidRPr="00F0125F">
        <w:t>.</w:t>
      </w:r>
    </w:p>
    <w:p w:rsidR="003C06A5" w:rsidRPr="00F0125F" w:rsidRDefault="003C06A5" w:rsidP="003C06A5">
      <w:pPr>
        <w:pStyle w:val="NormalWeb"/>
        <w:numPr>
          <w:ilvl w:val="0"/>
          <w:numId w:val="1"/>
        </w:numPr>
      </w:pPr>
      <w:r w:rsidRPr="00F0125F">
        <w:rPr>
          <w:rStyle w:val="Strong"/>
        </w:rPr>
        <w:t>Sleep Disturbances:</w:t>
      </w:r>
      <w:r w:rsidRPr="00F0125F">
        <w:t xml:space="preserve"> Sleep may be disrupted due to the persistent restlessness, further exacerbating daytime symptoms and impacting overall quality of life.</w:t>
      </w:r>
    </w:p>
    <w:p w:rsidR="003C06A5" w:rsidRPr="00F0125F" w:rsidRDefault="003C06A5" w:rsidP="003C06A5">
      <w:pPr>
        <w:pStyle w:val="NormalWeb"/>
        <w:numPr>
          <w:ilvl w:val="0"/>
          <w:numId w:val="1"/>
        </w:numPr>
      </w:pPr>
      <w:r w:rsidRPr="00F0125F">
        <w:rPr>
          <w:rStyle w:val="Strong"/>
        </w:rPr>
        <w:t>Psychomotor Agitation:</w:t>
      </w:r>
      <w:r w:rsidRPr="00F0125F">
        <w:t xml:space="preserve"> In severe cases, </w:t>
      </w:r>
      <w:proofErr w:type="spellStart"/>
      <w:r w:rsidRPr="00F0125F">
        <w:t>akathisia</w:t>
      </w:r>
      <w:proofErr w:type="spellEnd"/>
      <w:r w:rsidRPr="00F0125F">
        <w:t xml:space="preserve"> can lead to psychomotor agitation, where the restlessness becomes uncontrollable and may result in potentially harmful </w:t>
      </w:r>
      <w:proofErr w:type="spellStart"/>
      <w:r w:rsidRPr="00F0125F">
        <w:t>behaviors</w:t>
      </w:r>
      <w:proofErr w:type="spellEnd"/>
      <w:r w:rsidRPr="00F0125F">
        <w:t>.</w:t>
      </w:r>
    </w:p>
    <w:p w:rsidR="003C06A5" w:rsidRPr="00F0125F" w:rsidRDefault="003C06A5" w:rsidP="003C06A5">
      <w:pPr>
        <w:pStyle w:val="ListParagraph"/>
        <w:numPr>
          <w:ilvl w:val="0"/>
          <w:numId w:val="5"/>
        </w:numPr>
        <w:rPr>
          <w:rFonts w:ascii="Times New Roman" w:hAnsi="Times New Roman" w:cs="Times New Roman"/>
          <w:b/>
          <w:bCs/>
          <w:sz w:val="24"/>
          <w:szCs w:val="24"/>
        </w:rPr>
      </w:pPr>
      <w:r w:rsidRPr="00F0125F">
        <w:rPr>
          <w:rFonts w:ascii="Times New Roman" w:hAnsi="Times New Roman" w:cs="Times New Roman"/>
          <w:b/>
          <w:bCs/>
          <w:sz w:val="24"/>
          <w:szCs w:val="24"/>
        </w:rPr>
        <w:t xml:space="preserve">Explain the symptoms of Parkinsonism as an </w:t>
      </w:r>
      <w:proofErr w:type="spellStart"/>
      <w:r w:rsidRPr="00F0125F">
        <w:rPr>
          <w:rFonts w:ascii="Times New Roman" w:hAnsi="Times New Roman" w:cs="Times New Roman"/>
          <w:b/>
          <w:bCs/>
          <w:sz w:val="24"/>
          <w:szCs w:val="24"/>
        </w:rPr>
        <w:t>extrapyramidal</w:t>
      </w:r>
      <w:proofErr w:type="spellEnd"/>
      <w:r w:rsidRPr="00F0125F">
        <w:rPr>
          <w:rFonts w:ascii="Times New Roman" w:hAnsi="Times New Roman" w:cs="Times New Roman"/>
          <w:b/>
          <w:bCs/>
          <w:sz w:val="24"/>
          <w:szCs w:val="24"/>
        </w:rPr>
        <w:t xml:space="preserve"> side effect.</w:t>
      </w:r>
    </w:p>
    <w:p w:rsidR="003C06A5" w:rsidRPr="00F0125F" w:rsidRDefault="003C06A5" w:rsidP="003C06A5">
      <w:pPr>
        <w:pStyle w:val="ListParagraph"/>
        <w:rPr>
          <w:rFonts w:ascii="Times New Roman" w:hAnsi="Times New Roman" w:cs="Times New Roman"/>
          <w:b/>
          <w:bCs/>
          <w:sz w:val="24"/>
          <w:szCs w:val="24"/>
        </w:rPr>
      </w:pPr>
      <w:r w:rsidRPr="00F0125F">
        <w:rPr>
          <w:rFonts w:ascii="Times New Roman" w:hAnsi="Times New Roman" w:cs="Times New Roman"/>
          <w:b/>
          <w:bCs/>
          <w:sz w:val="24"/>
          <w:szCs w:val="24"/>
        </w:rPr>
        <w:t>Answer:</w:t>
      </w:r>
    </w:p>
    <w:p w:rsidR="003C06A5" w:rsidRPr="00F0125F" w:rsidRDefault="003C06A5" w:rsidP="003C06A5">
      <w:pPr>
        <w:ind w:left="720"/>
        <w:rPr>
          <w:rFonts w:ascii="Times New Roman" w:hAnsi="Times New Roman" w:cs="Times New Roman"/>
          <w:sz w:val="24"/>
          <w:szCs w:val="24"/>
        </w:rPr>
      </w:pPr>
      <w:r w:rsidRPr="00F0125F">
        <w:rPr>
          <w:rFonts w:ascii="Times New Roman" w:hAnsi="Times New Roman" w:cs="Times New Roman"/>
          <w:sz w:val="24"/>
          <w:szCs w:val="24"/>
        </w:rPr>
        <w:t>Parkinsonism caused by antipsychotic (</w:t>
      </w:r>
      <w:proofErr w:type="spellStart"/>
      <w:r w:rsidRPr="00F0125F">
        <w:rPr>
          <w:rFonts w:ascii="Times New Roman" w:hAnsi="Times New Roman" w:cs="Times New Roman"/>
          <w:sz w:val="24"/>
          <w:szCs w:val="24"/>
        </w:rPr>
        <w:t>neuroleptic</w:t>
      </w:r>
      <w:proofErr w:type="spellEnd"/>
      <w:r w:rsidRPr="00F0125F">
        <w:rPr>
          <w:rFonts w:ascii="Times New Roman" w:hAnsi="Times New Roman" w:cs="Times New Roman"/>
          <w:sz w:val="24"/>
          <w:szCs w:val="24"/>
        </w:rPr>
        <w:t xml:space="preserve">) medication is sometimes referred to as </w:t>
      </w:r>
      <w:proofErr w:type="spellStart"/>
      <w:r w:rsidRPr="00F0125F">
        <w:rPr>
          <w:rFonts w:ascii="Times New Roman" w:hAnsi="Times New Roman" w:cs="Times New Roman"/>
          <w:sz w:val="24"/>
          <w:szCs w:val="24"/>
        </w:rPr>
        <w:t>neuroleptic</w:t>
      </w:r>
      <w:proofErr w:type="spellEnd"/>
      <w:r w:rsidRPr="00F0125F">
        <w:rPr>
          <w:rFonts w:ascii="Times New Roman" w:hAnsi="Times New Roman" w:cs="Times New Roman"/>
          <w:sz w:val="24"/>
          <w:szCs w:val="24"/>
        </w:rPr>
        <w:t xml:space="preserve">-induced </w:t>
      </w:r>
      <w:proofErr w:type="gramStart"/>
      <w:r w:rsidRPr="00F0125F">
        <w:rPr>
          <w:rFonts w:ascii="Times New Roman" w:hAnsi="Times New Roman" w:cs="Times New Roman"/>
          <w:sz w:val="24"/>
          <w:szCs w:val="24"/>
        </w:rPr>
        <w:t>parkinsonism</w:t>
      </w:r>
      <w:proofErr w:type="gramEnd"/>
      <w:r w:rsidRPr="00F0125F">
        <w:rPr>
          <w:rFonts w:ascii="Times New Roman" w:hAnsi="Times New Roman" w:cs="Times New Roman"/>
          <w:sz w:val="24"/>
          <w:szCs w:val="24"/>
        </w:rPr>
        <w:t>. </w:t>
      </w:r>
    </w:p>
    <w:p w:rsidR="003C06A5" w:rsidRPr="00F0125F" w:rsidRDefault="003C06A5" w:rsidP="003C06A5">
      <w:pPr>
        <w:ind w:left="720"/>
        <w:rPr>
          <w:rFonts w:ascii="Times New Roman" w:hAnsi="Times New Roman" w:cs="Times New Roman"/>
          <w:sz w:val="24"/>
          <w:szCs w:val="24"/>
        </w:rPr>
      </w:pPr>
      <w:r w:rsidRPr="00F0125F">
        <w:rPr>
          <w:rFonts w:ascii="Times New Roman" w:hAnsi="Times New Roman" w:cs="Times New Roman"/>
          <w:sz w:val="24"/>
          <w:szCs w:val="24"/>
        </w:rPr>
        <w:t xml:space="preserve">Symptoms include rigidity, tremors, </w:t>
      </w:r>
      <w:proofErr w:type="spellStart"/>
      <w:r w:rsidRPr="00F0125F">
        <w:rPr>
          <w:rFonts w:ascii="Times New Roman" w:hAnsi="Times New Roman" w:cs="Times New Roman"/>
          <w:sz w:val="24"/>
          <w:szCs w:val="24"/>
        </w:rPr>
        <w:t>bradykinesia</w:t>
      </w:r>
      <w:proofErr w:type="spellEnd"/>
      <w:r w:rsidRPr="00F0125F">
        <w:rPr>
          <w:rFonts w:ascii="Times New Roman" w:hAnsi="Times New Roman" w:cs="Times New Roman"/>
          <w:sz w:val="24"/>
          <w:szCs w:val="24"/>
        </w:rPr>
        <w:t xml:space="preserve">, stooped posture, drooling, </w:t>
      </w:r>
      <w:proofErr w:type="spellStart"/>
      <w:r w:rsidRPr="00F0125F">
        <w:rPr>
          <w:rFonts w:ascii="Times New Roman" w:hAnsi="Times New Roman" w:cs="Times New Roman"/>
          <w:sz w:val="24"/>
          <w:szCs w:val="24"/>
        </w:rPr>
        <w:t>akinesia</w:t>
      </w:r>
      <w:proofErr w:type="spellEnd"/>
      <w:r w:rsidRPr="00F0125F">
        <w:rPr>
          <w:rFonts w:ascii="Times New Roman" w:hAnsi="Times New Roman" w:cs="Times New Roman"/>
          <w:sz w:val="24"/>
          <w:szCs w:val="24"/>
        </w:rPr>
        <w:t xml:space="preserve"> and ataxia.</w:t>
      </w:r>
    </w:p>
    <w:p w:rsidR="003C06A5" w:rsidRPr="00F0125F" w:rsidRDefault="003C06A5" w:rsidP="003C06A5">
      <w:pPr>
        <w:ind w:left="720"/>
        <w:rPr>
          <w:rFonts w:ascii="Times New Roman" w:hAnsi="Times New Roman" w:cs="Times New Roman"/>
          <w:sz w:val="24"/>
          <w:szCs w:val="24"/>
        </w:rPr>
      </w:pPr>
      <w:proofErr w:type="spellStart"/>
      <w:r w:rsidRPr="00F0125F">
        <w:rPr>
          <w:rStyle w:val="Strong"/>
          <w:rFonts w:ascii="Times New Roman" w:hAnsi="Times New Roman" w:cs="Times New Roman"/>
          <w:sz w:val="24"/>
          <w:szCs w:val="24"/>
        </w:rPr>
        <w:t>Bradykinesia</w:t>
      </w:r>
      <w:proofErr w:type="spellEnd"/>
      <w:r w:rsidRPr="00F0125F">
        <w:rPr>
          <w:rStyle w:val="Strong"/>
          <w:rFonts w:ascii="Times New Roman" w:hAnsi="Times New Roman" w:cs="Times New Roman"/>
          <w:sz w:val="24"/>
          <w:szCs w:val="24"/>
        </w:rPr>
        <w:t>:</w:t>
      </w:r>
      <w:r w:rsidRPr="00F0125F">
        <w:rPr>
          <w:rFonts w:ascii="Times New Roman" w:hAnsi="Times New Roman" w:cs="Times New Roman"/>
          <w:sz w:val="24"/>
          <w:szCs w:val="24"/>
        </w:rPr>
        <w:t xml:space="preserve"> This is characterized by slowness of movement and difficulty initiating voluntary movements. Patients may have a decreased ability to perform activities requiring fine motor skills, such as buttoning clothes or writing.</w:t>
      </w:r>
    </w:p>
    <w:p w:rsidR="003C06A5" w:rsidRPr="00F0125F" w:rsidRDefault="003C06A5" w:rsidP="003C06A5">
      <w:pPr>
        <w:ind w:left="720"/>
        <w:rPr>
          <w:rFonts w:ascii="Times New Roman" w:hAnsi="Times New Roman" w:cs="Times New Roman"/>
          <w:sz w:val="24"/>
          <w:szCs w:val="24"/>
        </w:rPr>
      </w:pPr>
      <w:r w:rsidRPr="00F0125F">
        <w:rPr>
          <w:rStyle w:val="Strong"/>
          <w:rFonts w:ascii="Times New Roman" w:hAnsi="Times New Roman" w:cs="Times New Roman"/>
          <w:sz w:val="24"/>
          <w:szCs w:val="24"/>
        </w:rPr>
        <w:t>Muscle Rigidity:</w:t>
      </w:r>
      <w:r w:rsidRPr="00F0125F">
        <w:rPr>
          <w:rFonts w:ascii="Times New Roman" w:hAnsi="Times New Roman" w:cs="Times New Roman"/>
          <w:sz w:val="24"/>
          <w:szCs w:val="24"/>
        </w:rPr>
        <w:t xml:space="preserve"> Patients with Parkinsonism experience increased muscle tone or stiffness, which can lead to stiffness in the arms, legs, or neck. Rigidity often contributes to a feeling of "tightness" or discomfort.  </w:t>
      </w:r>
    </w:p>
    <w:p w:rsidR="003C06A5" w:rsidRPr="00F0125F" w:rsidRDefault="003C06A5" w:rsidP="003C06A5">
      <w:pPr>
        <w:ind w:left="720"/>
        <w:rPr>
          <w:rFonts w:ascii="Times New Roman" w:hAnsi="Times New Roman" w:cs="Times New Roman"/>
          <w:sz w:val="24"/>
          <w:szCs w:val="24"/>
        </w:rPr>
      </w:pPr>
      <w:r w:rsidRPr="00F0125F">
        <w:rPr>
          <w:rStyle w:val="Strong"/>
          <w:rFonts w:ascii="Times New Roman" w:hAnsi="Times New Roman" w:cs="Times New Roman"/>
          <w:sz w:val="24"/>
          <w:szCs w:val="24"/>
        </w:rPr>
        <w:lastRenderedPageBreak/>
        <w:t>Resting Tremor:</w:t>
      </w:r>
      <w:r w:rsidRPr="00F0125F">
        <w:rPr>
          <w:rFonts w:ascii="Times New Roman" w:hAnsi="Times New Roman" w:cs="Times New Roman"/>
          <w:sz w:val="24"/>
          <w:szCs w:val="24"/>
        </w:rPr>
        <w:t xml:space="preserve"> A characteristic feature of Parkinsonism is a tremor that occurs primarily at rest, affecting hands, fingers, or limbs. The tremor typically diminishes with purposeful movement and may increase with stress or anxiety.</w:t>
      </w:r>
    </w:p>
    <w:p w:rsidR="003C06A5" w:rsidRPr="00F0125F" w:rsidRDefault="003C06A5" w:rsidP="003C06A5">
      <w:pPr>
        <w:ind w:left="720"/>
        <w:rPr>
          <w:rFonts w:ascii="Times New Roman" w:hAnsi="Times New Roman" w:cs="Times New Roman"/>
          <w:sz w:val="24"/>
          <w:szCs w:val="24"/>
        </w:rPr>
      </w:pPr>
      <w:proofErr w:type="spellStart"/>
      <w:r w:rsidRPr="00F0125F">
        <w:rPr>
          <w:rFonts w:ascii="Times New Roman" w:hAnsi="Times New Roman" w:cs="Times New Roman"/>
          <w:b/>
          <w:bCs/>
          <w:sz w:val="24"/>
          <w:szCs w:val="24"/>
        </w:rPr>
        <w:t>Akinesia</w:t>
      </w:r>
      <w:proofErr w:type="spellEnd"/>
      <w:r w:rsidRPr="00F0125F">
        <w:rPr>
          <w:rFonts w:ascii="Times New Roman" w:hAnsi="Times New Roman" w:cs="Times New Roman"/>
          <w:b/>
          <w:bCs/>
          <w:sz w:val="24"/>
          <w:szCs w:val="24"/>
        </w:rPr>
        <w:t xml:space="preserve">: </w:t>
      </w:r>
      <w:proofErr w:type="spellStart"/>
      <w:r w:rsidRPr="00F0125F">
        <w:rPr>
          <w:rFonts w:ascii="Times New Roman" w:hAnsi="Times New Roman" w:cs="Times New Roman"/>
          <w:b/>
          <w:bCs/>
          <w:sz w:val="24"/>
          <w:szCs w:val="24"/>
        </w:rPr>
        <w:t>Akinesia</w:t>
      </w:r>
      <w:proofErr w:type="spellEnd"/>
      <w:r w:rsidRPr="00F0125F">
        <w:rPr>
          <w:rFonts w:ascii="Times New Roman" w:hAnsi="Times New Roman" w:cs="Times New Roman"/>
          <w:sz w:val="24"/>
          <w:szCs w:val="24"/>
        </w:rPr>
        <w:t xml:space="preserve"> refers to a loss or impairment of voluntary movement. It is characterized by a reduced ability to initiate or perform purposeful movements, which may appear as a partial or complete lack of movement in affected individuals.</w:t>
      </w:r>
    </w:p>
    <w:p w:rsidR="003C06A5" w:rsidRPr="00F0125F" w:rsidRDefault="003C06A5" w:rsidP="003C06A5">
      <w:pPr>
        <w:ind w:left="720"/>
        <w:rPr>
          <w:rFonts w:ascii="Times New Roman" w:hAnsi="Times New Roman" w:cs="Times New Roman"/>
          <w:sz w:val="24"/>
          <w:szCs w:val="24"/>
        </w:rPr>
      </w:pPr>
      <w:r w:rsidRPr="00F0125F">
        <w:rPr>
          <w:rFonts w:ascii="Times New Roman" w:hAnsi="Times New Roman" w:cs="Times New Roman"/>
          <w:b/>
          <w:bCs/>
          <w:sz w:val="24"/>
          <w:szCs w:val="24"/>
        </w:rPr>
        <w:t>Ataxia:</w:t>
      </w:r>
      <w:r w:rsidRPr="00F0125F">
        <w:rPr>
          <w:rFonts w:ascii="Times New Roman" w:hAnsi="Times New Roman" w:cs="Times New Roman"/>
          <w:sz w:val="24"/>
          <w:szCs w:val="24"/>
        </w:rPr>
        <w:t xml:space="preserve"> Ataxia refers to a neurological condition characterized by impaired coordination of voluntary movements, affecting muscle control, balance, and gait.</w:t>
      </w:r>
    </w:p>
    <w:p w:rsidR="003C06A5" w:rsidRPr="00F0125F" w:rsidRDefault="003C06A5" w:rsidP="003C06A5">
      <w:pPr>
        <w:pStyle w:val="ListParagraph"/>
        <w:numPr>
          <w:ilvl w:val="0"/>
          <w:numId w:val="5"/>
        </w:numPr>
        <w:rPr>
          <w:rFonts w:ascii="Times New Roman" w:hAnsi="Times New Roman" w:cs="Times New Roman"/>
          <w:b/>
          <w:bCs/>
          <w:sz w:val="24"/>
          <w:szCs w:val="24"/>
        </w:rPr>
      </w:pPr>
      <w:r w:rsidRPr="00F0125F">
        <w:rPr>
          <w:rFonts w:ascii="Times New Roman" w:hAnsi="Times New Roman" w:cs="Times New Roman"/>
          <w:b/>
          <w:bCs/>
          <w:sz w:val="24"/>
          <w:szCs w:val="24"/>
        </w:rPr>
        <w:t xml:space="preserve">Describe the clinical features of </w:t>
      </w:r>
      <w:proofErr w:type="spellStart"/>
      <w:r w:rsidRPr="00F0125F">
        <w:rPr>
          <w:rFonts w:ascii="Times New Roman" w:hAnsi="Times New Roman" w:cs="Times New Roman"/>
          <w:b/>
          <w:bCs/>
          <w:sz w:val="24"/>
          <w:szCs w:val="24"/>
        </w:rPr>
        <w:t>Tardive</w:t>
      </w:r>
      <w:proofErr w:type="spellEnd"/>
      <w:r w:rsidRPr="00F0125F">
        <w:rPr>
          <w:rFonts w:ascii="Times New Roman" w:hAnsi="Times New Roman" w:cs="Times New Roman"/>
          <w:b/>
          <w:bCs/>
          <w:sz w:val="24"/>
          <w:szCs w:val="24"/>
        </w:rPr>
        <w:t xml:space="preserve"> </w:t>
      </w:r>
      <w:proofErr w:type="spellStart"/>
      <w:r w:rsidRPr="00F0125F">
        <w:rPr>
          <w:rFonts w:ascii="Times New Roman" w:hAnsi="Times New Roman" w:cs="Times New Roman"/>
          <w:b/>
          <w:bCs/>
          <w:sz w:val="24"/>
          <w:szCs w:val="24"/>
        </w:rPr>
        <w:t>Dyskinesia</w:t>
      </w:r>
      <w:proofErr w:type="spellEnd"/>
    </w:p>
    <w:p w:rsidR="003C06A5" w:rsidRPr="00F0125F" w:rsidRDefault="003C06A5" w:rsidP="003C06A5">
      <w:pPr>
        <w:pStyle w:val="ListParagraph"/>
        <w:rPr>
          <w:rFonts w:ascii="Times New Roman" w:hAnsi="Times New Roman" w:cs="Times New Roman"/>
          <w:b/>
          <w:bCs/>
          <w:sz w:val="24"/>
          <w:szCs w:val="24"/>
        </w:rPr>
      </w:pPr>
      <w:r w:rsidRPr="00F0125F">
        <w:rPr>
          <w:rFonts w:ascii="Times New Roman" w:hAnsi="Times New Roman" w:cs="Times New Roman"/>
          <w:b/>
          <w:bCs/>
          <w:sz w:val="24"/>
          <w:szCs w:val="24"/>
        </w:rPr>
        <w:t>Answer:</w:t>
      </w:r>
    </w:p>
    <w:p w:rsidR="003C06A5" w:rsidRPr="00F0125F" w:rsidRDefault="003C06A5" w:rsidP="003C06A5">
      <w:pPr>
        <w:numPr>
          <w:ilvl w:val="0"/>
          <w:numId w:val="2"/>
        </w:numPr>
        <w:rPr>
          <w:rFonts w:ascii="Times New Roman" w:hAnsi="Times New Roman" w:cs="Times New Roman"/>
          <w:sz w:val="24"/>
          <w:szCs w:val="24"/>
        </w:rPr>
      </w:pPr>
      <w:proofErr w:type="spellStart"/>
      <w:r w:rsidRPr="00F0125F">
        <w:rPr>
          <w:rFonts w:ascii="Times New Roman" w:hAnsi="Times New Roman" w:cs="Times New Roman"/>
          <w:b/>
          <w:bCs/>
          <w:sz w:val="24"/>
          <w:szCs w:val="24"/>
        </w:rPr>
        <w:t>Tardive</w:t>
      </w:r>
      <w:proofErr w:type="spellEnd"/>
      <w:r w:rsidRPr="00F0125F">
        <w:rPr>
          <w:rFonts w:ascii="Times New Roman" w:hAnsi="Times New Roman" w:cs="Times New Roman"/>
          <w:b/>
          <w:bCs/>
          <w:sz w:val="24"/>
          <w:szCs w:val="24"/>
        </w:rPr>
        <w:t xml:space="preserve"> </w:t>
      </w:r>
      <w:proofErr w:type="spellStart"/>
      <w:proofErr w:type="gramStart"/>
      <w:r w:rsidRPr="00F0125F">
        <w:rPr>
          <w:rFonts w:ascii="Times New Roman" w:hAnsi="Times New Roman" w:cs="Times New Roman"/>
          <w:b/>
          <w:bCs/>
          <w:sz w:val="24"/>
          <w:szCs w:val="24"/>
        </w:rPr>
        <w:t>dyskinesia</w:t>
      </w:r>
      <w:proofErr w:type="spellEnd"/>
      <w:r w:rsidRPr="00F0125F">
        <w:rPr>
          <w:rFonts w:ascii="Times New Roman" w:hAnsi="Times New Roman" w:cs="Times New Roman"/>
          <w:b/>
          <w:bCs/>
          <w:sz w:val="24"/>
          <w:szCs w:val="24"/>
        </w:rPr>
        <w:t xml:space="preserve"> (TD)</w:t>
      </w:r>
      <w:r w:rsidRPr="00F0125F">
        <w:rPr>
          <w:rFonts w:ascii="Times New Roman" w:hAnsi="Times New Roman" w:cs="Times New Roman"/>
          <w:sz w:val="24"/>
          <w:szCs w:val="24"/>
        </w:rPr>
        <w:t> are</w:t>
      </w:r>
      <w:proofErr w:type="gramEnd"/>
      <w:r w:rsidRPr="00F0125F">
        <w:rPr>
          <w:rFonts w:ascii="Times New Roman" w:hAnsi="Times New Roman" w:cs="Times New Roman"/>
          <w:sz w:val="24"/>
          <w:szCs w:val="24"/>
        </w:rPr>
        <w:t xml:space="preserve"> involuntary movements of the muscles of the face, mouth, and tongue.</w:t>
      </w:r>
    </w:p>
    <w:p w:rsidR="003C06A5" w:rsidRPr="00F0125F" w:rsidRDefault="003C06A5" w:rsidP="003C06A5">
      <w:pPr>
        <w:numPr>
          <w:ilvl w:val="0"/>
          <w:numId w:val="2"/>
        </w:numPr>
        <w:rPr>
          <w:rFonts w:ascii="Times New Roman" w:hAnsi="Times New Roman" w:cs="Times New Roman"/>
          <w:sz w:val="24"/>
          <w:szCs w:val="24"/>
        </w:rPr>
      </w:pPr>
      <w:r w:rsidRPr="00F0125F">
        <w:rPr>
          <w:rFonts w:ascii="Times New Roman" w:hAnsi="Times New Roman" w:cs="Times New Roman"/>
          <w:sz w:val="24"/>
          <w:szCs w:val="24"/>
        </w:rPr>
        <w:t>These are repetitive oral, facial, and tongue movements that can resemble grimacing, chewing, lip smacking, Blinking rapidly and Make repetitive finger movements</w:t>
      </w:r>
    </w:p>
    <w:p w:rsidR="003C06A5" w:rsidRPr="00F0125F" w:rsidRDefault="003C06A5" w:rsidP="003C06A5">
      <w:pPr>
        <w:ind w:left="360" w:firstLine="360"/>
        <w:rPr>
          <w:rFonts w:ascii="Times New Roman" w:hAnsi="Times New Roman" w:cs="Times New Roman"/>
          <w:sz w:val="24"/>
          <w:szCs w:val="24"/>
        </w:rPr>
      </w:pPr>
      <w:r w:rsidRPr="00AB3173">
        <w:rPr>
          <w:rFonts w:ascii="Times New Roman" w:eastAsia="Times New Roman" w:hAnsi="Times New Roman" w:cs="Times New Roman"/>
          <w:sz w:val="24"/>
          <w:szCs w:val="24"/>
        </w:rPr>
        <w:t xml:space="preserve">Here are the key clinical features of </w:t>
      </w:r>
      <w:proofErr w:type="spellStart"/>
      <w:r w:rsidRPr="00AB3173">
        <w:rPr>
          <w:rFonts w:ascii="Times New Roman" w:eastAsia="Times New Roman" w:hAnsi="Times New Roman" w:cs="Times New Roman"/>
          <w:sz w:val="24"/>
          <w:szCs w:val="24"/>
        </w:rPr>
        <w:t>Tardive</w:t>
      </w:r>
      <w:proofErr w:type="spellEnd"/>
      <w:r w:rsidRPr="00AB3173">
        <w:rPr>
          <w:rFonts w:ascii="Times New Roman" w:eastAsia="Times New Roman" w:hAnsi="Times New Roman" w:cs="Times New Roman"/>
          <w:sz w:val="24"/>
          <w:szCs w:val="24"/>
        </w:rPr>
        <w:t xml:space="preserve"> </w:t>
      </w:r>
      <w:proofErr w:type="spellStart"/>
      <w:r w:rsidRPr="00AB3173">
        <w:rPr>
          <w:rFonts w:ascii="Times New Roman" w:eastAsia="Times New Roman" w:hAnsi="Times New Roman" w:cs="Times New Roman"/>
          <w:sz w:val="24"/>
          <w:szCs w:val="24"/>
        </w:rPr>
        <w:t>Dyskinesia</w:t>
      </w:r>
      <w:proofErr w:type="spellEnd"/>
      <w:r w:rsidRPr="00AB3173">
        <w:rPr>
          <w:rFonts w:ascii="Times New Roman" w:eastAsia="Times New Roman" w:hAnsi="Times New Roman" w:cs="Times New Roman"/>
          <w:sz w:val="24"/>
          <w:szCs w:val="24"/>
        </w:rPr>
        <w:t>:</w:t>
      </w:r>
    </w:p>
    <w:p w:rsidR="003C06A5" w:rsidRPr="00F0125F" w:rsidRDefault="003C06A5" w:rsidP="003C06A5">
      <w:pPr>
        <w:ind w:firstLine="720"/>
        <w:rPr>
          <w:rFonts w:ascii="Times New Roman" w:hAnsi="Times New Roman" w:cs="Times New Roman"/>
          <w:sz w:val="24"/>
          <w:szCs w:val="24"/>
        </w:rPr>
      </w:pPr>
      <w:r w:rsidRPr="00F0125F">
        <w:rPr>
          <w:rFonts w:ascii="Times New Roman" w:eastAsia="Times New Roman" w:hAnsi="Times New Roman" w:cs="Times New Roman"/>
          <w:b/>
          <w:bCs/>
          <w:sz w:val="24"/>
          <w:szCs w:val="24"/>
        </w:rPr>
        <w:t>Involuntary Movements:</w:t>
      </w:r>
    </w:p>
    <w:p w:rsidR="003C06A5" w:rsidRPr="00AB3173" w:rsidRDefault="003C06A5" w:rsidP="003C06A5">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F0125F">
        <w:rPr>
          <w:rFonts w:ascii="Times New Roman" w:eastAsia="Times New Roman" w:hAnsi="Times New Roman" w:cs="Times New Roman"/>
          <w:b/>
          <w:bCs/>
          <w:sz w:val="24"/>
          <w:szCs w:val="24"/>
        </w:rPr>
        <w:t>Facial Movements:</w:t>
      </w:r>
      <w:r w:rsidRPr="00AB3173">
        <w:rPr>
          <w:rFonts w:ascii="Times New Roman" w:eastAsia="Times New Roman" w:hAnsi="Times New Roman" w:cs="Times New Roman"/>
          <w:sz w:val="24"/>
          <w:szCs w:val="24"/>
        </w:rPr>
        <w:t xml:space="preserve"> The most common feature of TD involves repetitive, involuntary movements of the facial muscles. This includes grimacing, lip smacking, puckering, and excessive blinking.</w:t>
      </w:r>
    </w:p>
    <w:p w:rsidR="003C06A5" w:rsidRPr="00AB3173" w:rsidRDefault="003C06A5" w:rsidP="003C06A5">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F0125F">
        <w:rPr>
          <w:rFonts w:ascii="Times New Roman" w:eastAsia="Times New Roman" w:hAnsi="Times New Roman" w:cs="Times New Roman"/>
          <w:b/>
          <w:bCs/>
          <w:sz w:val="24"/>
          <w:szCs w:val="24"/>
        </w:rPr>
        <w:t>Tongue Movements:</w:t>
      </w:r>
      <w:r w:rsidRPr="00AB3173">
        <w:rPr>
          <w:rFonts w:ascii="Times New Roman" w:eastAsia="Times New Roman" w:hAnsi="Times New Roman" w:cs="Times New Roman"/>
          <w:sz w:val="24"/>
          <w:szCs w:val="24"/>
        </w:rPr>
        <w:t xml:space="preserve"> Patients often experience tongue protrusion, rolling, or thrusting, which can interfere with speech and swallowing.</w:t>
      </w:r>
    </w:p>
    <w:p w:rsidR="003C06A5" w:rsidRPr="00AB3173" w:rsidRDefault="003C06A5" w:rsidP="003C06A5">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F0125F">
        <w:rPr>
          <w:rFonts w:ascii="Times New Roman" w:eastAsia="Times New Roman" w:hAnsi="Times New Roman" w:cs="Times New Roman"/>
          <w:b/>
          <w:bCs/>
          <w:sz w:val="24"/>
          <w:szCs w:val="24"/>
        </w:rPr>
        <w:t>Jaw Movements:</w:t>
      </w:r>
      <w:r w:rsidRPr="00AB3173">
        <w:rPr>
          <w:rFonts w:ascii="Times New Roman" w:eastAsia="Times New Roman" w:hAnsi="Times New Roman" w:cs="Times New Roman"/>
          <w:sz w:val="24"/>
          <w:szCs w:val="24"/>
        </w:rPr>
        <w:t xml:space="preserve"> Involuntary jaw movements, such as chewing motions or jaw clenching, are also common.</w:t>
      </w:r>
    </w:p>
    <w:p w:rsidR="003C06A5" w:rsidRPr="00AB3173" w:rsidRDefault="003C06A5" w:rsidP="003C06A5">
      <w:pPr>
        <w:spacing w:before="100" w:beforeAutospacing="1" w:after="100" w:afterAutospacing="1" w:line="240" w:lineRule="auto"/>
        <w:ind w:firstLine="720"/>
        <w:rPr>
          <w:rFonts w:ascii="Times New Roman" w:eastAsia="Times New Roman" w:hAnsi="Times New Roman" w:cs="Times New Roman"/>
          <w:sz w:val="24"/>
          <w:szCs w:val="24"/>
        </w:rPr>
      </w:pPr>
      <w:proofErr w:type="gramStart"/>
      <w:r w:rsidRPr="00AB3173">
        <w:rPr>
          <w:rFonts w:ascii="Times New Roman" w:eastAsia="Times New Roman" w:hAnsi="Times New Roman" w:cs="Times New Roman"/>
          <w:sz w:val="24"/>
          <w:szCs w:val="24"/>
        </w:rPr>
        <w:t xml:space="preserve">  </w:t>
      </w:r>
      <w:proofErr w:type="spellStart"/>
      <w:r w:rsidRPr="00F0125F">
        <w:rPr>
          <w:rFonts w:ascii="Times New Roman" w:eastAsia="Times New Roman" w:hAnsi="Times New Roman" w:cs="Times New Roman"/>
          <w:b/>
          <w:bCs/>
          <w:sz w:val="24"/>
          <w:szCs w:val="24"/>
        </w:rPr>
        <w:t>Orofacial</w:t>
      </w:r>
      <w:proofErr w:type="spellEnd"/>
      <w:proofErr w:type="gramEnd"/>
      <w:r w:rsidRPr="00F0125F">
        <w:rPr>
          <w:rFonts w:ascii="Times New Roman" w:eastAsia="Times New Roman" w:hAnsi="Times New Roman" w:cs="Times New Roman"/>
          <w:b/>
          <w:bCs/>
          <w:sz w:val="24"/>
          <w:szCs w:val="24"/>
        </w:rPr>
        <w:t xml:space="preserve"> </w:t>
      </w:r>
      <w:proofErr w:type="spellStart"/>
      <w:r w:rsidRPr="00F0125F">
        <w:rPr>
          <w:rFonts w:ascii="Times New Roman" w:eastAsia="Times New Roman" w:hAnsi="Times New Roman" w:cs="Times New Roman"/>
          <w:b/>
          <w:bCs/>
          <w:sz w:val="24"/>
          <w:szCs w:val="24"/>
        </w:rPr>
        <w:t>Dyskinesia</w:t>
      </w:r>
      <w:proofErr w:type="spellEnd"/>
      <w:r w:rsidRPr="00F0125F">
        <w:rPr>
          <w:rFonts w:ascii="Times New Roman" w:eastAsia="Times New Roman" w:hAnsi="Times New Roman" w:cs="Times New Roman"/>
          <w:b/>
          <w:bCs/>
          <w:sz w:val="24"/>
          <w:szCs w:val="24"/>
        </w:rPr>
        <w:t>:</w:t>
      </w:r>
    </w:p>
    <w:p w:rsidR="003C06A5" w:rsidRPr="00AB3173" w:rsidRDefault="003C06A5" w:rsidP="003C06A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B3173">
        <w:rPr>
          <w:rFonts w:ascii="Times New Roman" w:eastAsia="Times New Roman" w:hAnsi="Times New Roman" w:cs="Times New Roman"/>
          <w:sz w:val="24"/>
          <w:szCs w:val="24"/>
        </w:rPr>
        <w:t xml:space="preserve">These are the abnormal movements specifically affecting the mouth and face. </w:t>
      </w:r>
      <w:proofErr w:type="gramStart"/>
      <w:r w:rsidRPr="00AB3173">
        <w:rPr>
          <w:rFonts w:ascii="Times New Roman" w:eastAsia="Times New Roman" w:hAnsi="Times New Roman" w:cs="Times New Roman"/>
          <w:sz w:val="24"/>
          <w:szCs w:val="24"/>
        </w:rPr>
        <w:t xml:space="preserve">They </w:t>
      </w:r>
      <w:r w:rsidRPr="00F0125F">
        <w:rPr>
          <w:rFonts w:ascii="Times New Roman" w:eastAsia="Times New Roman" w:hAnsi="Times New Roman" w:cs="Times New Roman"/>
          <w:sz w:val="24"/>
          <w:szCs w:val="24"/>
        </w:rPr>
        <w:t xml:space="preserve"> </w:t>
      </w:r>
      <w:r w:rsidRPr="00AB3173">
        <w:rPr>
          <w:rFonts w:ascii="Times New Roman" w:eastAsia="Times New Roman" w:hAnsi="Times New Roman" w:cs="Times New Roman"/>
          <w:sz w:val="24"/>
          <w:szCs w:val="24"/>
        </w:rPr>
        <w:t>can</w:t>
      </w:r>
      <w:proofErr w:type="gramEnd"/>
      <w:r w:rsidRPr="00AB3173">
        <w:rPr>
          <w:rFonts w:ascii="Times New Roman" w:eastAsia="Times New Roman" w:hAnsi="Times New Roman" w:cs="Times New Roman"/>
          <w:sz w:val="24"/>
          <w:szCs w:val="24"/>
        </w:rPr>
        <w:t xml:space="preserve"> be particularly noticeable and socially stigmatizing.</w:t>
      </w:r>
    </w:p>
    <w:p w:rsidR="003C06A5" w:rsidRPr="00AB3173" w:rsidRDefault="003C06A5" w:rsidP="003C06A5">
      <w:pPr>
        <w:spacing w:before="100" w:beforeAutospacing="1" w:after="100" w:afterAutospacing="1" w:line="240" w:lineRule="auto"/>
        <w:ind w:firstLine="360"/>
        <w:rPr>
          <w:rFonts w:ascii="Times New Roman" w:eastAsia="Times New Roman" w:hAnsi="Times New Roman" w:cs="Times New Roman"/>
          <w:sz w:val="24"/>
          <w:szCs w:val="24"/>
        </w:rPr>
      </w:pPr>
      <w:proofErr w:type="gramStart"/>
      <w:r w:rsidRPr="00AB3173">
        <w:rPr>
          <w:rFonts w:ascii="Times New Roman" w:eastAsia="Times New Roman" w:hAnsi="Times New Roman" w:cs="Times New Roman"/>
          <w:sz w:val="24"/>
          <w:szCs w:val="24"/>
        </w:rPr>
        <w:t xml:space="preserve">  </w:t>
      </w:r>
      <w:r w:rsidRPr="00F0125F">
        <w:rPr>
          <w:rFonts w:ascii="Times New Roman" w:eastAsia="Times New Roman" w:hAnsi="Times New Roman" w:cs="Times New Roman"/>
          <w:b/>
          <w:bCs/>
          <w:sz w:val="24"/>
          <w:szCs w:val="24"/>
        </w:rPr>
        <w:t>Limb</w:t>
      </w:r>
      <w:proofErr w:type="gramEnd"/>
      <w:r w:rsidRPr="00F0125F">
        <w:rPr>
          <w:rFonts w:ascii="Times New Roman" w:eastAsia="Times New Roman" w:hAnsi="Times New Roman" w:cs="Times New Roman"/>
          <w:b/>
          <w:bCs/>
          <w:sz w:val="24"/>
          <w:szCs w:val="24"/>
        </w:rPr>
        <w:t xml:space="preserve"> and Trunk Movements:</w:t>
      </w:r>
    </w:p>
    <w:p w:rsidR="003C06A5" w:rsidRPr="00AB3173" w:rsidRDefault="003C06A5" w:rsidP="003C06A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0125F">
        <w:rPr>
          <w:rFonts w:ascii="Times New Roman" w:eastAsia="Times New Roman" w:hAnsi="Times New Roman" w:cs="Times New Roman"/>
          <w:b/>
          <w:bCs/>
          <w:sz w:val="24"/>
          <w:szCs w:val="24"/>
        </w:rPr>
        <w:t>Upper Limbs:</w:t>
      </w:r>
      <w:r w:rsidRPr="00AB3173">
        <w:rPr>
          <w:rFonts w:ascii="Times New Roman" w:eastAsia="Times New Roman" w:hAnsi="Times New Roman" w:cs="Times New Roman"/>
          <w:sz w:val="24"/>
          <w:szCs w:val="24"/>
        </w:rPr>
        <w:t xml:space="preserve"> Movements may include repetitive hand clenching or writhing, finger movements, and arm waving.</w:t>
      </w:r>
    </w:p>
    <w:p w:rsidR="003C06A5" w:rsidRPr="00AB3173" w:rsidRDefault="003C06A5" w:rsidP="003C06A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0125F">
        <w:rPr>
          <w:rFonts w:ascii="Times New Roman" w:eastAsia="Times New Roman" w:hAnsi="Times New Roman" w:cs="Times New Roman"/>
          <w:b/>
          <w:bCs/>
          <w:sz w:val="24"/>
          <w:szCs w:val="24"/>
        </w:rPr>
        <w:t>Lower Limbs:</w:t>
      </w:r>
      <w:r w:rsidRPr="00AB3173">
        <w:rPr>
          <w:rFonts w:ascii="Times New Roman" w:eastAsia="Times New Roman" w:hAnsi="Times New Roman" w:cs="Times New Roman"/>
          <w:sz w:val="24"/>
          <w:szCs w:val="24"/>
        </w:rPr>
        <w:t xml:space="preserve"> Some individuals may experience repetitive leg movements, such as toe tapping or foot stomping.</w:t>
      </w:r>
    </w:p>
    <w:p w:rsidR="003C06A5" w:rsidRPr="00AB3173" w:rsidRDefault="003C06A5" w:rsidP="003C06A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0125F">
        <w:rPr>
          <w:rFonts w:ascii="Times New Roman" w:eastAsia="Times New Roman" w:hAnsi="Times New Roman" w:cs="Times New Roman"/>
          <w:b/>
          <w:bCs/>
          <w:sz w:val="24"/>
          <w:szCs w:val="24"/>
        </w:rPr>
        <w:t>Trunk Movements:</w:t>
      </w:r>
      <w:r w:rsidRPr="00AB3173">
        <w:rPr>
          <w:rFonts w:ascii="Times New Roman" w:eastAsia="Times New Roman" w:hAnsi="Times New Roman" w:cs="Times New Roman"/>
          <w:sz w:val="24"/>
          <w:szCs w:val="24"/>
        </w:rPr>
        <w:t xml:space="preserve"> Less commonly, TD can cause swaying, rocking, or twisting movements of the torso.</w:t>
      </w:r>
    </w:p>
    <w:p w:rsidR="003C06A5" w:rsidRPr="00F0125F" w:rsidRDefault="003C06A5" w:rsidP="003C06A5">
      <w:pPr>
        <w:pStyle w:val="ListParagraph"/>
        <w:rPr>
          <w:rFonts w:ascii="Times New Roman" w:hAnsi="Times New Roman" w:cs="Times New Roman"/>
          <w:sz w:val="24"/>
          <w:szCs w:val="24"/>
        </w:rPr>
      </w:pPr>
    </w:p>
    <w:p w:rsidR="003C06A5" w:rsidRPr="00F0125F" w:rsidRDefault="003C06A5" w:rsidP="003C06A5">
      <w:pPr>
        <w:pStyle w:val="ListParagraph"/>
        <w:numPr>
          <w:ilvl w:val="0"/>
          <w:numId w:val="5"/>
        </w:numPr>
        <w:rPr>
          <w:rFonts w:ascii="Times New Roman" w:hAnsi="Times New Roman" w:cs="Times New Roman"/>
          <w:b/>
          <w:bCs/>
          <w:sz w:val="24"/>
          <w:szCs w:val="24"/>
        </w:rPr>
      </w:pPr>
      <w:r w:rsidRPr="00F0125F">
        <w:rPr>
          <w:rFonts w:ascii="Times New Roman" w:hAnsi="Times New Roman" w:cs="Times New Roman"/>
          <w:b/>
          <w:bCs/>
          <w:sz w:val="24"/>
          <w:szCs w:val="24"/>
        </w:rPr>
        <w:t xml:space="preserve">Describe the clinical features Acute </w:t>
      </w:r>
      <w:proofErr w:type="spellStart"/>
      <w:r w:rsidRPr="00F0125F">
        <w:rPr>
          <w:rFonts w:ascii="Times New Roman" w:hAnsi="Times New Roman" w:cs="Times New Roman"/>
          <w:b/>
          <w:bCs/>
          <w:sz w:val="24"/>
          <w:szCs w:val="24"/>
        </w:rPr>
        <w:t>dystonia</w:t>
      </w:r>
      <w:proofErr w:type="spellEnd"/>
    </w:p>
    <w:p w:rsidR="003C06A5" w:rsidRPr="00F0125F" w:rsidRDefault="003C06A5" w:rsidP="003C06A5">
      <w:pPr>
        <w:pStyle w:val="ListParagraph"/>
        <w:rPr>
          <w:rFonts w:ascii="Times New Roman" w:hAnsi="Times New Roman" w:cs="Times New Roman"/>
          <w:b/>
          <w:bCs/>
          <w:sz w:val="24"/>
          <w:szCs w:val="24"/>
        </w:rPr>
      </w:pPr>
      <w:r w:rsidRPr="00F0125F">
        <w:rPr>
          <w:rFonts w:ascii="Times New Roman" w:hAnsi="Times New Roman" w:cs="Times New Roman"/>
          <w:b/>
          <w:bCs/>
          <w:sz w:val="24"/>
          <w:szCs w:val="24"/>
        </w:rPr>
        <w:t>Answer:</w:t>
      </w:r>
    </w:p>
    <w:p w:rsidR="003C06A5" w:rsidRPr="00F0125F" w:rsidRDefault="003C06A5" w:rsidP="003C06A5">
      <w:pPr>
        <w:ind w:left="720"/>
        <w:rPr>
          <w:rFonts w:ascii="Times New Roman" w:hAnsi="Times New Roman" w:cs="Times New Roman"/>
          <w:sz w:val="24"/>
          <w:szCs w:val="24"/>
        </w:rPr>
      </w:pPr>
      <w:proofErr w:type="spellStart"/>
      <w:r w:rsidRPr="00F0125F">
        <w:rPr>
          <w:rFonts w:ascii="Times New Roman" w:hAnsi="Times New Roman" w:cs="Times New Roman"/>
          <w:sz w:val="24"/>
          <w:szCs w:val="24"/>
        </w:rPr>
        <w:lastRenderedPageBreak/>
        <w:t>Dystonia</w:t>
      </w:r>
      <w:proofErr w:type="spellEnd"/>
      <w:r w:rsidRPr="00F0125F">
        <w:rPr>
          <w:rFonts w:ascii="Times New Roman" w:hAnsi="Times New Roman" w:cs="Times New Roman"/>
          <w:sz w:val="24"/>
          <w:szCs w:val="24"/>
        </w:rPr>
        <w:t> is movement disorder causes repetitive muscle contractions result in twisting and repetitive movements. </w:t>
      </w:r>
      <w:r w:rsidRPr="00F0125F">
        <w:rPr>
          <w:rFonts w:ascii="Times New Roman" w:hAnsi="Times New Roman" w:cs="Times New Roman"/>
          <w:sz w:val="24"/>
          <w:szCs w:val="24"/>
          <w:u w:val="single"/>
          <w:lang w:val="en-US"/>
        </w:rPr>
        <w:t xml:space="preserve"> </w:t>
      </w:r>
    </w:p>
    <w:p w:rsidR="003C06A5" w:rsidRPr="00F0125F" w:rsidRDefault="003C06A5" w:rsidP="003C06A5">
      <w:pPr>
        <w:ind w:left="720"/>
        <w:rPr>
          <w:rFonts w:ascii="Times New Roman" w:hAnsi="Times New Roman" w:cs="Times New Roman"/>
          <w:sz w:val="24"/>
          <w:szCs w:val="24"/>
        </w:rPr>
      </w:pPr>
      <w:proofErr w:type="spellStart"/>
      <w:r w:rsidRPr="00F0125F">
        <w:rPr>
          <w:rFonts w:ascii="Times New Roman" w:hAnsi="Times New Roman" w:cs="Times New Roman"/>
          <w:sz w:val="24"/>
          <w:szCs w:val="24"/>
        </w:rPr>
        <w:t>Dystonia</w:t>
      </w:r>
      <w:proofErr w:type="spellEnd"/>
      <w:r w:rsidRPr="00F0125F">
        <w:rPr>
          <w:rFonts w:ascii="Times New Roman" w:hAnsi="Times New Roman" w:cs="Times New Roman"/>
          <w:sz w:val="24"/>
          <w:szCs w:val="24"/>
        </w:rPr>
        <w:t xml:space="preserve"> can involve the neck, jaw, tongue and the entire body</w:t>
      </w:r>
      <w:r w:rsidRPr="00F0125F">
        <w:rPr>
          <w:rFonts w:ascii="Times New Roman" w:hAnsi="Times New Roman" w:cs="Times New Roman"/>
          <w:sz w:val="24"/>
          <w:szCs w:val="24"/>
          <w:u w:val="single"/>
        </w:rPr>
        <w:t xml:space="preserve"> </w:t>
      </w:r>
    </w:p>
    <w:p w:rsidR="003C06A5" w:rsidRPr="00F0125F" w:rsidRDefault="003C06A5" w:rsidP="003C06A5">
      <w:pPr>
        <w:ind w:left="720"/>
        <w:rPr>
          <w:rFonts w:ascii="Times New Roman" w:hAnsi="Times New Roman" w:cs="Times New Roman"/>
          <w:sz w:val="24"/>
          <w:szCs w:val="24"/>
        </w:rPr>
      </w:pPr>
      <w:r w:rsidRPr="00F0125F">
        <w:rPr>
          <w:rFonts w:ascii="Times New Roman" w:hAnsi="Times New Roman" w:cs="Times New Roman"/>
          <w:b/>
          <w:bCs/>
          <w:sz w:val="24"/>
          <w:szCs w:val="24"/>
        </w:rPr>
        <w:t xml:space="preserve">Involved in Neck called cervical </w:t>
      </w:r>
      <w:proofErr w:type="spellStart"/>
      <w:r w:rsidRPr="00F0125F">
        <w:rPr>
          <w:rFonts w:ascii="Times New Roman" w:hAnsi="Times New Roman" w:cs="Times New Roman"/>
          <w:b/>
          <w:bCs/>
          <w:sz w:val="24"/>
          <w:szCs w:val="24"/>
        </w:rPr>
        <w:t>dystonia</w:t>
      </w:r>
      <w:proofErr w:type="spellEnd"/>
      <w:r w:rsidRPr="00F0125F">
        <w:rPr>
          <w:rFonts w:ascii="Times New Roman" w:hAnsi="Times New Roman" w:cs="Times New Roman"/>
          <w:b/>
          <w:bCs/>
          <w:sz w:val="24"/>
          <w:szCs w:val="24"/>
        </w:rPr>
        <w:t>:</w:t>
      </w:r>
      <w:r w:rsidRPr="00F0125F">
        <w:rPr>
          <w:rFonts w:ascii="Times New Roman" w:hAnsi="Times New Roman" w:cs="Times New Roman"/>
          <w:sz w:val="24"/>
          <w:szCs w:val="24"/>
        </w:rPr>
        <w:t> Here Contractions cause head to twist and turn to one side, or pull forward or backward.</w:t>
      </w:r>
    </w:p>
    <w:p w:rsidR="003C06A5" w:rsidRPr="00F0125F" w:rsidRDefault="003C06A5" w:rsidP="003C06A5">
      <w:pPr>
        <w:ind w:left="720"/>
        <w:rPr>
          <w:rFonts w:ascii="Times New Roman" w:hAnsi="Times New Roman" w:cs="Times New Roman"/>
          <w:sz w:val="24"/>
          <w:szCs w:val="24"/>
        </w:rPr>
      </w:pPr>
      <w:r w:rsidRPr="00F0125F">
        <w:rPr>
          <w:rFonts w:ascii="Times New Roman" w:hAnsi="Times New Roman" w:cs="Times New Roman"/>
          <w:b/>
          <w:bCs/>
          <w:sz w:val="24"/>
          <w:szCs w:val="24"/>
        </w:rPr>
        <w:t xml:space="preserve">Involved in Eyelids called </w:t>
      </w:r>
      <w:proofErr w:type="spellStart"/>
      <w:r w:rsidRPr="00F0125F">
        <w:rPr>
          <w:rFonts w:ascii="Times New Roman" w:hAnsi="Times New Roman" w:cs="Times New Roman"/>
          <w:b/>
          <w:bCs/>
          <w:sz w:val="24"/>
          <w:szCs w:val="24"/>
        </w:rPr>
        <w:t>blepharospasms</w:t>
      </w:r>
      <w:proofErr w:type="spellEnd"/>
      <w:r w:rsidRPr="00F0125F">
        <w:rPr>
          <w:rFonts w:ascii="Times New Roman" w:hAnsi="Times New Roman" w:cs="Times New Roman"/>
          <w:b/>
          <w:bCs/>
          <w:sz w:val="24"/>
          <w:szCs w:val="24"/>
        </w:rPr>
        <w:t>:</w:t>
      </w:r>
      <w:r w:rsidRPr="00F0125F">
        <w:rPr>
          <w:rFonts w:ascii="Times New Roman" w:hAnsi="Times New Roman" w:cs="Times New Roman"/>
          <w:sz w:val="24"/>
          <w:szCs w:val="24"/>
        </w:rPr>
        <w:t xml:space="preserve"> Rapid blinking or spasms occurs </w:t>
      </w:r>
    </w:p>
    <w:p w:rsidR="003C06A5" w:rsidRPr="00F0125F" w:rsidRDefault="003C06A5" w:rsidP="003C06A5">
      <w:pPr>
        <w:ind w:left="720"/>
        <w:rPr>
          <w:rFonts w:ascii="Times New Roman" w:hAnsi="Times New Roman" w:cs="Times New Roman"/>
          <w:sz w:val="24"/>
          <w:szCs w:val="24"/>
        </w:rPr>
      </w:pPr>
      <w:r w:rsidRPr="00F0125F">
        <w:rPr>
          <w:rFonts w:ascii="Times New Roman" w:hAnsi="Times New Roman" w:cs="Times New Roman"/>
          <w:b/>
          <w:bCs/>
          <w:sz w:val="24"/>
          <w:szCs w:val="24"/>
        </w:rPr>
        <w:t xml:space="preserve">Involved in Jaw or tongue called </w:t>
      </w:r>
      <w:proofErr w:type="spellStart"/>
      <w:r w:rsidRPr="00F0125F">
        <w:rPr>
          <w:rFonts w:ascii="Times New Roman" w:hAnsi="Times New Roman" w:cs="Times New Roman"/>
          <w:b/>
          <w:bCs/>
          <w:sz w:val="24"/>
          <w:szCs w:val="24"/>
        </w:rPr>
        <w:t>oromandibular</w:t>
      </w:r>
      <w:proofErr w:type="spellEnd"/>
      <w:r w:rsidRPr="00F0125F">
        <w:rPr>
          <w:rFonts w:ascii="Times New Roman" w:hAnsi="Times New Roman" w:cs="Times New Roman"/>
          <w:b/>
          <w:bCs/>
          <w:sz w:val="24"/>
          <w:szCs w:val="24"/>
        </w:rPr>
        <w:t xml:space="preserve"> </w:t>
      </w:r>
      <w:proofErr w:type="spellStart"/>
      <w:r w:rsidRPr="00F0125F">
        <w:rPr>
          <w:rFonts w:ascii="Times New Roman" w:hAnsi="Times New Roman" w:cs="Times New Roman"/>
          <w:b/>
          <w:bCs/>
          <w:sz w:val="24"/>
          <w:szCs w:val="24"/>
        </w:rPr>
        <w:t>dystonia</w:t>
      </w:r>
      <w:proofErr w:type="spellEnd"/>
      <w:r w:rsidRPr="00F0125F">
        <w:rPr>
          <w:rFonts w:ascii="Times New Roman" w:hAnsi="Times New Roman" w:cs="Times New Roman"/>
          <w:b/>
          <w:bCs/>
          <w:sz w:val="24"/>
          <w:szCs w:val="24"/>
        </w:rPr>
        <w:t xml:space="preserve">: </w:t>
      </w:r>
      <w:r w:rsidRPr="00F0125F">
        <w:rPr>
          <w:rFonts w:ascii="Times New Roman" w:hAnsi="Times New Roman" w:cs="Times New Roman"/>
          <w:sz w:val="24"/>
          <w:szCs w:val="24"/>
        </w:rPr>
        <w:t>here slurred speech, drooling, and difficulty chewing or swallowing occurs</w:t>
      </w:r>
    </w:p>
    <w:p w:rsidR="003C06A5" w:rsidRPr="00F0125F" w:rsidRDefault="003C06A5" w:rsidP="003C06A5">
      <w:pPr>
        <w:rPr>
          <w:rFonts w:ascii="Times New Roman" w:hAnsi="Times New Roman" w:cs="Times New Roman"/>
          <w:b/>
          <w:bCs/>
          <w:sz w:val="24"/>
          <w:szCs w:val="24"/>
        </w:rPr>
      </w:pPr>
      <w:r w:rsidRPr="00F0125F">
        <w:rPr>
          <w:rFonts w:ascii="Times New Roman" w:hAnsi="Times New Roman" w:cs="Times New Roman"/>
          <w:b/>
          <w:bCs/>
          <w:sz w:val="24"/>
          <w:szCs w:val="24"/>
        </w:rPr>
        <w:t>Very Short Answer Questions</w:t>
      </w:r>
    </w:p>
    <w:p w:rsidR="003C06A5" w:rsidRPr="00F0125F" w:rsidRDefault="003C06A5" w:rsidP="003C06A5">
      <w:pPr>
        <w:pStyle w:val="ListParagraph"/>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F0125F">
        <w:rPr>
          <w:rFonts w:ascii="Times New Roman" w:eastAsia="Times New Roman" w:hAnsi="Times New Roman" w:cs="Times New Roman"/>
          <w:b/>
          <w:bCs/>
          <w:sz w:val="24"/>
          <w:szCs w:val="24"/>
        </w:rPr>
        <w:t xml:space="preserve">Define </w:t>
      </w:r>
      <w:proofErr w:type="spellStart"/>
      <w:r w:rsidRPr="00F0125F">
        <w:rPr>
          <w:rFonts w:ascii="Times New Roman" w:eastAsia="Times New Roman" w:hAnsi="Times New Roman" w:cs="Times New Roman"/>
          <w:b/>
          <w:bCs/>
          <w:sz w:val="24"/>
          <w:szCs w:val="24"/>
        </w:rPr>
        <w:t>Extrapyramidal</w:t>
      </w:r>
      <w:proofErr w:type="spellEnd"/>
      <w:r w:rsidRPr="00F0125F">
        <w:rPr>
          <w:rFonts w:ascii="Times New Roman" w:eastAsia="Times New Roman" w:hAnsi="Times New Roman" w:cs="Times New Roman"/>
          <w:b/>
          <w:bCs/>
          <w:sz w:val="24"/>
          <w:szCs w:val="24"/>
        </w:rPr>
        <w:t xml:space="preserve"> Symptoms (EPS).</w:t>
      </w:r>
    </w:p>
    <w:p w:rsidR="003C06A5" w:rsidRPr="00F0125F" w:rsidRDefault="003C06A5" w:rsidP="003C06A5">
      <w:pPr>
        <w:pStyle w:val="ListParagraph"/>
        <w:spacing w:before="100" w:beforeAutospacing="1" w:after="100" w:afterAutospacing="1" w:line="240" w:lineRule="auto"/>
        <w:rPr>
          <w:rFonts w:ascii="Times New Roman" w:eastAsia="Times New Roman" w:hAnsi="Times New Roman" w:cs="Times New Roman"/>
          <w:sz w:val="24"/>
          <w:szCs w:val="24"/>
        </w:rPr>
      </w:pPr>
    </w:p>
    <w:p w:rsidR="003C06A5" w:rsidRPr="00F0125F" w:rsidRDefault="003C06A5" w:rsidP="003C06A5">
      <w:pPr>
        <w:pStyle w:val="ListParagraph"/>
        <w:rPr>
          <w:rFonts w:ascii="Times New Roman" w:hAnsi="Times New Roman" w:cs="Times New Roman"/>
          <w:b/>
          <w:bCs/>
          <w:sz w:val="24"/>
          <w:szCs w:val="24"/>
        </w:rPr>
      </w:pPr>
      <w:r w:rsidRPr="00F0125F">
        <w:rPr>
          <w:rFonts w:ascii="Times New Roman" w:hAnsi="Times New Roman" w:cs="Times New Roman"/>
          <w:b/>
          <w:bCs/>
          <w:sz w:val="24"/>
          <w:szCs w:val="24"/>
        </w:rPr>
        <w:t xml:space="preserve">Answer: </w:t>
      </w:r>
      <w:proofErr w:type="spellStart"/>
      <w:r w:rsidRPr="00F0125F">
        <w:rPr>
          <w:rFonts w:ascii="Times New Roman" w:hAnsi="Times New Roman" w:cs="Times New Roman"/>
          <w:sz w:val="24"/>
          <w:szCs w:val="24"/>
        </w:rPr>
        <w:t>Extrapyramidal</w:t>
      </w:r>
      <w:proofErr w:type="spellEnd"/>
      <w:r w:rsidRPr="00F0125F">
        <w:rPr>
          <w:rFonts w:ascii="Times New Roman" w:hAnsi="Times New Roman" w:cs="Times New Roman"/>
          <w:sz w:val="24"/>
          <w:szCs w:val="24"/>
        </w:rPr>
        <w:t xml:space="preserve"> symptoms (EPS) are a group of side effects that occur due to the use of certain medications, particularly antipsychotic drugs. These symptoms affect the motor system and can include involuntary movements, muscle stiffness, and tremors.</w:t>
      </w:r>
    </w:p>
    <w:p w:rsidR="003C06A5" w:rsidRPr="00F0125F" w:rsidRDefault="003C06A5" w:rsidP="003C06A5">
      <w:pPr>
        <w:pStyle w:val="ListParagraph"/>
        <w:spacing w:before="100" w:beforeAutospacing="1" w:after="100" w:afterAutospacing="1" w:line="240" w:lineRule="auto"/>
        <w:rPr>
          <w:rFonts w:ascii="Times New Roman" w:eastAsia="Times New Roman" w:hAnsi="Times New Roman" w:cs="Times New Roman"/>
          <w:sz w:val="24"/>
          <w:szCs w:val="24"/>
        </w:rPr>
      </w:pPr>
    </w:p>
    <w:p w:rsidR="003C06A5" w:rsidRPr="00F0125F" w:rsidRDefault="003C06A5" w:rsidP="003C06A5">
      <w:pPr>
        <w:pStyle w:val="ListParagraph"/>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F0125F">
        <w:rPr>
          <w:rFonts w:ascii="Times New Roman" w:eastAsia="Times New Roman" w:hAnsi="Times New Roman" w:cs="Times New Roman"/>
          <w:b/>
          <w:bCs/>
          <w:sz w:val="24"/>
          <w:szCs w:val="24"/>
        </w:rPr>
        <w:t xml:space="preserve">Enlist symptoms of Parkinsonism as an </w:t>
      </w:r>
      <w:proofErr w:type="spellStart"/>
      <w:r w:rsidRPr="00F0125F">
        <w:rPr>
          <w:rFonts w:ascii="Times New Roman" w:eastAsia="Times New Roman" w:hAnsi="Times New Roman" w:cs="Times New Roman"/>
          <w:b/>
          <w:bCs/>
          <w:sz w:val="24"/>
          <w:szCs w:val="24"/>
        </w:rPr>
        <w:t>extrapyramidal</w:t>
      </w:r>
      <w:proofErr w:type="spellEnd"/>
      <w:r w:rsidRPr="00F0125F">
        <w:rPr>
          <w:rFonts w:ascii="Times New Roman" w:eastAsia="Times New Roman" w:hAnsi="Times New Roman" w:cs="Times New Roman"/>
          <w:b/>
          <w:bCs/>
          <w:sz w:val="24"/>
          <w:szCs w:val="24"/>
        </w:rPr>
        <w:t xml:space="preserve"> side effect.</w:t>
      </w:r>
    </w:p>
    <w:p w:rsidR="003C06A5" w:rsidRPr="00F0125F" w:rsidRDefault="003C06A5" w:rsidP="003C06A5">
      <w:pPr>
        <w:pStyle w:val="ListParagraph"/>
        <w:spacing w:before="100" w:beforeAutospacing="1" w:after="100" w:afterAutospacing="1" w:line="240" w:lineRule="auto"/>
        <w:rPr>
          <w:rFonts w:ascii="Times New Roman" w:hAnsi="Times New Roman" w:cs="Times New Roman"/>
          <w:sz w:val="24"/>
          <w:szCs w:val="24"/>
        </w:rPr>
      </w:pPr>
      <w:r w:rsidRPr="00F0125F">
        <w:rPr>
          <w:rFonts w:ascii="Times New Roman" w:hAnsi="Times New Roman" w:cs="Times New Roman"/>
          <w:b/>
          <w:bCs/>
          <w:sz w:val="24"/>
          <w:szCs w:val="24"/>
        </w:rPr>
        <w:t xml:space="preserve">Answer: </w:t>
      </w:r>
      <w:r w:rsidRPr="00F0125F">
        <w:rPr>
          <w:rFonts w:ascii="Times New Roman" w:hAnsi="Times New Roman" w:cs="Times New Roman"/>
          <w:sz w:val="24"/>
          <w:szCs w:val="24"/>
        </w:rPr>
        <w:t xml:space="preserve">Rigidity, Tremors, </w:t>
      </w:r>
      <w:proofErr w:type="spellStart"/>
      <w:r w:rsidRPr="00F0125F">
        <w:rPr>
          <w:rFonts w:ascii="Times New Roman" w:hAnsi="Times New Roman" w:cs="Times New Roman"/>
          <w:sz w:val="24"/>
          <w:szCs w:val="24"/>
        </w:rPr>
        <w:t>Bradykinesia</w:t>
      </w:r>
      <w:proofErr w:type="spellEnd"/>
      <w:r w:rsidRPr="00F0125F">
        <w:rPr>
          <w:rFonts w:ascii="Times New Roman" w:hAnsi="Times New Roman" w:cs="Times New Roman"/>
          <w:sz w:val="24"/>
          <w:szCs w:val="24"/>
        </w:rPr>
        <w:t xml:space="preserve">, Stooped Posture, Drooling, </w:t>
      </w:r>
      <w:proofErr w:type="spellStart"/>
      <w:r w:rsidRPr="00F0125F">
        <w:rPr>
          <w:rFonts w:ascii="Times New Roman" w:hAnsi="Times New Roman" w:cs="Times New Roman"/>
          <w:sz w:val="24"/>
          <w:szCs w:val="24"/>
        </w:rPr>
        <w:t>Akinesia</w:t>
      </w:r>
      <w:proofErr w:type="spellEnd"/>
      <w:r w:rsidRPr="00F0125F">
        <w:rPr>
          <w:rFonts w:ascii="Times New Roman" w:hAnsi="Times New Roman" w:cs="Times New Roman"/>
          <w:sz w:val="24"/>
          <w:szCs w:val="24"/>
        </w:rPr>
        <w:t xml:space="preserve"> and Ataxia.</w:t>
      </w:r>
    </w:p>
    <w:p w:rsidR="003C06A5" w:rsidRPr="00F0125F" w:rsidRDefault="003C06A5" w:rsidP="003C06A5">
      <w:pPr>
        <w:pStyle w:val="ListParagraph"/>
        <w:spacing w:before="100" w:beforeAutospacing="1" w:after="100" w:afterAutospacing="1" w:line="240" w:lineRule="auto"/>
        <w:rPr>
          <w:rFonts w:ascii="Times New Roman" w:hAnsi="Times New Roman" w:cs="Times New Roman"/>
          <w:sz w:val="24"/>
          <w:szCs w:val="24"/>
        </w:rPr>
      </w:pPr>
    </w:p>
    <w:p w:rsidR="003C06A5" w:rsidRPr="00F0125F" w:rsidRDefault="003C06A5" w:rsidP="003C06A5">
      <w:pPr>
        <w:pStyle w:val="ListParagraph"/>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F0125F">
        <w:rPr>
          <w:rFonts w:ascii="Times New Roman" w:hAnsi="Times New Roman" w:cs="Times New Roman"/>
          <w:b/>
          <w:bCs/>
          <w:sz w:val="24"/>
          <w:szCs w:val="24"/>
        </w:rPr>
        <w:t xml:space="preserve">Outline the clinical presentation of </w:t>
      </w:r>
      <w:proofErr w:type="spellStart"/>
      <w:r w:rsidRPr="00F0125F">
        <w:rPr>
          <w:rFonts w:ascii="Times New Roman" w:hAnsi="Times New Roman" w:cs="Times New Roman"/>
          <w:b/>
          <w:bCs/>
          <w:sz w:val="24"/>
          <w:szCs w:val="24"/>
        </w:rPr>
        <w:t>Akathisia</w:t>
      </w:r>
      <w:proofErr w:type="spellEnd"/>
      <w:r w:rsidRPr="00F0125F">
        <w:rPr>
          <w:rFonts w:ascii="Times New Roman" w:hAnsi="Times New Roman" w:cs="Times New Roman"/>
          <w:b/>
          <w:bCs/>
          <w:sz w:val="24"/>
          <w:szCs w:val="24"/>
        </w:rPr>
        <w:t xml:space="preserve"> </w:t>
      </w:r>
    </w:p>
    <w:p w:rsidR="003C06A5" w:rsidRPr="00F0125F" w:rsidRDefault="003C06A5" w:rsidP="003C06A5">
      <w:pPr>
        <w:pStyle w:val="ListParagraph"/>
        <w:spacing w:before="100" w:beforeAutospacing="1" w:after="100" w:afterAutospacing="1" w:line="240" w:lineRule="auto"/>
        <w:rPr>
          <w:rFonts w:ascii="Times New Roman" w:eastAsia="Times New Roman" w:hAnsi="Times New Roman" w:cs="Times New Roman"/>
          <w:sz w:val="24"/>
          <w:szCs w:val="24"/>
        </w:rPr>
      </w:pPr>
    </w:p>
    <w:p w:rsidR="003C06A5" w:rsidRPr="00F0125F" w:rsidRDefault="003C06A5" w:rsidP="003C06A5">
      <w:pPr>
        <w:pStyle w:val="ListParagraph"/>
        <w:spacing w:before="100" w:beforeAutospacing="1" w:after="100" w:afterAutospacing="1" w:line="240" w:lineRule="auto"/>
        <w:rPr>
          <w:rFonts w:ascii="Times New Roman" w:hAnsi="Times New Roman" w:cs="Times New Roman"/>
          <w:sz w:val="24"/>
          <w:szCs w:val="24"/>
        </w:rPr>
      </w:pPr>
      <w:r w:rsidRPr="00F0125F">
        <w:rPr>
          <w:rFonts w:ascii="Times New Roman" w:hAnsi="Times New Roman" w:cs="Times New Roman"/>
          <w:b/>
          <w:bCs/>
          <w:sz w:val="24"/>
          <w:szCs w:val="24"/>
        </w:rPr>
        <w:t xml:space="preserve">Answer: </w:t>
      </w:r>
      <w:proofErr w:type="spellStart"/>
      <w:r w:rsidRPr="00F0125F">
        <w:rPr>
          <w:rFonts w:ascii="Times New Roman" w:hAnsi="Times New Roman" w:cs="Times New Roman"/>
          <w:b/>
          <w:bCs/>
          <w:sz w:val="24"/>
          <w:szCs w:val="24"/>
        </w:rPr>
        <w:t>Akathisia</w:t>
      </w:r>
      <w:proofErr w:type="spellEnd"/>
      <w:r w:rsidRPr="00F0125F">
        <w:rPr>
          <w:rFonts w:ascii="Times New Roman" w:hAnsi="Times New Roman" w:cs="Times New Roman"/>
          <w:sz w:val="24"/>
          <w:szCs w:val="24"/>
        </w:rPr>
        <w:t xml:space="preserve"> is a movement disorder that makes it difficult to sit or remain still due to an inner restlessness.  People with </w:t>
      </w:r>
      <w:proofErr w:type="spellStart"/>
      <w:r w:rsidRPr="00F0125F">
        <w:rPr>
          <w:rFonts w:ascii="Times New Roman" w:hAnsi="Times New Roman" w:cs="Times New Roman"/>
          <w:sz w:val="24"/>
          <w:szCs w:val="24"/>
        </w:rPr>
        <w:t>akathisia</w:t>
      </w:r>
      <w:proofErr w:type="spellEnd"/>
      <w:r w:rsidRPr="00F0125F">
        <w:rPr>
          <w:rFonts w:ascii="Times New Roman" w:hAnsi="Times New Roman" w:cs="Times New Roman"/>
          <w:sz w:val="24"/>
          <w:szCs w:val="24"/>
        </w:rPr>
        <w:t xml:space="preserve"> typically describe a feeling of restlessness with a strong, uncontrollable need to move. They describe nervousness and inability to relax.</w:t>
      </w:r>
    </w:p>
    <w:p w:rsidR="003C06A5" w:rsidRPr="00F0125F" w:rsidRDefault="003C06A5" w:rsidP="003C06A5">
      <w:pPr>
        <w:pStyle w:val="ListParagraph"/>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F0125F">
        <w:rPr>
          <w:rFonts w:ascii="Times New Roman" w:hAnsi="Times New Roman" w:cs="Times New Roman"/>
          <w:b/>
          <w:bCs/>
          <w:sz w:val="24"/>
          <w:szCs w:val="24"/>
        </w:rPr>
        <w:t>Explain the term "</w:t>
      </w:r>
      <w:proofErr w:type="spellStart"/>
      <w:r w:rsidRPr="00F0125F">
        <w:rPr>
          <w:rFonts w:ascii="Times New Roman" w:hAnsi="Times New Roman" w:cs="Times New Roman"/>
          <w:b/>
          <w:bCs/>
          <w:sz w:val="24"/>
          <w:szCs w:val="24"/>
        </w:rPr>
        <w:t>Bradykinesia</w:t>
      </w:r>
      <w:proofErr w:type="spellEnd"/>
      <w:r w:rsidRPr="00F0125F">
        <w:rPr>
          <w:rFonts w:ascii="Times New Roman" w:hAnsi="Times New Roman" w:cs="Times New Roman"/>
          <w:b/>
          <w:bCs/>
          <w:sz w:val="24"/>
          <w:szCs w:val="24"/>
        </w:rPr>
        <w:t>" and its relevance in EPS assessment.</w:t>
      </w:r>
    </w:p>
    <w:p w:rsidR="003C06A5" w:rsidRPr="00F0125F" w:rsidRDefault="003C06A5" w:rsidP="003C06A5">
      <w:pPr>
        <w:pStyle w:val="ListParagraph"/>
        <w:spacing w:before="100" w:beforeAutospacing="1" w:after="100" w:afterAutospacing="1" w:line="240" w:lineRule="auto"/>
        <w:rPr>
          <w:rFonts w:ascii="Times New Roman" w:hAnsi="Times New Roman" w:cs="Times New Roman"/>
          <w:b/>
          <w:bCs/>
          <w:sz w:val="24"/>
          <w:szCs w:val="24"/>
        </w:rPr>
      </w:pPr>
    </w:p>
    <w:p w:rsidR="003C06A5" w:rsidRPr="00F0125F" w:rsidRDefault="003C06A5" w:rsidP="003C06A5">
      <w:pPr>
        <w:pStyle w:val="ListParagraph"/>
        <w:spacing w:before="100" w:beforeAutospacing="1" w:after="100" w:afterAutospacing="1" w:line="240" w:lineRule="auto"/>
        <w:rPr>
          <w:rFonts w:ascii="Times New Roman" w:hAnsi="Times New Roman" w:cs="Times New Roman"/>
          <w:sz w:val="24"/>
          <w:szCs w:val="24"/>
        </w:rPr>
      </w:pPr>
      <w:r w:rsidRPr="00F0125F">
        <w:rPr>
          <w:rFonts w:ascii="Times New Roman" w:hAnsi="Times New Roman" w:cs="Times New Roman"/>
          <w:b/>
          <w:bCs/>
          <w:sz w:val="24"/>
          <w:szCs w:val="24"/>
        </w:rPr>
        <w:t>Answer:</w:t>
      </w:r>
      <w:r w:rsidRPr="00F0125F">
        <w:rPr>
          <w:rFonts w:ascii="Times New Roman" w:hAnsi="Times New Roman" w:cs="Times New Roman"/>
          <w:sz w:val="24"/>
          <w:szCs w:val="24"/>
        </w:rPr>
        <w:t xml:space="preserve"> </w:t>
      </w:r>
      <w:proofErr w:type="spellStart"/>
      <w:r w:rsidRPr="00F0125F">
        <w:rPr>
          <w:rFonts w:ascii="Times New Roman" w:hAnsi="Times New Roman" w:cs="Times New Roman"/>
          <w:sz w:val="24"/>
          <w:szCs w:val="24"/>
        </w:rPr>
        <w:t>Bradykinesia</w:t>
      </w:r>
      <w:proofErr w:type="spellEnd"/>
      <w:r w:rsidRPr="00F0125F">
        <w:rPr>
          <w:rFonts w:ascii="Times New Roman" w:hAnsi="Times New Roman" w:cs="Times New Roman"/>
          <w:sz w:val="24"/>
          <w:szCs w:val="24"/>
        </w:rPr>
        <w:t xml:space="preserve"> is characterized by slowness of movement and difficulty initiating voluntary movements. Patients may have a decreased ability to perform activities requiring fine motor skills, such as buttoning clothes or writing.</w:t>
      </w:r>
    </w:p>
    <w:p w:rsidR="003C06A5" w:rsidRPr="00F0125F" w:rsidRDefault="003C06A5" w:rsidP="003C06A5">
      <w:pPr>
        <w:pStyle w:val="ListParagraph"/>
        <w:spacing w:before="100" w:beforeAutospacing="1" w:after="100" w:afterAutospacing="1" w:line="240" w:lineRule="auto"/>
        <w:rPr>
          <w:rFonts w:ascii="Times New Roman" w:eastAsia="Times New Roman" w:hAnsi="Times New Roman" w:cs="Times New Roman"/>
          <w:sz w:val="24"/>
          <w:szCs w:val="24"/>
        </w:rPr>
      </w:pPr>
    </w:p>
    <w:p w:rsidR="003C06A5" w:rsidRPr="00F0125F" w:rsidRDefault="003C06A5" w:rsidP="003C06A5">
      <w:pPr>
        <w:pStyle w:val="ListParagraph"/>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F0125F">
        <w:rPr>
          <w:rFonts w:ascii="Times New Roman" w:hAnsi="Times New Roman" w:cs="Times New Roman"/>
          <w:b/>
          <w:bCs/>
          <w:sz w:val="24"/>
          <w:szCs w:val="24"/>
        </w:rPr>
        <w:t xml:space="preserve">Enlist </w:t>
      </w:r>
      <w:proofErr w:type="spellStart"/>
      <w:r w:rsidRPr="00F0125F">
        <w:rPr>
          <w:rFonts w:ascii="Times New Roman" w:eastAsia="Times New Roman" w:hAnsi="Times New Roman" w:cs="Times New Roman"/>
          <w:b/>
          <w:bCs/>
          <w:sz w:val="24"/>
          <w:szCs w:val="24"/>
        </w:rPr>
        <w:t>Extrapyramidal</w:t>
      </w:r>
      <w:proofErr w:type="spellEnd"/>
      <w:r w:rsidRPr="00F0125F">
        <w:rPr>
          <w:rFonts w:ascii="Times New Roman" w:eastAsia="Times New Roman" w:hAnsi="Times New Roman" w:cs="Times New Roman"/>
          <w:b/>
          <w:bCs/>
          <w:sz w:val="24"/>
          <w:szCs w:val="24"/>
        </w:rPr>
        <w:t xml:space="preserve"> Symptoms (EPS).</w:t>
      </w:r>
    </w:p>
    <w:p w:rsidR="003C06A5" w:rsidRPr="00F0125F" w:rsidRDefault="003C06A5" w:rsidP="003C06A5">
      <w:pPr>
        <w:pStyle w:val="ListParagraph"/>
        <w:spacing w:before="100" w:beforeAutospacing="1" w:after="100" w:afterAutospacing="1" w:line="240" w:lineRule="auto"/>
        <w:rPr>
          <w:rFonts w:ascii="Times New Roman" w:eastAsia="Times New Roman" w:hAnsi="Times New Roman" w:cs="Times New Roman"/>
          <w:sz w:val="24"/>
          <w:szCs w:val="24"/>
        </w:rPr>
      </w:pPr>
      <w:r w:rsidRPr="00F0125F">
        <w:rPr>
          <w:rFonts w:ascii="Times New Roman" w:hAnsi="Times New Roman" w:cs="Times New Roman"/>
          <w:b/>
          <w:bCs/>
          <w:sz w:val="24"/>
          <w:szCs w:val="24"/>
        </w:rPr>
        <w:t>Answer:</w:t>
      </w:r>
    </w:p>
    <w:p w:rsidR="003C06A5" w:rsidRPr="00F0125F" w:rsidRDefault="003C06A5" w:rsidP="003C06A5">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0125F">
        <w:rPr>
          <w:rFonts w:ascii="Times New Roman" w:hAnsi="Times New Roman" w:cs="Times New Roman"/>
          <w:sz w:val="24"/>
          <w:szCs w:val="24"/>
        </w:rPr>
        <w:t xml:space="preserve">Acute </w:t>
      </w:r>
      <w:proofErr w:type="spellStart"/>
      <w:r w:rsidRPr="00F0125F">
        <w:rPr>
          <w:rFonts w:ascii="Times New Roman" w:hAnsi="Times New Roman" w:cs="Times New Roman"/>
          <w:sz w:val="24"/>
          <w:szCs w:val="24"/>
        </w:rPr>
        <w:t>dystonia</w:t>
      </w:r>
      <w:proofErr w:type="spellEnd"/>
    </w:p>
    <w:p w:rsidR="003C06A5" w:rsidRPr="00F0125F" w:rsidRDefault="003C06A5" w:rsidP="003C06A5">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F0125F">
        <w:rPr>
          <w:rFonts w:ascii="Times New Roman" w:hAnsi="Times New Roman" w:cs="Times New Roman"/>
          <w:sz w:val="24"/>
          <w:szCs w:val="24"/>
        </w:rPr>
        <w:t>Neuroleptic</w:t>
      </w:r>
      <w:proofErr w:type="spellEnd"/>
      <w:r w:rsidRPr="00F0125F">
        <w:rPr>
          <w:rFonts w:ascii="Times New Roman" w:hAnsi="Times New Roman" w:cs="Times New Roman"/>
          <w:sz w:val="24"/>
          <w:szCs w:val="24"/>
        </w:rPr>
        <w:t>-induced parkinsonism</w:t>
      </w:r>
    </w:p>
    <w:p w:rsidR="003C06A5" w:rsidRPr="00F0125F" w:rsidRDefault="003C06A5" w:rsidP="003C06A5">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F0125F">
        <w:rPr>
          <w:rFonts w:ascii="Times New Roman" w:hAnsi="Times New Roman" w:cs="Times New Roman"/>
          <w:sz w:val="24"/>
          <w:szCs w:val="24"/>
        </w:rPr>
        <w:t>Akathisia</w:t>
      </w:r>
      <w:proofErr w:type="spellEnd"/>
    </w:p>
    <w:p w:rsidR="003C06A5" w:rsidRPr="00F0125F" w:rsidRDefault="003C06A5" w:rsidP="003C06A5">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F0125F">
        <w:rPr>
          <w:rFonts w:ascii="Times New Roman" w:hAnsi="Times New Roman" w:cs="Times New Roman"/>
          <w:sz w:val="24"/>
          <w:szCs w:val="24"/>
        </w:rPr>
        <w:t>Tardive</w:t>
      </w:r>
      <w:proofErr w:type="spellEnd"/>
      <w:r w:rsidRPr="00F0125F">
        <w:rPr>
          <w:rFonts w:ascii="Times New Roman" w:hAnsi="Times New Roman" w:cs="Times New Roman"/>
          <w:sz w:val="24"/>
          <w:szCs w:val="24"/>
        </w:rPr>
        <w:t xml:space="preserve"> </w:t>
      </w:r>
      <w:proofErr w:type="spellStart"/>
      <w:r w:rsidRPr="00F0125F">
        <w:rPr>
          <w:rFonts w:ascii="Times New Roman" w:hAnsi="Times New Roman" w:cs="Times New Roman"/>
          <w:sz w:val="24"/>
          <w:szCs w:val="24"/>
        </w:rPr>
        <w:t>dyskinesia</w:t>
      </w:r>
      <w:proofErr w:type="spellEnd"/>
    </w:p>
    <w:p w:rsidR="003C06A5" w:rsidRPr="00F0125F" w:rsidRDefault="003C06A5" w:rsidP="003C06A5">
      <w:pPr>
        <w:rPr>
          <w:rFonts w:ascii="Times New Roman" w:hAnsi="Times New Roman" w:cs="Times New Roman"/>
          <w:sz w:val="24"/>
          <w:szCs w:val="24"/>
        </w:rPr>
      </w:pPr>
    </w:p>
    <w:p w:rsidR="003B11E5" w:rsidRDefault="003B11E5"/>
    <w:sectPr w:rsidR="003B11E5" w:rsidSect="0022282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11761"/>
    <w:multiLevelType w:val="hybridMultilevel"/>
    <w:tmpl w:val="2D44D6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0552F"/>
    <w:multiLevelType w:val="hybridMultilevel"/>
    <w:tmpl w:val="67049DD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2F255C59"/>
    <w:multiLevelType w:val="hybridMultilevel"/>
    <w:tmpl w:val="FD16ED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904F7E"/>
    <w:multiLevelType w:val="multilevel"/>
    <w:tmpl w:val="AEAA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DD54D5"/>
    <w:multiLevelType w:val="multilevel"/>
    <w:tmpl w:val="5CBCF2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FD483A"/>
    <w:multiLevelType w:val="multilevel"/>
    <w:tmpl w:val="4CEE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105CB2"/>
    <w:multiLevelType w:val="hybridMultilevel"/>
    <w:tmpl w:val="B44658FA"/>
    <w:lvl w:ilvl="0" w:tplc="FB462FD2">
      <w:start w:val="1"/>
      <w:numFmt w:val="bullet"/>
      <w:lvlText w:val="•"/>
      <w:lvlJc w:val="left"/>
      <w:pPr>
        <w:tabs>
          <w:tab w:val="num" w:pos="720"/>
        </w:tabs>
        <w:ind w:left="720" w:hanging="360"/>
      </w:pPr>
      <w:rPr>
        <w:rFonts w:ascii="Arial" w:hAnsi="Arial" w:hint="default"/>
      </w:rPr>
    </w:lvl>
    <w:lvl w:ilvl="1" w:tplc="13B428E4" w:tentative="1">
      <w:start w:val="1"/>
      <w:numFmt w:val="bullet"/>
      <w:lvlText w:val="•"/>
      <w:lvlJc w:val="left"/>
      <w:pPr>
        <w:tabs>
          <w:tab w:val="num" w:pos="1440"/>
        </w:tabs>
        <w:ind w:left="1440" w:hanging="360"/>
      </w:pPr>
      <w:rPr>
        <w:rFonts w:ascii="Arial" w:hAnsi="Arial" w:hint="default"/>
      </w:rPr>
    </w:lvl>
    <w:lvl w:ilvl="2" w:tplc="04BA94AE" w:tentative="1">
      <w:start w:val="1"/>
      <w:numFmt w:val="bullet"/>
      <w:lvlText w:val="•"/>
      <w:lvlJc w:val="left"/>
      <w:pPr>
        <w:tabs>
          <w:tab w:val="num" w:pos="2160"/>
        </w:tabs>
        <w:ind w:left="2160" w:hanging="360"/>
      </w:pPr>
      <w:rPr>
        <w:rFonts w:ascii="Arial" w:hAnsi="Arial" w:hint="default"/>
      </w:rPr>
    </w:lvl>
    <w:lvl w:ilvl="3" w:tplc="6F081154" w:tentative="1">
      <w:start w:val="1"/>
      <w:numFmt w:val="bullet"/>
      <w:lvlText w:val="•"/>
      <w:lvlJc w:val="left"/>
      <w:pPr>
        <w:tabs>
          <w:tab w:val="num" w:pos="2880"/>
        </w:tabs>
        <w:ind w:left="2880" w:hanging="360"/>
      </w:pPr>
      <w:rPr>
        <w:rFonts w:ascii="Arial" w:hAnsi="Arial" w:hint="default"/>
      </w:rPr>
    </w:lvl>
    <w:lvl w:ilvl="4" w:tplc="35C2BC98" w:tentative="1">
      <w:start w:val="1"/>
      <w:numFmt w:val="bullet"/>
      <w:lvlText w:val="•"/>
      <w:lvlJc w:val="left"/>
      <w:pPr>
        <w:tabs>
          <w:tab w:val="num" w:pos="3600"/>
        </w:tabs>
        <w:ind w:left="3600" w:hanging="360"/>
      </w:pPr>
      <w:rPr>
        <w:rFonts w:ascii="Arial" w:hAnsi="Arial" w:hint="default"/>
      </w:rPr>
    </w:lvl>
    <w:lvl w:ilvl="5" w:tplc="B30C6834" w:tentative="1">
      <w:start w:val="1"/>
      <w:numFmt w:val="bullet"/>
      <w:lvlText w:val="•"/>
      <w:lvlJc w:val="left"/>
      <w:pPr>
        <w:tabs>
          <w:tab w:val="num" w:pos="4320"/>
        </w:tabs>
        <w:ind w:left="4320" w:hanging="360"/>
      </w:pPr>
      <w:rPr>
        <w:rFonts w:ascii="Arial" w:hAnsi="Arial" w:hint="default"/>
      </w:rPr>
    </w:lvl>
    <w:lvl w:ilvl="6" w:tplc="12CA1D14" w:tentative="1">
      <w:start w:val="1"/>
      <w:numFmt w:val="bullet"/>
      <w:lvlText w:val="•"/>
      <w:lvlJc w:val="left"/>
      <w:pPr>
        <w:tabs>
          <w:tab w:val="num" w:pos="5040"/>
        </w:tabs>
        <w:ind w:left="5040" w:hanging="360"/>
      </w:pPr>
      <w:rPr>
        <w:rFonts w:ascii="Arial" w:hAnsi="Arial" w:hint="default"/>
      </w:rPr>
    </w:lvl>
    <w:lvl w:ilvl="7" w:tplc="E14A8288" w:tentative="1">
      <w:start w:val="1"/>
      <w:numFmt w:val="bullet"/>
      <w:lvlText w:val="•"/>
      <w:lvlJc w:val="left"/>
      <w:pPr>
        <w:tabs>
          <w:tab w:val="num" w:pos="5760"/>
        </w:tabs>
        <w:ind w:left="5760" w:hanging="360"/>
      </w:pPr>
      <w:rPr>
        <w:rFonts w:ascii="Arial" w:hAnsi="Arial" w:hint="default"/>
      </w:rPr>
    </w:lvl>
    <w:lvl w:ilvl="8" w:tplc="FDC4F21E" w:tentative="1">
      <w:start w:val="1"/>
      <w:numFmt w:val="bullet"/>
      <w:lvlText w:val="•"/>
      <w:lvlJc w:val="left"/>
      <w:pPr>
        <w:tabs>
          <w:tab w:val="num" w:pos="6480"/>
        </w:tabs>
        <w:ind w:left="6480" w:hanging="360"/>
      </w:pPr>
      <w:rPr>
        <w:rFonts w:ascii="Arial" w:hAnsi="Arial" w:hint="default"/>
      </w:rPr>
    </w:lvl>
  </w:abstractNum>
  <w:abstractNum w:abstractNumId="7">
    <w:nsid w:val="62081813"/>
    <w:multiLevelType w:val="hybridMultilevel"/>
    <w:tmpl w:val="86C81624"/>
    <w:lvl w:ilvl="0" w:tplc="E3FA8366">
      <w:start w:val="1"/>
      <w:numFmt w:val="bullet"/>
      <w:lvlText w:val="•"/>
      <w:lvlJc w:val="left"/>
      <w:pPr>
        <w:tabs>
          <w:tab w:val="num" w:pos="720"/>
        </w:tabs>
        <w:ind w:left="720" w:hanging="360"/>
      </w:pPr>
      <w:rPr>
        <w:rFonts w:ascii="Arial" w:hAnsi="Arial" w:hint="default"/>
      </w:rPr>
    </w:lvl>
    <w:lvl w:ilvl="1" w:tplc="6F36D806" w:tentative="1">
      <w:start w:val="1"/>
      <w:numFmt w:val="bullet"/>
      <w:lvlText w:val="•"/>
      <w:lvlJc w:val="left"/>
      <w:pPr>
        <w:tabs>
          <w:tab w:val="num" w:pos="1440"/>
        </w:tabs>
        <w:ind w:left="1440" w:hanging="360"/>
      </w:pPr>
      <w:rPr>
        <w:rFonts w:ascii="Arial" w:hAnsi="Arial" w:hint="default"/>
      </w:rPr>
    </w:lvl>
    <w:lvl w:ilvl="2" w:tplc="1A629CC4" w:tentative="1">
      <w:start w:val="1"/>
      <w:numFmt w:val="bullet"/>
      <w:lvlText w:val="•"/>
      <w:lvlJc w:val="left"/>
      <w:pPr>
        <w:tabs>
          <w:tab w:val="num" w:pos="2160"/>
        </w:tabs>
        <w:ind w:left="2160" w:hanging="360"/>
      </w:pPr>
      <w:rPr>
        <w:rFonts w:ascii="Arial" w:hAnsi="Arial" w:hint="default"/>
      </w:rPr>
    </w:lvl>
    <w:lvl w:ilvl="3" w:tplc="95AEC3C4" w:tentative="1">
      <w:start w:val="1"/>
      <w:numFmt w:val="bullet"/>
      <w:lvlText w:val="•"/>
      <w:lvlJc w:val="left"/>
      <w:pPr>
        <w:tabs>
          <w:tab w:val="num" w:pos="2880"/>
        </w:tabs>
        <w:ind w:left="2880" w:hanging="360"/>
      </w:pPr>
      <w:rPr>
        <w:rFonts w:ascii="Arial" w:hAnsi="Arial" w:hint="default"/>
      </w:rPr>
    </w:lvl>
    <w:lvl w:ilvl="4" w:tplc="F0B844B8" w:tentative="1">
      <w:start w:val="1"/>
      <w:numFmt w:val="bullet"/>
      <w:lvlText w:val="•"/>
      <w:lvlJc w:val="left"/>
      <w:pPr>
        <w:tabs>
          <w:tab w:val="num" w:pos="3600"/>
        </w:tabs>
        <w:ind w:left="3600" w:hanging="360"/>
      </w:pPr>
      <w:rPr>
        <w:rFonts w:ascii="Arial" w:hAnsi="Arial" w:hint="default"/>
      </w:rPr>
    </w:lvl>
    <w:lvl w:ilvl="5" w:tplc="ADF04626" w:tentative="1">
      <w:start w:val="1"/>
      <w:numFmt w:val="bullet"/>
      <w:lvlText w:val="•"/>
      <w:lvlJc w:val="left"/>
      <w:pPr>
        <w:tabs>
          <w:tab w:val="num" w:pos="4320"/>
        </w:tabs>
        <w:ind w:left="4320" w:hanging="360"/>
      </w:pPr>
      <w:rPr>
        <w:rFonts w:ascii="Arial" w:hAnsi="Arial" w:hint="default"/>
      </w:rPr>
    </w:lvl>
    <w:lvl w:ilvl="6" w:tplc="8C588D0E" w:tentative="1">
      <w:start w:val="1"/>
      <w:numFmt w:val="bullet"/>
      <w:lvlText w:val="•"/>
      <w:lvlJc w:val="left"/>
      <w:pPr>
        <w:tabs>
          <w:tab w:val="num" w:pos="5040"/>
        </w:tabs>
        <w:ind w:left="5040" w:hanging="360"/>
      </w:pPr>
      <w:rPr>
        <w:rFonts w:ascii="Arial" w:hAnsi="Arial" w:hint="default"/>
      </w:rPr>
    </w:lvl>
    <w:lvl w:ilvl="7" w:tplc="E38614A4" w:tentative="1">
      <w:start w:val="1"/>
      <w:numFmt w:val="bullet"/>
      <w:lvlText w:val="•"/>
      <w:lvlJc w:val="left"/>
      <w:pPr>
        <w:tabs>
          <w:tab w:val="num" w:pos="5760"/>
        </w:tabs>
        <w:ind w:left="5760" w:hanging="360"/>
      </w:pPr>
      <w:rPr>
        <w:rFonts w:ascii="Arial" w:hAnsi="Arial" w:hint="default"/>
      </w:rPr>
    </w:lvl>
    <w:lvl w:ilvl="8" w:tplc="51C67932" w:tentative="1">
      <w:start w:val="1"/>
      <w:numFmt w:val="bullet"/>
      <w:lvlText w:val="•"/>
      <w:lvlJc w:val="left"/>
      <w:pPr>
        <w:tabs>
          <w:tab w:val="num" w:pos="6480"/>
        </w:tabs>
        <w:ind w:left="6480" w:hanging="360"/>
      </w:pPr>
      <w:rPr>
        <w:rFonts w:ascii="Arial" w:hAnsi="Arial" w:hint="default"/>
      </w:rPr>
    </w:lvl>
  </w:abstractNum>
  <w:abstractNum w:abstractNumId="8">
    <w:nsid w:val="7B8F7A6E"/>
    <w:multiLevelType w:val="hybridMultilevel"/>
    <w:tmpl w:val="2D44D6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2"/>
  </w:num>
  <w:num w:numId="5">
    <w:abstractNumId w:val="0"/>
  </w:num>
  <w:num w:numId="6">
    <w:abstractNumId w:val="4"/>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06A5"/>
    <w:rsid w:val="003B11E5"/>
    <w:rsid w:val="003C06A5"/>
    <w:rsid w:val="00A47C6A"/>
    <w:rsid w:val="00BB32B8"/>
    <w:rsid w:val="00D84908"/>
    <w:rsid w:val="00FF3DFD"/>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9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06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06A5"/>
    <w:rPr>
      <w:b/>
      <w:bCs/>
    </w:rPr>
  </w:style>
  <w:style w:type="paragraph" w:styleId="ListParagraph">
    <w:name w:val="List Paragraph"/>
    <w:basedOn w:val="Normal"/>
    <w:uiPriority w:val="34"/>
    <w:qFormat/>
    <w:rsid w:val="003C06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dc:creator>
  <cp:keywords/>
  <dc:description/>
  <cp:lastModifiedBy>S@AMMY</cp:lastModifiedBy>
  <cp:revision>4</cp:revision>
  <dcterms:created xsi:type="dcterms:W3CDTF">2024-06-27T03:28:00Z</dcterms:created>
  <dcterms:modified xsi:type="dcterms:W3CDTF">2025-01-28T09:41:00Z</dcterms:modified>
</cp:coreProperties>
</file>