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3" w:rsidRDefault="00A606C3">
      <w:pPr>
        <w:rPr>
          <w:lang w:val="en-US"/>
        </w:rPr>
      </w:pPr>
      <w:r w:rsidRPr="00A606C3">
        <w:rPr>
          <w:lang w:val="en-US"/>
        </w:rPr>
        <w:t>Preparation and Dilution of Percentage Solution</w:t>
      </w:r>
    </w:p>
    <w:p w:rsidR="00A606C3" w:rsidRPr="00A606C3" w:rsidRDefault="00A606C3" w:rsidP="00A60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Preparation of a Specific Percentage Solution:</w:t>
      </w:r>
    </w:p>
    <w:p w:rsidR="00A606C3" w:rsidRPr="00A606C3" w:rsidRDefault="00A606C3" w:rsidP="00A606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much sodium chloride is required to prepare 250 mL of a 5% w/v sodium chloride solution?</w:t>
      </w:r>
    </w:p>
    <w:p w:rsidR="00A606C3" w:rsidRPr="00A606C3" w:rsidRDefault="00A606C3" w:rsidP="00A6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606C3" w:rsidRPr="00A606C3" w:rsidRDefault="00A606C3" w:rsidP="00A60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Dilution of a Stock Solution:</w:t>
      </w:r>
    </w:p>
    <w:p w:rsidR="00A606C3" w:rsidRPr="00A606C3" w:rsidRDefault="00A606C3" w:rsidP="00A606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How many </w:t>
      </w:r>
      <w:r w:rsidR="00DC64B9" w:rsidRPr="00A606C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millilitres</w:t>
      </w:r>
      <w:bookmarkStart w:id="0" w:name="_GoBack"/>
      <w:bookmarkEnd w:id="0"/>
      <w:r w:rsidRPr="00A606C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of a 20% w/v benzyl benzoate solution are required to prepare 100 mL of a 5% w/v solution?</w:t>
      </w:r>
    </w:p>
    <w:p w:rsidR="00A606C3" w:rsidRPr="00A606C3" w:rsidRDefault="00A606C3" w:rsidP="00A6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606C3" w:rsidRPr="00A606C3" w:rsidRDefault="00A606C3" w:rsidP="00A60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Final Volume After Dilution:</w:t>
      </w:r>
    </w:p>
    <w:p w:rsidR="00A606C3" w:rsidRPr="00A606C3" w:rsidRDefault="00A606C3" w:rsidP="00A606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You have 40 mL of a 10% w/v solution. To what final volume should it be diluted to obtain a 2% w/v solution?</w:t>
      </w:r>
    </w:p>
    <w:p w:rsidR="00A606C3" w:rsidRPr="00A606C3" w:rsidRDefault="00A606C3" w:rsidP="00A6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606C3" w:rsidRPr="00A606C3" w:rsidRDefault="00A606C3" w:rsidP="00A60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Strength After Dilution:</w:t>
      </w:r>
    </w:p>
    <w:p w:rsidR="00A606C3" w:rsidRPr="00A606C3" w:rsidRDefault="00A606C3" w:rsidP="00A606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606C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If 50 mL of a 12% v/v alcohol solution is diluted to 200 mL with water, what will be the final percentage strength?</w:t>
      </w:r>
    </w:p>
    <w:p w:rsidR="00A606C3" w:rsidRDefault="00A606C3"/>
    <w:sectPr w:rsidR="00A60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30AC"/>
    <w:multiLevelType w:val="multilevel"/>
    <w:tmpl w:val="E200D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91883"/>
    <w:multiLevelType w:val="multilevel"/>
    <w:tmpl w:val="1C4A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66922"/>
    <w:multiLevelType w:val="multilevel"/>
    <w:tmpl w:val="0B98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65C54"/>
    <w:multiLevelType w:val="multilevel"/>
    <w:tmpl w:val="7D0A6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75"/>
    <w:rsid w:val="00560B63"/>
    <w:rsid w:val="00A606C3"/>
    <w:rsid w:val="00AD2575"/>
    <w:rsid w:val="00D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FF53-2A5D-4BC1-9080-107A2731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606C3"/>
    <w:rPr>
      <w:b/>
      <w:bCs/>
    </w:rPr>
  </w:style>
  <w:style w:type="character" w:styleId="Emphasis">
    <w:name w:val="Emphasis"/>
    <w:basedOn w:val="DefaultParagraphFont"/>
    <w:uiPriority w:val="20"/>
    <w:qFormat/>
    <w:rsid w:val="00A60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2025-06-01T12:44:00Z</dcterms:created>
  <dcterms:modified xsi:type="dcterms:W3CDTF">2025-06-01T12:46:00Z</dcterms:modified>
</cp:coreProperties>
</file>