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672A" w14:textId="590651C2" w:rsidR="00E045A5" w:rsidRPr="00825B02" w:rsidRDefault="00E045A5" w:rsidP="00825B02">
      <w:pPr>
        <w:spacing w:after="0" w:line="360" w:lineRule="auto"/>
        <w:outlineLvl w:val="2"/>
        <w:rPr>
          <w:rFonts w:ascii="Times New Roman" w:eastAsia="Times New Roman" w:hAnsi="Times New Roman" w:cs="Times New Roman"/>
          <w:b/>
          <w:bCs/>
          <w:sz w:val="24"/>
          <w:szCs w:val="24"/>
          <w:u w:val="single"/>
          <w:lang w:eastAsia="en-IN"/>
        </w:rPr>
      </w:pPr>
    </w:p>
    <w:p w14:paraId="2CE60E23" w14:textId="74EAB87C" w:rsidR="00BC2A70" w:rsidRPr="00825B02" w:rsidRDefault="000334DC" w:rsidP="00825B02">
      <w:pPr>
        <w:spacing w:after="0" w:line="360" w:lineRule="auto"/>
        <w:outlineLvl w:val="2"/>
        <w:rPr>
          <w:rFonts w:ascii="Times New Roman" w:eastAsia="Times New Roman" w:hAnsi="Times New Roman" w:cs="Times New Roman"/>
          <w:b/>
          <w:bCs/>
          <w:sz w:val="24"/>
          <w:szCs w:val="24"/>
          <w:u w:val="single"/>
          <w:lang w:eastAsia="en-IN"/>
        </w:rPr>
      </w:pPr>
      <w:r w:rsidRPr="00825B02">
        <w:rPr>
          <w:rFonts w:ascii="Times New Roman" w:eastAsia="Times New Roman" w:hAnsi="Times New Roman" w:cs="Times New Roman"/>
          <w:b/>
          <w:bCs/>
          <w:sz w:val="24"/>
          <w:szCs w:val="24"/>
          <w:u w:val="single"/>
          <w:lang w:eastAsia="en-IN"/>
        </w:rPr>
        <w:t>Study notes on Assessment of menopausal women</w:t>
      </w:r>
    </w:p>
    <w:p w14:paraId="10B91C93" w14:textId="77777777" w:rsidR="002671CA" w:rsidRPr="00825B02" w:rsidRDefault="00BC11BC" w:rsidP="00825B02">
      <w:pPr>
        <w:numPr>
          <w:ilvl w:val="0"/>
          <w:numId w:val="1"/>
        </w:num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Assessment of menopausal women</w:t>
      </w:r>
    </w:p>
    <w:p w14:paraId="2889EE4C" w14:textId="77777777" w:rsidR="00C70524" w:rsidRPr="00825B02" w:rsidRDefault="00BC11BC" w:rsidP="00825B02">
      <w:pPr>
        <w:spacing w:after="0" w:line="360" w:lineRule="auto"/>
        <w:ind w:left="720" w:firstLine="720"/>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Cs/>
          <w:sz w:val="24"/>
          <w:szCs w:val="24"/>
          <w:lang w:eastAsia="en-IN"/>
        </w:rPr>
        <w:t>The assessment of menopausal women is a vital aspect of women's health care, aimed at understanding and managing the physical, emotional, and psychological changes associated with menopause.</w:t>
      </w:r>
      <w:r w:rsidR="002671CA" w:rsidRPr="00825B02">
        <w:rPr>
          <w:rFonts w:ascii="Times New Roman" w:eastAsia="Times New Roman" w:hAnsi="Times New Roman" w:cs="Times New Roman"/>
          <w:bCs/>
          <w:sz w:val="24"/>
          <w:szCs w:val="24"/>
          <w:lang w:eastAsia="en-IN"/>
        </w:rPr>
        <w:t xml:space="preserve"> </w:t>
      </w:r>
      <w:r w:rsidRPr="00825B02">
        <w:rPr>
          <w:rFonts w:ascii="Times New Roman" w:eastAsia="Times New Roman" w:hAnsi="Times New Roman" w:cs="Times New Roman"/>
          <w:bCs/>
          <w:sz w:val="24"/>
          <w:szCs w:val="24"/>
          <w:lang w:eastAsia="en-IN"/>
        </w:rPr>
        <w:t>As women transition through perimenopause, menopause, and post menopause, they may experience a range of symptoms such as hot flashes, irregular menstruation, mood changes, sleep disturbances, and urogenital issues.</w:t>
      </w:r>
    </w:p>
    <w:p w14:paraId="4E87AA9B" w14:textId="77777777" w:rsidR="002671CA" w:rsidRPr="00825B02" w:rsidRDefault="00BC11BC" w:rsidP="00825B02">
      <w:pPr>
        <w:spacing w:after="0" w:line="360" w:lineRule="auto"/>
        <w:ind w:left="720" w:firstLine="720"/>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A comprehensive assessment involves a holistic approach, taking into account the woman’s medical history, menstrual history, lifestyle factors, and current symptoms, as well as evaluating cardiovascular, skeletal, and reproductive health. </w:t>
      </w:r>
      <w:r w:rsidR="002671CA" w:rsidRPr="00825B02">
        <w:rPr>
          <w:rFonts w:ascii="Times New Roman" w:eastAsia="Times New Roman" w:hAnsi="Times New Roman" w:cs="Times New Roman"/>
          <w:bCs/>
          <w:sz w:val="24"/>
          <w:szCs w:val="24"/>
          <w:lang w:eastAsia="en-IN"/>
        </w:rPr>
        <w:t xml:space="preserve"> </w:t>
      </w:r>
      <w:r w:rsidRPr="00825B02">
        <w:rPr>
          <w:rFonts w:ascii="Times New Roman" w:eastAsia="Times New Roman" w:hAnsi="Times New Roman" w:cs="Times New Roman"/>
          <w:bCs/>
          <w:sz w:val="24"/>
          <w:szCs w:val="24"/>
          <w:lang w:eastAsia="en-IN"/>
        </w:rPr>
        <w:t>It may also include blood tests, bone density scans, and mental health evaluations depending on individual needs.</w:t>
      </w:r>
      <w:r w:rsidR="002671CA" w:rsidRPr="00825B02">
        <w:rPr>
          <w:rFonts w:ascii="Times New Roman" w:eastAsia="Times New Roman" w:hAnsi="Times New Roman" w:cs="Times New Roman"/>
          <w:bCs/>
          <w:sz w:val="24"/>
          <w:szCs w:val="24"/>
          <w:lang w:eastAsia="en-IN"/>
        </w:rPr>
        <w:t xml:space="preserve"> </w:t>
      </w:r>
      <w:r w:rsidRPr="00825B02">
        <w:rPr>
          <w:rFonts w:ascii="Times New Roman" w:eastAsia="Times New Roman" w:hAnsi="Times New Roman" w:cs="Times New Roman"/>
          <w:bCs/>
          <w:sz w:val="24"/>
          <w:szCs w:val="24"/>
          <w:lang w:eastAsia="en-IN"/>
        </w:rPr>
        <w:t>Early and thorough assessment allows health professionals to provide personalized care, offer appropriate counseling, initiate preventive measures, and, if necessary, prescribe treatments such as hormone replacement therapy (HRT) or non-hormonal alternatives.</w:t>
      </w:r>
      <w:r w:rsidR="002671CA" w:rsidRPr="00825B02">
        <w:rPr>
          <w:rFonts w:ascii="Times New Roman" w:eastAsia="Times New Roman" w:hAnsi="Times New Roman" w:cs="Times New Roman"/>
          <w:bCs/>
          <w:sz w:val="24"/>
          <w:szCs w:val="24"/>
          <w:lang w:eastAsia="en-IN"/>
        </w:rPr>
        <w:t xml:space="preserve"> </w:t>
      </w:r>
    </w:p>
    <w:p w14:paraId="45A8E3B6" w14:textId="77777777" w:rsidR="00C70524" w:rsidRPr="00825B02" w:rsidRDefault="00BC11BC" w:rsidP="00825B02">
      <w:pPr>
        <w:spacing w:after="0" w:line="360" w:lineRule="auto"/>
        <w:ind w:left="720" w:firstLine="720"/>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This ensures better quality of life and promotes healthy aging in women undergoing menopause</w:t>
      </w:r>
      <w:r w:rsidR="002671CA" w:rsidRPr="00825B02">
        <w:rPr>
          <w:rFonts w:ascii="Times New Roman" w:eastAsia="Times New Roman" w:hAnsi="Times New Roman" w:cs="Times New Roman"/>
          <w:bCs/>
          <w:sz w:val="24"/>
          <w:szCs w:val="24"/>
          <w:lang w:eastAsia="en-IN"/>
        </w:rPr>
        <w:t xml:space="preserve">. </w:t>
      </w:r>
      <w:r w:rsidRPr="00825B02">
        <w:rPr>
          <w:rFonts w:ascii="Times New Roman" w:eastAsia="Times New Roman" w:hAnsi="Times New Roman" w:cs="Times New Roman"/>
          <w:bCs/>
          <w:sz w:val="24"/>
          <w:szCs w:val="24"/>
          <w:lang w:eastAsia="en-IN"/>
        </w:rPr>
        <w:t>A thorough assessment of menopausal women involves collecting detailed information about symptoms, physical and emotional health, lifestyle, and risk factors for conditions like osteoporosis and cardiovascular disease. The goal is to provide a holistic and individualized approach to managing menopause and promoting long-term well-being.</w:t>
      </w:r>
    </w:p>
    <w:p w14:paraId="7B348A11" w14:textId="77777777" w:rsidR="00C70524" w:rsidRPr="00825B02" w:rsidRDefault="00BC11BC" w:rsidP="00825B02">
      <w:pPr>
        <w:numPr>
          <w:ilvl w:val="0"/>
          <w:numId w:val="2"/>
        </w:numPr>
        <w:tabs>
          <w:tab w:val="num" w:pos="720"/>
        </w:tabs>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History Taking</w:t>
      </w:r>
    </w:p>
    <w:p w14:paraId="29A19CEC" w14:textId="77777777" w:rsidR="00C70524" w:rsidRPr="00825B02" w:rsidRDefault="00BC11BC" w:rsidP="00825B02">
      <w:pPr>
        <w:numPr>
          <w:ilvl w:val="0"/>
          <w:numId w:val="2"/>
        </w:numPr>
        <w:tabs>
          <w:tab w:val="num" w:pos="720"/>
        </w:tabs>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Physical Examination</w:t>
      </w:r>
    </w:p>
    <w:p w14:paraId="380DCF32" w14:textId="77777777" w:rsidR="00C70524" w:rsidRPr="00825B02" w:rsidRDefault="00BC11BC" w:rsidP="00825B02">
      <w:pPr>
        <w:numPr>
          <w:ilvl w:val="0"/>
          <w:numId w:val="2"/>
        </w:numPr>
        <w:tabs>
          <w:tab w:val="num" w:pos="720"/>
        </w:tabs>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Laboratory and Diagnostic Tests (if indicated)</w:t>
      </w:r>
    </w:p>
    <w:p w14:paraId="04D27341" w14:textId="77777777" w:rsidR="00C70524" w:rsidRPr="00825B02" w:rsidRDefault="00BC11BC" w:rsidP="00825B02">
      <w:pPr>
        <w:numPr>
          <w:ilvl w:val="0"/>
          <w:numId w:val="2"/>
        </w:numPr>
        <w:tabs>
          <w:tab w:val="num" w:pos="720"/>
        </w:tabs>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Psychological and Emotional Assessment</w:t>
      </w:r>
    </w:p>
    <w:p w14:paraId="189C4009" w14:textId="77777777" w:rsidR="00C70524" w:rsidRPr="00825B02" w:rsidRDefault="00BC11BC" w:rsidP="00825B02">
      <w:pPr>
        <w:numPr>
          <w:ilvl w:val="0"/>
          <w:numId w:val="2"/>
        </w:numPr>
        <w:tabs>
          <w:tab w:val="num" w:pos="720"/>
        </w:tabs>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Counseling and Health Promotion</w:t>
      </w:r>
    </w:p>
    <w:p w14:paraId="3D514E52"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History Taking</w:t>
      </w:r>
    </w:p>
    <w:p w14:paraId="73366A57"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a. Menstrual and Reproductive History</w:t>
      </w:r>
    </w:p>
    <w:p w14:paraId="099A818C" w14:textId="77777777" w:rsidR="00C70524" w:rsidRPr="00825B02" w:rsidRDefault="00BC11BC" w:rsidP="00825B02">
      <w:pPr>
        <w:numPr>
          <w:ilvl w:val="0"/>
          <w:numId w:val="3"/>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Age of onset of menopause (or current symptoms)</w:t>
      </w:r>
    </w:p>
    <w:p w14:paraId="076887BE" w14:textId="77777777" w:rsidR="00C70524" w:rsidRPr="00825B02" w:rsidRDefault="00BC11BC" w:rsidP="00825B02">
      <w:pPr>
        <w:numPr>
          <w:ilvl w:val="0"/>
          <w:numId w:val="3"/>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Menstrual irregularities or cessation</w:t>
      </w:r>
    </w:p>
    <w:p w14:paraId="502C3A1F" w14:textId="77777777" w:rsidR="00C70524" w:rsidRPr="00825B02" w:rsidRDefault="00BC11BC" w:rsidP="00825B02">
      <w:pPr>
        <w:numPr>
          <w:ilvl w:val="0"/>
          <w:numId w:val="3"/>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lastRenderedPageBreak/>
        <w:t>History of pregnancies, childbirth, or contraceptive use</w:t>
      </w:r>
    </w:p>
    <w:p w14:paraId="4BBE96A5" w14:textId="77777777" w:rsidR="00FF405E" w:rsidRPr="00825B02" w:rsidRDefault="00CA00D0"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 xml:space="preserve">b. Menopausal Symptoms </w:t>
      </w:r>
    </w:p>
    <w:p w14:paraId="69A61A8B" w14:textId="77777777" w:rsidR="00C70524" w:rsidRPr="00825B02" w:rsidRDefault="00BC11BC" w:rsidP="00825B02">
      <w:pPr>
        <w:numPr>
          <w:ilvl w:val="0"/>
          <w:numId w:val="4"/>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Hot flashes</w:t>
      </w:r>
    </w:p>
    <w:p w14:paraId="24554833" w14:textId="77777777" w:rsidR="00C70524" w:rsidRPr="00825B02" w:rsidRDefault="00BC11BC" w:rsidP="00825B02">
      <w:pPr>
        <w:numPr>
          <w:ilvl w:val="0"/>
          <w:numId w:val="4"/>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Night sweats</w:t>
      </w:r>
    </w:p>
    <w:p w14:paraId="76BF901C" w14:textId="77777777" w:rsidR="00C70524" w:rsidRPr="00825B02" w:rsidRDefault="00BC11BC" w:rsidP="00825B02">
      <w:pPr>
        <w:numPr>
          <w:ilvl w:val="0"/>
          <w:numId w:val="4"/>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Vaginal dryness or discomfort during intercourse</w:t>
      </w:r>
    </w:p>
    <w:p w14:paraId="2E087C3B" w14:textId="77777777" w:rsidR="00C70524" w:rsidRPr="00825B02" w:rsidRDefault="00BC11BC" w:rsidP="00825B02">
      <w:pPr>
        <w:numPr>
          <w:ilvl w:val="0"/>
          <w:numId w:val="4"/>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Mood swings, anxiety, depression</w:t>
      </w:r>
    </w:p>
    <w:p w14:paraId="1692B93B" w14:textId="77777777" w:rsidR="00C70524" w:rsidRPr="00825B02" w:rsidRDefault="00BC11BC" w:rsidP="00825B02">
      <w:pPr>
        <w:numPr>
          <w:ilvl w:val="0"/>
          <w:numId w:val="4"/>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Sleep disturbances</w:t>
      </w:r>
    </w:p>
    <w:p w14:paraId="15D8BF17" w14:textId="77777777" w:rsidR="00C70524" w:rsidRPr="00825B02" w:rsidRDefault="00BC11BC" w:rsidP="00825B02">
      <w:pPr>
        <w:numPr>
          <w:ilvl w:val="0"/>
          <w:numId w:val="4"/>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Memory or concentration difficulties</w:t>
      </w:r>
    </w:p>
    <w:p w14:paraId="372780BD" w14:textId="77777777" w:rsidR="00C70524" w:rsidRPr="00825B02" w:rsidRDefault="00BC11BC" w:rsidP="00825B02">
      <w:pPr>
        <w:numPr>
          <w:ilvl w:val="0"/>
          <w:numId w:val="4"/>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Urinary symptoms (frequency, urgency, incontinence)</w:t>
      </w:r>
    </w:p>
    <w:p w14:paraId="0182B306"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c. Medical and Surgical History</w:t>
      </w:r>
    </w:p>
    <w:p w14:paraId="0E1A90ED" w14:textId="77777777" w:rsidR="00C70524" w:rsidRPr="00825B02" w:rsidRDefault="00BC11BC" w:rsidP="00825B02">
      <w:pPr>
        <w:numPr>
          <w:ilvl w:val="0"/>
          <w:numId w:val="5"/>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Chronic illnesses (e.g., diabetes, hypertension)</w:t>
      </w:r>
    </w:p>
    <w:p w14:paraId="2C3679DD" w14:textId="77777777" w:rsidR="00C70524" w:rsidRPr="00825B02" w:rsidRDefault="00BC11BC" w:rsidP="00825B02">
      <w:pPr>
        <w:numPr>
          <w:ilvl w:val="0"/>
          <w:numId w:val="5"/>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History of cancers (especially breast, ovarian, or uterine)</w:t>
      </w:r>
    </w:p>
    <w:p w14:paraId="40EDE73E" w14:textId="77777777" w:rsidR="00C70524" w:rsidRPr="00825B02" w:rsidRDefault="00BC11BC" w:rsidP="00825B02">
      <w:pPr>
        <w:numPr>
          <w:ilvl w:val="0"/>
          <w:numId w:val="5"/>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Previous surgeries (e.g., hysterectomy, oophorectomy)</w:t>
      </w:r>
    </w:p>
    <w:p w14:paraId="01CD1074" w14:textId="77777777" w:rsidR="00FF405E" w:rsidRPr="00825B02" w:rsidRDefault="00FF405E" w:rsidP="00825B02">
      <w:p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
          <w:bCs/>
          <w:sz w:val="24"/>
          <w:szCs w:val="24"/>
          <w:lang w:eastAsia="en-IN"/>
        </w:rPr>
        <w:t xml:space="preserve">Risk assessment of: </w:t>
      </w:r>
      <w:r w:rsidRPr="00825B02">
        <w:rPr>
          <w:rFonts w:ascii="Times New Roman" w:eastAsia="Times New Roman" w:hAnsi="Times New Roman" w:cs="Times New Roman"/>
          <w:bCs/>
          <w:sz w:val="24"/>
          <w:szCs w:val="24"/>
          <w:lang w:eastAsia="en-IN"/>
        </w:rPr>
        <w:t>Diabetes, Hypertension, Deep vein thrombosis, Thyroid dysfunction Liver disease, Osteoporosis, Arthritis, Climacteric depression, Dementia Cancers in general, breast, cervical , endometrial, ovarian</w:t>
      </w:r>
    </w:p>
    <w:p w14:paraId="32FCE28C"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d. Family History</w:t>
      </w:r>
    </w:p>
    <w:p w14:paraId="2A8BD560" w14:textId="77777777" w:rsidR="00C70524" w:rsidRPr="00825B02" w:rsidRDefault="00BC11BC" w:rsidP="00825B02">
      <w:pPr>
        <w:numPr>
          <w:ilvl w:val="0"/>
          <w:numId w:val="6"/>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Osteoporosis</w:t>
      </w:r>
    </w:p>
    <w:p w14:paraId="51859D6A" w14:textId="77777777" w:rsidR="00C70524" w:rsidRPr="00825B02" w:rsidRDefault="00BC11BC" w:rsidP="00825B02">
      <w:pPr>
        <w:numPr>
          <w:ilvl w:val="0"/>
          <w:numId w:val="6"/>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Cardio/cerebrovascular disease</w:t>
      </w:r>
    </w:p>
    <w:p w14:paraId="0DF4C7AC" w14:textId="77777777" w:rsidR="00C70524" w:rsidRPr="00825B02" w:rsidRDefault="00BC11BC" w:rsidP="00825B02">
      <w:pPr>
        <w:numPr>
          <w:ilvl w:val="0"/>
          <w:numId w:val="6"/>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Breast or ovarian cancer</w:t>
      </w:r>
    </w:p>
    <w:p w14:paraId="029CD500" w14:textId="77777777" w:rsidR="00C70524" w:rsidRPr="00825B02" w:rsidRDefault="00BC11BC" w:rsidP="00825B02">
      <w:pPr>
        <w:numPr>
          <w:ilvl w:val="0"/>
          <w:numId w:val="6"/>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Osteoporosis/fractures</w:t>
      </w:r>
    </w:p>
    <w:p w14:paraId="55A4075D" w14:textId="77777777" w:rsidR="00C70524" w:rsidRPr="00825B02" w:rsidRDefault="00BC11BC" w:rsidP="00825B02">
      <w:pPr>
        <w:numPr>
          <w:ilvl w:val="0"/>
          <w:numId w:val="6"/>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Dementia, Cancer</w:t>
      </w:r>
    </w:p>
    <w:p w14:paraId="10BB54A1" w14:textId="77777777" w:rsidR="00C70524" w:rsidRPr="00825B02" w:rsidRDefault="00BC11BC" w:rsidP="00825B02">
      <w:pPr>
        <w:numPr>
          <w:ilvl w:val="0"/>
          <w:numId w:val="6"/>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Current medication including OTC medications, </w:t>
      </w:r>
    </w:p>
    <w:p w14:paraId="7DAA66CC" w14:textId="77777777" w:rsidR="00C70524" w:rsidRPr="00825B02" w:rsidRDefault="00BC11BC" w:rsidP="00825B02">
      <w:pPr>
        <w:numPr>
          <w:ilvl w:val="0"/>
          <w:numId w:val="6"/>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Social &amp; Personal history</w:t>
      </w:r>
    </w:p>
    <w:p w14:paraId="0D3696CD" w14:textId="77777777" w:rsidR="00C70524" w:rsidRPr="00825B02" w:rsidRDefault="00BC11BC" w:rsidP="00825B02">
      <w:pPr>
        <w:numPr>
          <w:ilvl w:val="0"/>
          <w:numId w:val="6"/>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Tobacco/alcohol use.</w:t>
      </w:r>
    </w:p>
    <w:p w14:paraId="0243DF2A"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e. Lifestyle Assessment</w:t>
      </w:r>
    </w:p>
    <w:p w14:paraId="00D4F394" w14:textId="77777777" w:rsidR="00C70524" w:rsidRPr="00825B02" w:rsidRDefault="00BC11BC" w:rsidP="00825B02">
      <w:pPr>
        <w:numPr>
          <w:ilvl w:val="0"/>
          <w:numId w:val="7"/>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Diet and nutrition</w:t>
      </w:r>
    </w:p>
    <w:p w14:paraId="0491136B" w14:textId="77777777" w:rsidR="00C70524" w:rsidRPr="00825B02" w:rsidRDefault="00BC11BC" w:rsidP="00825B02">
      <w:pPr>
        <w:numPr>
          <w:ilvl w:val="0"/>
          <w:numId w:val="7"/>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Exercise habits</w:t>
      </w:r>
    </w:p>
    <w:p w14:paraId="4CA29F25" w14:textId="77777777" w:rsidR="00C70524" w:rsidRPr="00825B02" w:rsidRDefault="00BC11BC" w:rsidP="00825B02">
      <w:pPr>
        <w:numPr>
          <w:ilvl w:val="0"/>
          <w:numId w:val="7"/>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Smoking, alcohol use</w:t>
      </w:r>
    </w:p>
    <w:p w14:paraId="15C02CC3" w14:textId="77777777" w:rsidR="00C70524" w:rsidRPr="00825B02" w:rsidRDefault="00BC11BC" w:rsidP="00825B02">
      <w:pPr>
        <w:numPr>
          <w:ilvl w:val="0"/>
          <w:numId w:val="7"/>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Stress levels and coping mechanisms</w:t>
      </w:r>
    </w:p>
    <w:p w14:paraId="0881E420" w14:textId="77777777" w:rsidR="00C70524" w:rsidRPr="00825B02" w:rsidRDefault="00BC11BC" w:rsidP="00825B02">
      <w:pPr>
        <w:numPr>
          <w:ilvl w:val="0"/>
          <w:numId w:val="7"/>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Sexual activity and function</w:t>
      </w:r>
    </w:p>
    <w:p w14:paraId="7A194456"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lastRenderedPageBreak/>
        <w:t xml:space="preserve">Gynecological facts: </w:t>
      </w:r>
    </w:p>
    <w:p w14:paraId="365F9798" w14:textId="77777777" w:rsidR="00C70524" w:rsidRPr="00825B02" w:rsidRDefault="00BC11BC" w:rsidP="00825B02">
      <w:pPr>
        <w:numPr>
          <w:ilvl w:val="0"/>
          <w:numId w:val="8"/>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Bleeding pattern or LMP,  </w:t>
      </w:r>
    </w:p>
    <w:p w14:paraId="0C4781E8" w14:textId="77777777" w:rsidR="00C70524" w:rsidRPr="00825B02" w:rsidRDefault="00BC11BC" w:rsidP="00825B02">
      <w:pPr>
        <w:numPr>
          <w:ilvl w:val="0"/>
          <w:numId w:val="8"/>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Past surgery (eg: hysterectomy/ oophorectomy) </w:t>
      </w:r>
    </w:p>
    <w:p w14:paraId="2E4F5309" w14:textId="77777777" w:rsidR="00C70524" w:rsidRPr="00825B02" w:rsidRDefault="00BC11BC" w:rsidP="00825B02">
      <w:pPr>
        <w:numPr>
          <w:ilvl w:val="0"/>
          <w:numId w:val="8"/>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Current use of hormonal therapy +/- contraceptive needs </w:t>
      </w:r>
    </w:p>
    <w:p w14:paraId="34314B20" w14:textId="77777777" w:rsidR="00C70524" w:rsidRPr="00825B02" w:rsidRDefault="00BC11BC" w:rsidP="00825B02">
      <w:pPr>
        <w:numPr>
          <w:ilvl w:val="0"/>
          <w:numId w:val="8"/>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Dietary History </w:t>
      </w:r>
    </w:p>
    <w:p w14:paraId="621BCFB5" w14:textId="77777777" w:rsidR="00C70524" w:rsidRPr="00825B02" w:rsidRDefault="00BC11BC" w:rsidP="00825B02">
      <w:pPr>
        <w:numPr>
          <w:ilvl w:val="0"/>
          <w:numId w:val="8"/>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Sleep History </w:t>
      </w:r>
    </w:p>
    <w:p w14:paraId="5FFC3EB9" w14:textId="77777777" w:rsidR="00C70524" w:rsidRPr="00825B02" w:rsidRDefault="00BC11BC" w:rsidP="00825B02">
      <w:pPr>
        <w:numPr>
          <w:ilvl w:val="0"/>
          <w:numId w:val="8"/>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Sexual History </w:t>
      </w:r>
    </w:p>
    <w:p w14:paraId="6AFF3597" w14:textId="77777777" w:rsidR="00C70524" w:rsidRPr="00825B02" w:rsidRDefault="00BC11BC" w:rsidP="00825B02">
      <w:pPr>
        <w:numPr>
          <w:ilvl w:val="0"/>
          <w:numId w:val="8"/>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PMS, </w:t>
      </w:r>
    </w:p>
    <w:p w14:paraId="5BB7E1C2" w14:textId="77777777" w:rsidR="00C70524" w:rsidRPr="00825B02" w:rsidRDefault="00BC11BC" w:rsidP="00825B02">
      <w:pPr>
        <w:numPr>
          <w:ilvl w:val="0"/>
          <w:numId w:val="8"/>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Postnatal depression,</w:t>
      </w:r>
    </w:p>
    <w:p w14:paraId="385CABB7"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2. Physical Examination</w:t>
      </w:r>
    </w:p>
    <w:p w14:paraId="563455F5"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a. General Examination</w:t>
      </w:r>
    </w:p>
    <w:p w14:paraId="30D286F9" w14:textId="77777777" w:rsidR="00C70524" w:rsidRPr="00825B02" w:rsidRDefault="00BC11BC" w:rsidP="00825B02">
      <w:pPr>
        <w:numPr>
          <w:ilvl w:val="0"/>
          <w:numId w:val="9"/>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Vital signs (blood pressure, heart rate)</w:t>
      </w:r>
    </w:p>
    <w:p w14:paraId="1790D8AC" w14:textId="77777777" w:rsidR="00C70524" w:rsidRPr="00825B02" w:rsidRDefault="00BC11BC" w:rsidP="00825B02">
      <w:pPr>
        <w:numPr>
          <w:ilvl w:val="0"/>
          <w:numId w:val="9"/>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Height and weight (BMI)</w:t>
      </w:r>
    </w:p>
    <w:p w14:paraId="2AD50CA3" w14:textId="77777777" w:rsidR="00C70524" w:rsidRPr="00825B02" w:rsidRDefault="00BC11BC" w:rsidP="00825B02">
      <w:pPr>
        <w:numPr>
          <w:ilvl w:val="0"/>
          <w:numId w:val="9"/>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Waist-hip ratio</w:t>
      </w:r>
    </w:p>
    <w:p w14:paraId="4A528E00" w14:textId="77777777" w:rsidR="00C70524" w:rsidRPr="00825B02" w:rsidRDefault="00BC11BC" w:rsidP="00825B02">
      <w:pPr>
        <w:numPr>
          <w:ilvl w:val="0"/>
          <w:numId w:val="9"/>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Physical fitness</w:t>
      </w:r>
    </w:p>
    <w:p w14:paraId="5C1E6619" w14:textId="77777777" w:rsidR="00C70524" w:rsidRPr="00825B02" w:rsidRDefault="00BC11BC" w:rsidP="00825B02">
      <w:pPr>
        <w:numPr>
          <w:ilvl w:val="0"/>
          <w:numId w:val="9"/>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 Pelvic examination (+/- Pap Smear)</w:t>
      </w:r>
    </w:p>
    <w:p w14:paraId="153FAD98" w14:textId="77777777" w:rsidR="00C70524" w:rsidRPr="00825B02" w:rsidRDefault="00BC11BC" w:rsidP="00825B02">
      <w:pPr>
        <w:numPr>
          <w:ilvl w:val="0"/>
          <w:numId w:val="9"/>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 Breast examination</w:t>
      </w:r>
    </w:p>
    <w:p w14:paraId="46F351E5" w14:textId="77777777" w:rsidR="00C70524" w:rsidRPr="00825B02" w:rsidRDefault="00BC11BC" w:rsidP="00825B02">
      <w:pPr>
        <w:numPr>
          <w:ilvl w:val="0"/>
          <w:numId w:val="9"/>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 Thyroid Examination, </w:t>
      </w:r>
    </w:p>
    <w:p w14:paraId="7F99A870"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b. Systemic Examination</w:t>
      </w:r>
    </w:p>
    <w:p w14:paraId="44DFC041" w14:textId="77777777" w:rsidR="00E420B6" w:rsidRPr="00825B02" w:rsidRDefault="00E420B6"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hAnsi="Times New Roman" w:cs="Times New Roman"/>
          <w:sz w:val="24"/>
          <w:szCs w:val="24"/>
        </w:rPr>
        <w:t>Systemic examination in a menopausal woman is important because this stage is associated with physiological, hormonal, and metabolic changes that affect multiple organ systems. Careful assessment helps in early detection of complications and in planning preventive or therapeutic interventions.</w:t>
      </w:r>
    </w:p>
    <w:p w14:paraId="56DF6949" w14:textId="77777777" w:rsidR="00E420B6" w:rsidRPr="00825B02" w:rsidRDefault="00E420B6"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1. Cardiovascular System</w:t>
      </w:r>
    </w:p>
    <w:p w14:paraId="53D6F008" w14:textId="77777777" w:rsidR="00E420B6" w:rsidRPr="00825B02" w:rsidRDefault="00E420B6" w:rsidP="00825B02">
      <w:pPr>
        <w:pStyle w:val="NormalWeb"/>
        <w:numPr>
          <w:ilvl w:val="0"/>
          <w:numId w:val="15"/>
        </w:numPr>
        <w:spacing w:before="0" w:beforeAutospacing="0" w:after="0" w:afterAutospacing="0" w:line="360" w:lineRule="auto"/>
      </w:pPr>
      <w:r w:rsidRPr="00825B02">
        <w:rPr>
          <w:rStyle w:val="Strong"/>
        </w:rPr>
        <w:t>Blood Pressure</w:t>
      </w:r>
    </w:p>
    <w:p w14:paraId="77C34CED" w14:textId="77777777" w:rsidR="00E420B6" w:rsidRPr="00825B02" w:rsidRDefault="00E420B6" w:rsidP="00825B02">
      <w:pPr>
        <w:pStyle w:val="NormalWeb"/>
        <w:numPr>
          <w:ilvl w:val="1"/>
          <w:numId w:val="15"/>
        </w:numPr>
        <w:spacing w:before="0" w:beforeAutospacing="0" w:after="0" w:afterAutospacing="0" w:line="360" w:lineRule="auto"/>
      </w:pPr>
      <w:r w:rsidRPr="00825B02">
        <w:t>Hypertension is a common finding in menopausal women due to declining estrogen levels, which reduce vascular elasticity and alter lipid metabolism.</w:t>
      </w:r>
    </w:p>
    <w:p w14:paraId="1A6B2120" w14:textId="77777777" w:rsidR="00E420B6" w:rsidRPr="00825B02" w:rsidRDefault="00E420B6" w:rsidP="00825B02">
      <w:pPr>
        <w:pStyle w:val="NormalWeb"/>
        <w:numPr>
          <w:ilvl w:val="1"/>
          <w:numId w:val="15"/>
        </w:numPr>
        <w:spacing w:before="0" w:beforeAutospacing="0" w:after="0" w:afterAutospacing="0" w:line="360" w:lineRule="auto"/>
      </w:pPr>
      <w:r w:rsidRPr="00825B02">
        <w:t>Both sitting and standing blood pressure should be recorded to assess for postural changes.</w:t>
      </w:r>
    </w:p>
    <w:p w14:paraId="1AE29A60" w14:textId="77777777" w:rsidR="00E420B6" w:rsidRPr="00825B02" w:rsidRDefault="00E420B6" w:rsidP="00825B02">
      <w:pPr>
        <w:pStyle w:val="NormalWeb"/>
        <w:numPr>
          <w:ilvl w:val="0"/>
          <w:numId w:val="15"/>
        </w:numPr>
        <w:spacing w:before="0" w:beforeAutospacing="0" w:after="0" w:afterAutospacing="0" w:line="360" w:lineRule="auto"/>
      </w:pPr>
      <w:r w:rsidRPr="00825B02">
        <w:rPr>
          <w:rStyle w:val="Strong"/>
        </w:rPr>
        <w:t>Cardiac Auscultation</w:t>
      </w:r>
    </w:p>
    <w:p w14:paraId="02490EE0" w14:textId="77777777" w:rsidR="00E420B6" w:rsidRPr="00825B02" w:rsidRDefault="00E420B6" w:rsidP="00825B02">
      <w:pPr>
        <w:pStyle w:val="NormalWeb"/>
        <w:numPr>
          <w:ilvl w:val="1"/>
          <w:numId w:val="15"/>
        </w:numPr>
        <w:spacing w:before="0" w:beforeAutospacing="0" w:after="0" w:afterAutospacing="0" w:line="360" w:lineRule="auto"/>
      </w:pPr>
      <w:r w:rsidRPr="00825B02">
        <w:lastRenderedPageBreak/>
        <w:t xml:space="preserve">Listen for </w:t>
      </w:r>
      <w:r w:rsidRPr="00825B02">
        <w:rPr>
          <w:rStyle w:val="Strong"/>
        </w:rPr>
        <w:t>murmurs</w:t>
      </w:r>
      <w:r w:rsidRPr="00825B02">
        <w:t>, which may indicate valvular abnormalities or age-related degenerative changes.</w:t>
      </w:r>
    </w:p>
    <w:p w14:paraId="47CC4B1E" w14:textId="77777777" w:rsidR="00E420B6" w:rsidRPr="00825B02" w:rsidRDefault="00E420B6" w:rsidP="00825B02">
      <w:pPr>
        <w:pStyle w:val="NormalWeb"/>
        <w:numPr>
          <w:ilvl w:val="1"/>
          <w:numId w:val="15"/>
        </w:numPr>
        <w:spacing w:before="0" w:beforeAutospacing="0" w:after="0" w:afterAutospacing="0" w:line="360" w:lineRule="auto"/>
      </w:pPr>
      <w:r w:rsidRPr="00825B02">
        <w:t>Assess heart sounds for rhythm disturbances (e.g., atrial fibrillation) that are more common in older age.</w:t>
      </w:r>
    </w:p>
    <w:p w14:paraId="036A8A08" w14:textId="77777777" w:rsidR="00E420B6" w:rsidRPr="00825B02" w:rsidRDefault="00E420B6" w:rsidP="00825B02">
      <w:pPr>
        <w:pStyle w:val="NormalWeb"/>
        <w:numPr>
          <w:ilvl w:val="0"/>
          <w:numId w:val="15"/>
        </w:numPr>
        <w:spacing w:before="0" w:beforeAutospacing="0" w:after="0" w:afterAutospacing="0" w:line="360" w:lineRule="auto"/>
      </w:pPr>
      <w:r w:rsidRPr="00825B02">
        <w:rPr>
          <w:rStyle w:val="Strong"/>
        </w:rPr>
        <w:t>Peripheral Circulation</w:t>
      </w:r>
    </w:p>
    <w:p w14:paraId="293E0E01" w14:textId="77777777" w:rsidR="00E420B6" w:rsidRPr="00825B02" w:rsidRDefault="00E420B6" w:rsidP="00825B02">
      <w:pPr>
        <w:pStyle w:val="NormalWeb"/>
        <w:numPr>
          <w:ilvl w:val="1"/>
          <w:numId w:val="15"/>
        </w:numPr>
        <w:spacing w:before="0" w:beforeAutospacing="0" w:after="0" w:afterAutospacing="0" w:line="360" w:lineRule="auto"/>
      </w:pPr>
      <w:r w:rsidRPr="00825B02">
        <w:t>Examine for edema, varicose veins, or signs of peripheral arterial disease.</w:t>
      </w:r>
    </w:p>
    <w:p w14:paraId="4CABFF93" w14:textId="77777777" w:rsidR="00E420B6" w:rsidRPr="00825B02" w:rsidRDefault="00E420B6" w:rsidP="00825B02">
      <w:pPr>
        <w:pStyle w:val="NormalWeb"/>
        <w:numPr>
          <w:ilvl w:val="1"/>
          <w:numId w:val="15"/>
        </w:numPr>
        <w:spacing w:before="0" w:beforeAutospacing="0" w:after="0" w:afterAutospacing="0" w:line="360" w:lineRule="auto"/>
      </w:pPr>
      <w:r w:rsidRPr="00825B02">
        <w:t>Palpate dorsalis pedis and posterior tibial pulses to ensure adequate peripheral circulation.</w:t>
      </w:r>
    </w:p>
    <w:p w14:paraId="7D78819E" w14:textId="77777777" w:rsidR="00E420B6" w:rsidRPr="00825B02" w:rsidRDefault="00E420B6"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2. Musculoskeletal System</w:t>
      </w:r>
    </w:p>
    <w:p w14:paraId="131174BA" w14:textId="77777777" w:rsidR="00E420B6" w:rsidRPr="00825B02" w:rsidRDefault="00E420B6" w:rsidP="00825B02">
      <w:pPr>
        <w:pStyle w:val="NormalWeb"/>
        <w:numPr>
          <w:ilvl w:val="0"/>
          <w:numId w:val="16"/>
        </w:numPr>
        <w:spacing w:before="0" w:beforeAutospacing="0" w:after="0" w:afterAutospacing="0" w:line="360" w:lineRule="auto"/>
      </w:pPr>
      <w:r w:rsidRPr="00825B02">
        <w:rPr>
          <w:rStyle w:val="Strong"/>
        </w:rPr>
        <w:t>Posture Assessment</w:t>
      </w:r>
    </w:p>
    <w:p w14:paraId="1FB7AD75" w14:textId="77777777" w:rsidR="00E420B6" w:rsidRPr="00825B02" w:rsidRDefault="00E420B6" w:rsidP="00825B02">
      <w:pPr>
        <w:pStyle w:val="NormalWeb"/>
        <w:numPr>
          <w:ilvl w:val="1"/>
          <w:numId w:val="16"/>
        </w:numPr>
        <w:spacing w:before="0" w:beforeAutospacing="0" w:after="0" w:afterAutospacing="0" w:line="360" w:lineRule="auto"/>
      </w:pPr>
      <w:r w:rsidRPr="00825B02">
        <w:t xml:space="preserve">Look for kyphosis or stooping posture, which may indicate </w:t>
      </w:r>
      <w:r w:rsidRPr="00825B02">
        <w:rPr>
          <w:rStyle w:val="Strong"/>
        </w:rPr>
        <w:t>vertebral compression fractures</w:t>
      </w:r>
      <w:r w:rsidRPr="00825B02">
        <w:t xml:space="preserve"> due to osteoporosis.</w:t>
      </w:r>
    </w:p>
    <w:p w14:paraId="64862995" w14:textId="77777777" w:rsidR="00E420B6" w:rsidRPr="00825B02" w:rsidRDefault="00E420B6" w:rsidP="00825B02">
      <w:pPr>
        <w:pStyle w:val="NormalWeb"/>
        <w:numPr>
          <w:ilvl w:val="1"/>
          <w:numId w:val="16"/>
        </w:numPr>
        <w:spacing w:before="0" w:beforeAutospacing="0" w:after="0" w:afterAutospacing="0" w:line="360" w:lineRule="auto"/>
      </w:pPr>
      <w:r w:rsidRPr="00825B02">
        <w:t>Measure height and compare with previous records to detect loss of stature.</w:t>
      </w:r>
    </w:p>
    <w:p w14:paraId="09F62F4B" w14:textId="77777777" w:rsidR="00E420B6" w:rsidRPr="00825B02" w:rsidRDefault="00E420B6" w:rsidP="00825B02">
      <w:pPr>
        <w:pStyle w:val="NormalWeb"/>
        <w:numPr>
          <w:ilvl w:val="0"/>
          <w:numId w:val="16"/>
        </w:numPr>
        <w:spacing w:before="0" w:beforeAutospacing="0" w:after="0" w:afterAutospacing="0" w:line="360" w:lineRule="auto"/>
      </w:pPr>
      <w:r w:rsidRPr="00825B02">
        <w:rPr>
          <w:rStyle w:val="Strong"/>
        </w:rPr>
        <w:t>Pain and Mobility</w:t>
      </w:r>
    </w:p>
    <w:p w14:paraId="448114E1" w14:textId="77777777" w:rsidR="00E420B6" w:rsidRPr="00825B02" w:rsidRDefault="00E420B6" w:rsidP="00825B02">
      <w:pPr>
        <w:pStyle w:val="NormalWeb"/>
        <w:numPr>
          <w:ilvl w:val="1"/>
          <w:numId w:val="16"/>
        </w:numPr>
        <w:spacing w:before="0" w:beforeAutospacing="0" w:after="0" w:afterAutospacing="0" w:line="360" w:lineRule="auto"/>
      </w:pPr>
      <w:r w:rsidRPr="00825B02">
        <w:t xml:space="preserve">Ask about </w:t>
      </w:r>
      <w:r w:rsidRPr="00825B02">
        <w:rPr>
          <w:rStyle w:val="Strong"/>
        </w:rPr>
        <w:t>chronic back pain</w:t>
      </w:r>
      <w:r w:rsidRPr="00825B02">
        <w:t xml:space="preserve"> or joint stiffness.</w:t>
      </w:r>
    </w:p>
    <w:p w14:paraId="270AE444" w14:textId="77777777" w:rsidR="00E420B6" w:rsidRPr="00825B02" w:rsidRDefault="00E420B6" w:rsidP="00825B02">
      <w:pPr>
        <w:pStyle w:val="NormalWeb"/>
        <w:numPr>
          <w:ilvl w:val="1"/>
          <w:numId w:val="16"/>
        </w:numPr>
        <w:spacing w:before="0" w:beforeAutospacing="0" w:after="0" w:afterAutospacing="0" w:line="360" w:lineRule="auto"/>
      </w:pPr>
      <w:r w:rsidRPr="00825B02">
        <w:t>Assess gait, balance, and range of motion of major joints.</w:t>
      </w:r>
    </w:p>
    <w:p w14:paraId="67E3C716" w14:textId="77777777" w:rsidR="00E420B6" w:rsidRPr="00825B02" w:rsidRDefault="00E420B6" w:rsidP="00825B02">
      <w:pPr>
        <w:pStyle w:val="NormalWeb"/>
        <w:numPr>
          <w:ilvl w:val="0"/>
          <w:numId w:val="16"/>
        </w:numPr>
        <w:spacing w:before="0" w:beforeAutospacing="0" w:after="0" w:afterAutospacing="0" w:line="360" w:lineRule="auto"/>
      </w:pPr>
      <w:r w:rsidRPr="00825B02">
        <w:rPr>
          <w:rStyle w:val="Strong"/>
        </w:rPr>
        <w:t>Bone Health</w:t>
      </w:r>
    </w:p>
    <w:p w14:paraId="285994A6" w14:textId="77777777" w:rsidR="00E420B6" w:rsidRPr="00825B02" w:rsidRDefault="00E420B6" w:rsidP="00825B02">
      <w:pPr>
        <w:pStyle w:val="NormalWeb"/>
        <w:numPr>
          <w:ilvl w:val="1"/>
          <w:numId w:val="16"/>
        </w:numPr>
        <w:spacing w:before="0" w:beforeAutospacing="0" w:after="0" w:afterAutospacing="0" w:line="360" w:lineRule="auto"/>
      </w:pPr>
      <w:r w:rsidRPr="00825B02">
        <w:t xml:space="preserve">Postmenopausal women are at increased risk of </w:t>
      </w:r>
      <w:r w:rsidRPr="00825B02">
        <w:rPr>
          <w:rStyle w:val="Strong"/>
        </w:rPr>
        <w:t>osteoporosis</w:t>
      </w:r>
      <w:r w:rsidRPr="00825B02">
        <w:t xml:space="preserve"> because of estrogen deficiency.</w:t>
      </w:r>
    </w:p>
    <w:p w14:paraId="0FA86F3C" w14:textId="77777777" w:rsidR="00E420B6" w:rsidRPr="00825B02" w:rsidRDefault="00E420B6" w:rsidP="00825B02">
      <w:pPr>
        <w:pStyle w:val="NormalWeb"/>
        <w:numPr>
          <w:ilvl w:val="1"/>
          <w:numId w:val="16"/>
        </w:numPr>
        <w:spacing w:before="0" w:beforeAutospacing="0" w:after="0" w:afterAutospacing="0" w:line="360" w:lineRule="auto"/>
      </w:pPr>
      <w:r w:rsidRPr="00825B02">
        <w:t>Screening for bone tenderness or history of minimal trauma fractures is important.</w:t>
      </w:r>
    </w:p>
    <w:p w14:paraId="4BC01CD9" w14:textId="77777777" w:rsidR="00E420B6" w:rsidRPr="00825B02" w:rsidRDefault="00E420B6"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3. Skin and Hair</w:t>
      </w:r>
    </w:p>
    <w:p w14:paraId="241F98AF" w14:textId="77777777" w:rsidR="00E420B6" w:rsidRPr="00825B02" w:rsidRDefault="00E420B6" w:rsidP="00825B02">
      <w:pPr>
        <w:pStyle w:val="NormalWeb"/>
        <w:numPr>
          <w:ilvl w:val="0"/>
          <w:numId w:val="17"/>
        </w:numPr>
        <w:spacing w:before="0" w:beforeAutospacing="0" w:after="0" w:afterAutospacing="0" w:line="360" w:lineRule="auto"/>
      </w:pPr>
      <w:r w:rsidRPr="00825B02">
        <w:rPr>
          <w:rStyle w:val="Strong"/>
        </w:rPr>
        <w:t>Skin Examination</w:t>
      </w:r>
    </w:p>
    <w:p w14:paraId="6B3141F8" w14:textId="77777777" w:rsidR="00E420B6" w:rsidRPr="00825B02" w:rsidRDefault="00E420B6" w:rsidP="00825B02">
      <w:pPr>
        <w:pStyle w:val="NormalWeb"/>
        <w:numPr>
          <w:ilvl w:val="1"/>
          <w:numId w:val="17"/>
        </w:numPr>
        <w:spacing w:before="0" w:beforeAutospacing="0" w:after="0" w:afterAutospacing="0" w:line="360" w:lineRule="auto"/>
      </w:pPr>
      <w:r w:rsidRPr="00825B02">
        <w:t xml:space="preserve">Menopausal women often present with </w:t>
      </w:r>
      <w:r w:rsidRPr="00825B02">
        <w:rPr>
          <w:rStyle w:val="Strong"/>
        </w:rPr>
        <w:t>dry, thin, and less elastic skin</w:t>
      </w:r>
      <w:r w:rsidRPr="00825B02">
        <w:t xml:space="preserve"> due to reduced collagen and subcutaneous fat.</w:t>
      </w:r>
    </w:p>
    <w:p w14:paraId="5BBCC379" w14:textId="77777777" w:rsidR="00E420B6" w:rsidRPr="00825B02" w:rsidRDefault="00E420B6" w:rsidP="00825B02">
      <w:pPr>
        <w:pStyle w:val="NormalWeb"/>
        <w:numPr>
          <w:ilvl w:val="1"/>
          <w:numId w:val="17"/>
        </w:numPr>
        <w:spacing w:before="0" w:beforeAutospacing="0" w:after="0" w:afterAutospacing="0" w:line="360" w:lineRule="auto"/>
      </w:pPr>
      <w:r w:rsidRPr="00825B02">
        <w:t>Look for wrinkling, easy bruising, or delayed wound healing.</w:t>
      </w:r>
    </w:p>
    <w:p w14:paraId="73A3E6E0" w14:textId="77777777" w:rsidR="00E420B6" w:rsidRPr="00825B02" w:rsidRDefault="00E420B6" w:rsidP="00825B02">
      <w:pPr>
        <w:pStyle w:val="NormalWeb"/>
        <w:numPr>
          <w:ilvl w:val="0"/>
          <w:numId w:val="17"/>
        </w:numPr>
        <w:spacing w:before="0" w:beforeAutospacing="0" w:after="0" w:afterAutospacing="0" w:line="360" w:lineRule="auto"/>
      </w:pPr>
      <w:r w:rsidRPr="00825B02">
        <w:rPr>
          <w:rStyle w:val="Strong"/>
        </w:rPr>
        <w:t>Hair Changes</w:t>
      </w:r>
    </w:p>
    <w:p w14:paraId="71DD0B1F" w14:textId="77777777" w:rsidR="00E420B6" w:rsidRPr="00825B02" w:rsidRDefault="00E420B6" w:rsidP="00825B02">
      <w:pPr>
        <w:pStyle w:val="NormalWeb"/>
        <w:numPr>
          <w:ilvl w:val="1"/>
          <w:numId w:val="17"/>
        </w:numPr>
        <w:spacing w:before="0" w:beforeAutospacing="0" w:after="0" w:afterAutospacing="0" w:line="360" w:lineRule="auto"/>
      </w:pPr>
      <w:r w:rsidRPr="00825B02">
        <w:t xml:space="preserve">Hair may become </w:t>
      </w:r>
      <w:r w:rsidRPr="00825B02">
        <w:rPr>
          <w:rStyle w:val="Strong"/>
        </w:rPr>
        <w:t>thinner, brittle, or lose luster</w:t>
      </w:r>
      <w:r w:rsidRPr="00825B02">
        <w:t>.</w:t>
      </w:r>
    </w:p>
    <w:p w14:paraId="480085E5" w14:textId="77777777" w:rsidR="00E420B6" w:rsidRPr="00825B02" w:rsidRDefault="00E420B6" w:rsidP="00825B02">
      <w:pPr>
        <w:pStyle w:val="NormalWeb"/>
        <w:numPr>
          <w:ilvl w:val="1"/>
          <w:numId w:val="17"/>
        </w:numPr>
        <w:spacing w:before="0" w:beforeAutospacing="0" w:after="0" w:afterAutospacing="0" w:line="360" w:lineRule="auto"/>
      </w:pPr>
      <w:r w:rsidRPr="00825B02">
        <w:t xml:space="preserve">Androgenic changes can lead to </w:t>
      </w:r>
      <w:r w:rsidRPr="00825B02">
        <w:rPr>
          <w:rStyle w:val="Strong"/>
        </w:rPr>
        <w:t>facial hair growth (hirsutism)</w:t>
      </w:r>
      <w:r w:rsidRPr="00825B02">
        <w:t xml:space="preserve"> or male-pattern thinning of scalp hair.</w:t>
      </w:r>
    </w:p>
    <w:p w14:paraId="571D6FBE" w14:textId="77777777" w:rsidR="00E420B6" w:rsidRPr="00825B02" w:rsidRDefault="00E420B6" w:rsidP="00825B02">
      <w:pPr>
        <w:pStyle w:val="NormalWeb"/>
        <w:numPr>
          <w:ilvl w:val="0"/>
          <w:numId w:val="17"/>
        </w:numPr>
        <w:spacing w:before="0" w:beforeAutospacing="0" w:after="0" w:afterAutospacing="0" w:line="360" w:lineRule="auto"/>
      </w:pPr>
      <w:r w:rsidRPr="00825B02">
        <w:rPr>
          <w:rStyle w:val="Strong"/>
        </w:rPr>
        <w:t>Nail Changes</w:t>
      </w:r>
    </w:p>
    <w:p w14:paraId="1F54A5CA" w14:textId="77777777" w:rsidR="00E420B6" w:rsidRPr="00825B02" w:rsidRDefault="00E420B6" w:rsidP="00825B02">
      <w:pPr>
        <w:pStyle w:val="NormalWeb"/>
        <w:numPr>
          <w:ilvl w:val="1"/>
          <w:numId w:val="17"/>
        </w:numPr>
        <w:spacing w:before="0" w:beforeAutospacing="0" w:after="0" w:afterAutospacing="0" w:line="360" w:lineRule="auto"/>
      </w:pPr>
      <w:r w:rsidRPr="00825B02">
        <w:t>Nails may become brittle, ridged, or prone to breakage.</w:t>
      </w:r>
    </w:p>
    <w:p w14:paraId="0D690117" w14:textId="77777777" w:rsidR="00E420B6" w:rsidRPr="00825B02" w:rsidRDefault="00E420B6"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lastRenderedPageBreak/>
        <w:t>4. Breast Examination</w:t>
      </w:r>
    </w:p>
    <w:p w14:paraId="105B8682" w14:textId="77777777" w:rsidR="00E420B6" w:rsidRPr="00825B02" w:rsidRDefault="00E420B6" w:rsidP="00825B02">
      <w:pPr>
        <w:pStyle w:val="NormalWeb"/>
        <w:numPr>
          <w:ilvl w:val="0"/>
          <w:numId w:val="18"/>
        </w:numPr>
        <w:spacing w:before="0" w:beforeAutospacing="0" w:after="0" w:afterAutospacing="0" w:line="360" w:lineRule="auto"/>
      </w:pPr>
      <w:r w:rsidRPr="00825B02">
        <w:rPr>
          <w:rStyle w:val="Strong"/>
        </w:rPr>
        <w:t>Inspection</w:t>
      </w:r>
    </w:p>
    <w:p w14:paraId="2243D0B7" w14:textId="77777777" w:rsidR="00E420B6" w:rsidRPr="00825B02" w:rsidRDefault="00E420B6" w:rsidP="00825B02">
      <w:pPr>
        <w:pStyle w:val="NormalWeb"/>
        <w:numPr>
          <w:ilvl w:val="1"/>
          <w:numId w:val="18"/>
        </w:numPr>
        <w:spacing w:before="0" w:beforeAutospacing="0" w:after="0" w:afterAutospacing="0" w:line="360" w:lineRule="auto"/>
      </w:pPr>
      <w:r w:rsidRPr="00825B02">
        <w:t xml:space="preserve">Check for </w:t>
      </w:r>
      <w:r w:rsidRPr="00825B02">
        <w:rPr>
          <w:rStyle w:val="Strong"/>
        </w:rPr>
        <w:t>changes in size, contour, or asymmetry</w:t>
      </w:r>
      <w:r w:rsidRPr="00825B02">
        <w:t>.</w:t>
      </w:r>
    </w:p>
    <w:p w14:paraId="1EAACBC2" w14:textId="77777777" w:rsidR="00E420B6" w:rsidRPr="00825B02" w:rsidRDefault="00E420B6" w:rsidP="00825B02">
      <w:pPr>
        <w:pStyle w:val="NormalWeb"/>
        <w:numPr>
          <w:ilvl w:val="1"/>
          <w:numId w:val="18"/>
        </w:numPr>
        <w:spacing w:before="0" w:beforeAutospacing="0" w:after="0" w:afterAutospacing="0" w:line="360" w:lineRule="auto"/>
      </w:pPr>
      <w:r w:rsidRPr="00825B02">
        <w:t>Look for skin changes such as dimpling, redness, or thickening.</w:t>
      </w:r>
    </w:p>
    <w:p w14:paraId="19578BB3" w14:textId="77777777" w:rsidR="00E420B6" w:rsidRPr="00825B02" w:rsidRDefault="00E420B6" w:rsidP="00825B02">
      <w:pPr>
        <w:pStyle w:val="NormalWeb"/>
        <w:numPr>
          <w:ilvl w:val="1"/>
          <w:numId w:val="18"/>
        </w:numPr>
        <w:spacing w:before="0" w:beforeAutospacing="0" w:after="0" w:afterAutospacing="0" w:line="360" w:lineRule="auto"/>
      </w:pPr>
      <w:r w:rsidRPr="00825B02">
        <w:t>Assess nipple changes like retraction, inversion, or discharge.</w:t>
      </w:r>
    </w:p>
    <w:p w14:paraId="4E970AAC" w14:textId="77777777" w:rsidR="00E420B6" w:rsidRPr="00825B02" w:rsidRDefault="00E420B6" w:rsidP="00825B02">
      <w:pPr>
        <w:pStyle w:val="NormalWeb"/>
        <w:numPr>
          <w:ilvl w:val="0"/>
          <w:numId w:val="18"/>
        </w:numPr>
        <w:spacing w:before="0" w:beforeAutospacing="0" w:after="0" w:afterAutospacing="0" w:line="360" w:lineRule="auto"/>
      </w:pPr>
      <w:r w:rsidRPr="00825B02">
        <w:rPr>
          <w:rStyle w:val="Strong"/>
        </w:rPr>
        <w:t>Palpation</w:t>
      </w:r>
    </w:p>
    <w:p w14:paraId="13814E9D" w14:textId="77777777" w:rsidR="00E420B6" w:rsidRPr="00825B02" w:rsidRDefault="00E420B6" w:rsidP="00825B02">
      <w:pPr>
        <w:pStyle w:val="NormalWeb"/>
        <w:numPr>
          <w:ilvl w:val="1"/>
          <w:numId w:val="18"/>
        </w:numPr>
        <w:spacing w:before="0" w:beforeAutospacing="0" w:after="0" w:afterAutospacing="0" w:line="360" w:lineRule="auto"/>
      </w:pPr>
      <w:r w:rsidRPr="00825B02">
        <w:t xml:space="preserve">Palpate systematically in all quadrants of the breast and axilla for </w:t>
      </w:r>
      <w:r w:rsidRPr="00825B02">
        <w:rPr>
          <w:rStyle w:val="Strong"/>
        </w:rPr>
        <w:t>lumps, nodules, or tenderness</w:t>
      </w:r>
      <w:r w:rsidRPr="00825B02">
        <w:t>.</w:t>
      </w:r>
    </w:p>
    <w:p w14:paraId="62B1A69D" w14:textId="77777777" w:rsidR="00E420B6" w:rsidRPr="00825B02" w:rsidRDefault="00E420B6" w:rsidP="00825B02">
      <w:pPr>
        <w:pStyle w:val="NormalWeb"/>
        <w:numPr>
          <w:ilvl w:val="1"/>
          <w:numId w:val="18"/>
        </w:numPr>
        <w:spacing w:before="0" w:beforeAutospacing="0" w:after="0" w:afterAutospacing="0" w:line="360" w:lineRule="auto"/>
      </w:pPr>
      <w:r w:rsidRPr="00825B02">
        <w:t>Note lump characteristics: size, shape, consistency, mobility, and relation to surrounding tissue.</w:t>
      </w:r>
    </w:p>
    <w:p w14:paraId="5451BD1C" w14:textId="77777777" w:rsidR="00E420B6" w:rsidRPr="00825B02" w:rsidRDefault="00E420B6" w:rsidP="00825B02">
      <w:pPr>
        <w:pStyle w:val="NormalWeb"/>
        <w:numPr>
          <w:ilvl w:val="1"/>
          <w:numId w:val="18"/>
        </w:numPr>
        <w:spacing w:before="0" w:beforeAutospacing="0" w:after="0" w:afterAutospacing="0" w:line="360" w:lineRule="auto"/>
      </w:pPr>
      <w:r w:rsidRPr="00825B02">
        <w:t xml:space="preserve">Postmenopausal women are at increased risk for </w:t>
      </w:r>
      <w:r w:rsidRPr="00825B02">
        <w:rPr>
          <w:rStyle w:val="Strong"/>
        </w:rPr>
        <w:t>breast cancer</w:t>
      </w:r>
      <w:r w:rsidRPr="00825B02">
        <w:t>, so this examination is crucial.</w:t>
      </w:r>
    </w:p>
    <w:p w14:paraId="5ED0C079" w14:textId="77777777" w:rsidR="00E420B6" w:rsidRPr="00825B02" w:rsidRDefault="00E420B6"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5. Pelvic Examination</w:t>
      </w:r>
    </w:p>
    <w:p w14:paraId="0974D1FA" w14:textId="77777777" w:rsidR="00E420B6" w:rsidRPr="00825B02" w:rsidRDefault="00E420B6" w:rsidP="00825B02">
      <w:pPr>
        <w:pStyle w:val="NormalWeb"/>
        <w:numPr>
          <w:ilvl w:val="0"/>
          <w:numId w:val="19"/>
        </w:numPr>
        <w:spacing w:before="0" w:beforeAutospacing="0" w:after="0" w:afterAutospacing="0" w:line="360" w:lineRule="auto"/>
      </w:pPr>
      <w:r w:rsidRPr="00825B02">
        <w:rPr>
          <w:rStyle w:val="Strong"/>
        </w:rPr>
        <w:t>Inspection</w:t>
      </w:r>
    </w:p>
    <w:p w14:paraId="61A82C80" w14:textId="77777777" w:rsidR="00E420B6" w:rsidRPr="00825B02" w:rsidRDefault="00E420B6" w:rsidP="00825B02">
      <w:pPr>
        <w:pStyle w:val="NormalWeb"/>
        <w:numPr>
          <w:ilvl w:val="1"/>
          <w:numId w:val="19"/>
        </w:numPr>
        <w:spacing w:before="0" w:beforeAutospacing="0" w:after="0" w:afterAutospacing="0" w:line="360" w:lineRule="auto"/>
      </w:pPr>
      <w:r w:rsidRPr="00825B02">
        <w:t xml:space="preserve">Assess vulva and vagina for </w:t>
      </w:r>
      <w:r w:rsidRPr="00825B02">
        <w:rPr>
          <w:rStyle w:val="Strong"/>
        </w:rPr>
        <w:t>atrophy, pallor, loss of rugae, or thinning of mucosa</w:t>
      </w:r>
      <w:r w:rsidRPr="00825B02">
        <w:t>, which are common in menopausal atrophic vaginitis.</w:t>
      </w:r>
    </w:p>
    <w:p w14:paraId="0BC00BAF" w14:textId="77777777" w:rsidR="00E420B6" w:rsidRPr="00825B02" w:rsidRDefault="00E420B6" w:rsidP="00825B02">
      <w:pPr>
        <w:pStyle w:val="NormalWeb"/>
        <w:numPr>
          <w:ilvl w:val="1"/>
          <w:numId w:val="19"/>
        </w:numPr>
        <w:spacing w:before="0" w:beforeAutospacing="0" w:after="0" w:afterAutospacing="0" w:line="360" w:lineRule="auto"/>
      </w:pPr>
      <w:r w:rsidRPr="00825B02">
        <w:t xml:space="preserve">Look for signs of </w:t>
      </w:r>
      <w:r w:rsidRPr="00825B02">
        <w:rPr>
          <w:rStyle w:val="Strong"/>
        </w:rPr>
        <w:t>pelvic organ prolapse</w:t>
      </w:r>
      <w:r w:rsidRPr="00825B02">
        <w:t xml:space="preserve"> such as cystocele, rectocele, or uterine descent.</w:t>
      </w:r>
    </w:p>
    <w:p w14:paraId="618D029A" w14:textId="77777777" w:rsidR="00E420B6" w:rsidRPr="00825B02" w:rsidRDefault="00E420B6" w:rsidP="00825B02">
      <w:pPr>
        <w:pStyle w:val="NormalWeb"/>
        <w:numPr>
          <w:ilvl w:val="0"/>
          <w:numId w:val="19"/>
        </w:numPr>
        <w:spacing w:before="0" w:beforeAutospacing="0" w:after="0" w:afterAutospacing="0" w:line="360" w:lineRule="auto"/>
      </w:pPr>
      <w:r w:rsidRPr="00825B02">
        <w:rPr>
          <w:rStyle w:val="Strong"/>
        </w:rPr>
        <w:t>Speculum Examination</w:t>
      </w:r>
    </w:p>
    <w:p w14:paraId="79A9B977" w14:textId="77777777" w:rsidR="00E420B6" w:rsidRPr="00825B02" w:rsidRDefault="00E420B6" w:rsidP="00825B02">
      <w:pPr>
        <w:pStyle w:val="NormalWeb"/>
        <w:numPr>
          <w:ilvl w:val="1"/>
          <w:numId w:val="19"/>
        </w:numPr>
        <w:spacing w:before="0" w:beforeAutospacing="0" w:after="0" w:afterAutospacing="0" w:line="360" w:lineRule="auto"/>
      </w:pPr>
      <w:r w:rsidRPr="00825B02">
        <w:t>Examine the vaginal walls for atrophy, petechiae, and dryness.</w:t>
      </w:r>
    </w:p>
    <w:p w14:paraId="7F3CFD2B" w14:textId="77777777" w:rsidR="00E420B6" w:rsidRPr="00825B02" w:rsidRDefault="00E420B6" w:rsidP="00825B02">
      <w:pPr>
        <w:pStyle w:val="NormalWeb"/>
        <w:numPr>
          <w:ilvl w:val="1"/>
          <w:numId w:val="19"/>
        </w:numPr>
        <w:spacing w:before="0" w:beforeAutospacing="0" w:after="0" w:afterAutospacing="0" w:line="360" w:lineRule="auto"/>
      </w:pPr>
      <w:r w:rsidRPr="00825B02">
        <w:t xml:space="preserve">Check for abnormal </w:t>
      </w:r>
      <w:r w:rsidRPr="00825B02">
        <w:rPr>
          <w:rStyle w:val="Strong"/>
        </w:rPr>
        <w:t>vaginal discharge</w:t>
      </w:r>
      <w:r w:rsidRPr="00825B02">
        <w:t xml:space="preserve"> (color, odor, consistency) which may indicate infection or malignancy.</w:t>
      </w:r>
    </w:p>
    <w:p w14:paraId="61C94D09" w14:textId="77777777" w:rsidR="00E420B6" w:rsidRPr="00825B02" w:rsidRDefault="00E420B6" w:rsidP="00825B02">
      <w:pPr>
        <w:pStyle w:val="NormalWeb"/>
        <w:numPr>
          <w:ilvl w:val="1"/>
          <w:numId w:val="19"/>
        </w:numPr>
        <w:spacing w:before="0" w:beforeAutospacing="0" w:after="0" w:afterAutospacing="0" w:line="360" w:lineRule="auto"/>
      </w:pPr>
      <w:r w:rsidRPr="00825B02">
        <w:t>Inspect the cervix for lesions, erosions, or polyps.</w:t>
      </w:r>
    </w:p>
    <w:p w14:paraId="029D3A33" w14:textId="77777777" w:rsidR="00E420B6" w:rsidRPr="00825B02" w:rsidRDefault="00E420B6" w:rsidP="00825B02">
      <w:pPr>
        <w:pStyle w:val="NormalWeb"/>
        <w:numPr>
          <w:ilvl w:val="0"/>
          <w:numId w:val="19"/>
        </w:numPr>
        <w:spacing w:before="0" w:beforeAutospacing="0" w:after="0" w:afterAutospacing="0" w:line="360" w:lineRule="auto"/>
      </w:pPr>
      <w:r w:rsidRPr="00825B02">
        <w:rPr>
          <w:rStyle w:val="Strong"/>
        </w:rPr>
        <w:t>Bimanual Examination</w:t>
      </w:r>
    </w:p>
    <w:p w14:paraId="64CE6787" w14:textId="77777777" w:rsidR="00E420B6" w:rsidRPr="00825B02" w:rsidRDefault="00E420B6" w:rsidP="00825B02">
      <w:pPr>
        <w:pStyle w:val="NormalWeb"/>
        <w:numPr>
          <w:ilvl w:val="1"/>
          <w:numId w:val="19"/>
        </w:numPr>
        <w:spacing w:before="0" w:beforeAutospacing="0" w:after="0" w:afterAutospacing="0" w:line="360" w:lineRule="auto"/>
      </w:pPr>
      <w:r w:rsidRPr="00825B02">
        <w:t>Palpate uterus and adnexa for size, mobility, tenderness, or presence of masses.</w:t>
      </w:r>
    </w:p>
    <w:p w14:paraId="5D669E4E" w14:textId="77777777" w:rsidR="00E420B6" w:rsidRPr="00825B02" w:rsidRDefault="00E420B6" w:rsidP="00825B02">
      <w:pPr>
        <w:pStyle w:val="NormalWeb"/>
        <w:numPr>
          <w:ilvl w:val="1"/>
          <w:numId w:val="19"/>
        </w:numPr>
        <w:spacing w:before="0" w:beforeAutospacing="0" w:after="0" w:afterAutospacing="0" w:line="360" w:lineRule="auto"/>
      </w:pPr>
      <w:r w:rsidRPr="00825B02">
        <w:t>Check for uterine prolapse or adnexal pathology.</w:t>
      </w:r>
    </w:p>
    <w:p w14:paraId="44D3F545" w14:textId="77777777" w:rsidR="00E420B6" w:rsidRPr="00825B02" w:rsidRDefault="00E420B6" w:rsidP="00825B02">
      <w:pPr>
        <w:spacing w:after="0" w:line="360" w:lineRule="auto"/>
        <w:outlineLvl w:val="2"/>
        <w:rPr>
          <w:rFonts w:ascii="Times New Roman" w:eastAsia="Times New Roman" w:hAnsi="Times New Roman" w:cs="Times New Roman"/>
          <w:b/>
          <w:bCs/>
          <w:sz w:val="24"/>
          <w:szCs w:val="24"/>
          <w:lang w:eastAsia="en-IN"/>
        </w:rPr>
      </w:pPr>
    </w:p>
    <w:p w14:paraId="1275373A"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3. Laboratory and Diagnostic Tests (if indicated)</w:t>
      </w:r>
    </w:p>
    <w:p w14:paraId="35D479C6" w14:textId="77777777" w:rsidR="00C70524" w:rsidRPr="00825B02" w:rsidRDefault="00BC11BC" w:rsidP="00825B02">
      <w:pPr>
        <w:numPr>
          <w:ilvl w:val="0"/>
          <w:numId w:val="10"/>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Complete blood picture</w:t>
      </w:r>
    </w:p>
    <w:p w14:paraId="33506245" w14:textId="77777777" w:rsidR="00C70524" w:rsidRPr="00825B02" w:rsidRDefault="00BC11BC" w:rsidP="00825B02">
      <w:pPr>
        <w:numPr>
          <w:ilvl w:val="0"/>
          <w:numId w:val="10"/>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Urine test routine </w:t>
      </w:r>
    </w:p>
    <w:p w14:paraId="2DD6B387" w14:textId="77777777" w:rsidR="00C70524" w:rsidRPr="00825B02" w:rsidRDefault="00BC11BC" w:rsidP="00825B02">
      <w:pPr>
        <w:numPr>
          <w:ilvl w:val="0"/>
          <w:numId w:val="10"/>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Hormone levels (FSH, LH, estradiol) – not always necessary</w:t>
      </w:r>
    </w:p>
    <w:p w14:paraId="20B2204E" w14:textId="77777777" w:rsidR="00FF405E" w:rsidRPr="00825B02" w:rsidRDefault="00BC11BC" w:rsidP="00825B02">
      <w:pPr>
        <w:numPr>
          <w:ilvl w:val="0"/>
          <w:numId w:val="10"/>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lastRenderedPageBreak/>
        <w:t>Lipid profile – to assess cardiovascular risk</w:t>
      </w:r>
    </w:p>
    <w:p w14:paraId="6C8E1724" w14:textId="77777777" w:rsidR="00CA00D0" w:rsidRPr="00825B02" w:rsidRDefault="00BC11BC" w:rsidP="00825B02">
      <w:pPr>
        <w:numPr>
          <w:ilvl w:val="0"/>
          <w:numId w:val="10"/>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Blood glucose or HbA1c – for diabetes risk</w:t>
      </w:r>
    </w:p>
    <w:p w14:paraId="221AB2DF" w14:textId="77777777" w:rsidR="00C70524" w:rsidRPr="00825B02" w:rsidRDefault="00BC11BC" w:rsidP="00825B02">
      <w:pPr>
        <w:numPr>
          <w:ilvl w:val="0"/>
          <w:numId w:val="10"/>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Thyroid function tests – if symptoms overlap with thyroid disorders</w:t>
      </w:r>
    </w:p>
    <w:p w14:paraId="754CD2F9" w14:textId="77777777" w:rsidR="00C70524" w:rsidRPr="00825B02" w:rsidRDefault="00BC11BC" w:rsidP="00825B02">
      <w:pPr>
        <w:numPr>
          <w:ilvl w:val="0"/>
          <w:numId w:val="11"/>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Bone mineral density scan (DEXA) – for osteoporosis risk</w:t>
      </w:r>
    </w:p>
    <w:p w14:paraId="1F46A2FB" w14:textId="77777777" w:rsidR="00C70524" w:rsidRPr="00825B02" w:rsidRDefault="00BC11BC" w:rsidP="00825B02">
      <w:pPr>
        <w:numPr>
          <w:ilvl w:val="0"/>
          <w:numId w:val="11"/>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Pap smear and mammogram – per age and screening guideline.</w:t>
      </w:r>
    </w:p>
    <w:p w14:paraId="73E728DC" w14:textId="77777777" w:rsidR="00C70524" w:rsidRPr="00825B02" w:rsidRDefault="00BC11BC" w:rsidP="00825B02">
      <w:pPr>
        <w:numPr>
          <w:ilvl w:val="0"/>
          <w:numId w:val="11"/>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Transvaginal ultrasound </w:t>
      </w:r>
    </w:p>
    <w:p w14:paraId="06176A2D" w14:textId="77777777" w:rsidR="00C70524" w:rsidRPr="00825B02" w:rsidRDefault="00BC11BC" w:rsidP="00825B02">
      <w:pPr>
        <w:numPr>
          <w:ilvl w:val="0"/>
          <w:numId w:val="11"/>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Follicle stimulating hormone (FSH) in a blood test- </w:t>
      </w:r>
    </w:p>
    <w:p w14:paraId="4B50E357" w14:textId="77777777" w:rsidR="00C70524" w:rsidRPr="00825B02" w:rsidRDefault="00BC11BC" w:rsidP="00825B02">
      <w:pPr>
        <w:numPr>
          <w:ilvl w:val="0"/>
          <w:numId w:val="11"/>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To diagnosis the levels of hormones in particular follicle stimulating hormone (FSH) in a blood test. </w:t>
      </w:r>
    </w:p>
    <w:p w14:paraId="792E53C6" w14:textId="77777777" w:rsidR="00C70524" w:rsidRPr="00825B02" w:rsidRDefault="00BC11BC" w:rsidP="00825B02">
      <w:pPr>
        <w:numPr>
          <w:ilvl w:val="0"/>
          <w:numId w:val="11"/>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A high FSH level is consistent with menopause, as it indicates that the ovaries are no longer functioning and secreting enough hormones such as oestrogen.</w:t>
      </w:r>
    </w:p>
    <w:p w14:paraId="0150C49A" w14:textId="77777777" w:rsidR="00C70524" w:rsidRPr="00825B02" w:rsidRDefault="00BC11BC" w:rsidP="00825B02">
      <w:pPr>
        <w:numPr>
          <w:ilvl w:val="0"/>
          <w:numId w:val="11"/>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 xml:space="preserve">Further targeted investigations are done depending on the risks of a disease suspected on history and clinical examination </w:t>
      </w:r>
    </w:p>
    <w:p w14:paraId="1292EA31" w14:textId="77777777" w:rsidR="00C70524" w:rsidRPr="00825B02" w:rsidRDefault="00BC11BC" w:rsidP="00825B02">
      <w:pPr>
        <w:numPr>
          <w:ilvl w:val="0"/>
          <w:numId w:val="11"/>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FSH level: 40 milli IU or more</w:t>
      </w:r>
    </w:p>
    <w:p w14:paraId="292F0DA7" w14:textId="77777777" w:rsidR="00CA00D0" w:rsidRPr="00825B02" w:rsidRDefault="00CA00D0" w:rsidP="00825B02">
      <w:pPr>
        <w:spacing w:after="0" w:line="360" w:lineRule="auto"/>
        <w:outlineLvl w:val="2"/>
        <w:rPr>
          <w:rFonts w:ascii="Times New Roman" w:eastAsia="Times New Roman" w:hAnsi="Times New Roman" w:cs="Times New Roman"/>
          <w:bCs/>
          <w:sz w:val="24"/>
          <w:szCs w:val="24"/>
          <w:lang w:eastAsia="en-IN"/>
        </w:rPr>
      </w:pPr>
    </w:p>
    <w:p w14:paraId="0D2B9953"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4. Psychological and Emotional Assessment</w:t>
      </w:r>
    </w:p>
    <w:p w14:paraId="5CA5B238" w14:textId="77777777" w:rsidR="00E420B6" w:rsidRPr="00825B02" w:rsidRDefault="00E420B6"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hAnsi="Times New Roman" w:cs="Times New Roman"/>
          <w:sz w:val="24"/>
          <w:szCs w:val="24"/>
        </w:rPr>
        <w:t>Menopause is not only a biological transition but also a psychological and emotional experience. Fluctuating hormones, physical symptoms, and sociocultural factors may influence mental health, quality of life, and relationships. A careful psychological assessment helps in identifying problems early and offering appropriate support.</w:t>
      </w:r>
    </w:p>
    <w:p w14:paraId="5BB30537" w14:textId="77777777" w:rsidR="00E420B6" w:rsidRPr="00825B02" w:rsidRDefault="00E420B6"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1.Screening for Depression and Anxiety</w:t>
      </w:r>
    </w:p>
    <w:p w14:paraId="7DDC02AB" w14:textId="77777777" w:rsidR="00E420B6" w:rsidRPr="00825B02" w:rsidRDefault="00E420B6" w:rsidP="00825B02">
      <w:pPr>
        <w:pStyle w:val="NormalWeb"/>
        <w:numPr>
          <w:ilvl w:val="0"/>
          <w:numId w:val="20"/>
        </w:numPr>
        <w:spacing w:before="0" w:beforeAutospacing="0" w:after="0" w:afterAutospacing="0" w:line="360" w:lineRule="auto"/>
      </w:pPr>
      <w:r w:rsidRPr="00825B02">
        <w:rPr>
          <w:rStyle w:val="Strong"/>
        </w:rPr>
        <w:t>Depression</w:t>
      </w:r>
    </w:p>
    <w:p w14:paraId="7C5F4557" w14:textId="77777777" w:rsidR="00E420B6" w:rsidRPr="00825B02" w:rsidRDefault="00E420B6" w:rsidP="00825B02">
      <w:pPr>
        <w:pStyle w:val="NormalWeb"/>
        <w:numPr>
          <w:ilvl w:val="1"/>
          <w:numId w:val="20"/>
        </w:numPr>
        <w:spacing w:before="0" w:beforeAutospacing="0" w:after="0" w:afterAutospacing="0" w:line="360" w:lineRule="auto"/>
      </w:pPr>
      <w:r w:rsidRPr="00825B02">
        <w:t>Screen for persistent sadness, low mood, lack of interest or pleasure (anhedonia), fatigue, and sleep disturbances.</w:t>
      </w:r>
    </w:p>
    <w:p w14:paraId="6DF4181C" w14:textId="77777777" w:rsidR="00E420B6" w:rsidRPr="00825B02" w:rsidRDefault="00E420B6" w:rsidP="00825B02">
      <w:pPr>
        <w:pStyle w:val="NormalWeb"/>
        <w:numPr>
          <w:ilvl w:val="1"/>
          <w:numId w:val="20"/>
        </w:numPr>
        <w:spacing w:before="0" w:beforeAutospacing="0" w:after="0" w:afterAutospacing="0" w:line="360" w:lineRule="auto"/>
      </w:pPr>
      <w:r w:rsidRPr="00825B02">
        <w:t>Use validated screening tools when appropriate (e.g., PHQ-9 for depression, HADS – Hospital Anxiety and Depression Scale).</w:t>
      </w:r>
    </w:p>
    <w:p w14:paraId="484DCD9A" w14:textId="77777777" w:rsidR="00E420B6" w:rsidRPr="00825B02" w:rsidRDefault="00E420B6" w:rsidP="00825B02">
      <w:pPr>
        <w:pStyle w:val="NormalWeb"/>
        <w:numPr>
          <w:ilvl w:val="1"/>
          <w:numId w:val="20"/>
        </w:numPr>
        <w:spacing w:before="0" w:beforeAutospacing="0" w:after="0" w:afterAutospacing="0" w:line="360" w:lineRule="auto"/>
      </w:pPr>
      <w:r w:rsidRPr="00825B02">
        <w:t>Consider the impact of vasomotor symptoms (hot flushes, night sweats) on mood and sleep.</w:t>
      </w:r>
    </w:p>
    <w:p w14:paraId="6BD56848" w14:textId="77777777" w:rsidR="00E420B6" w:rsidRPr="00825B02" w:rsidRDefault="00E420B6" w:rsidP="00825B02">
      <w:pPr>
        <w:pStyle w:val="NormalWeb"/>
        <w:numPr>
          <w:ilvl w:val="1"/>
          <w:numId w:val="20"/>
        </w:numPr>
        <w:spacing w:before="0" w:beforeAutospacing="0" w:after="0" w:afterAutospacing="0" w:line="360" w:lineRule="auto"/>
      </w:pPr>
      <w:r w:rsidRPr="00825B02">
        <w:t xml:space="preserve">Postmenopausal women may be at higher risk of </w:t>
      </w:r>
      <w:r w:rsidRPr="00825B02">
        <w:rPr>
          <w:rStyle w:val="Strong"/>
        </w:rPr>
        <w:t>major depressive episodes</w:t>
      </w:r>
      <w:r w:rsidRPr="00825B02">
        <w:t>, particularly if they have a past history of depression.</w:t>
      </w:r>
    </w:p>
    <w:p w14:paraId="750E7C1A" w14:textId="77777777" w:rsidR="00E420B6" w:rsidRPr="00825B02" w:rsidRDefault="00E420B6" w:rsidP="00825B02">
      <w:pPr>
        <w:pStyle w:val="NormalWeb"/>
        <w:numPr>
          <w:ilvl w:val="0"/>
          <w:numId w:val="20"/>
        </w:numPr>
        <w:spacing w:before="0" w:beforeAutospacing="0" w:after="0" w:afterAutospacing="0" w:line="360" w:lineRule="auto"/>
      </w:pPr>
      <w:r w:rsidRPr="00825B02">
        <w:rPr>
          <w:rStyle w:val="Strong"/>
        </w:rPr>
        <w:t>Anxiety</w:t>
      </w:r>
    </w:p>
    <w:p w14:paraId="47BBEBA7" w14:textId="77777777" w:rsidR="00E420B6" w:rsidRPr="00825B02" w:rsidRDefault="00E420B6" w:rsidP="00825B02">
      <w:pPr>
        <w:pStyle w:val="NormalWeb"/>
        <w:numPr>
          <w:ilvl w:val="1"/>
          <w:numId w:val="20"/>
        </w:numPr>
        <w:spacing w:before="0" w:beforeAutospacing="0" w:after="0" w:afterAutospacing="0" w:line="360" w:lineRule="auto"/>
      </w:pPr>
      <w:r w:rsidRPr="00825B02">
        <w:lastRenderedPageBreak/>
        <w:t>Assess for excessive worry, irritability, restlessness, palpitations, or somatic symptoms of anxiety.</w:t>
      </w:r>
    </w:p>
    <w:p w14:paraId="0F4C4967" w14:textId="77777777" w:rsidR="00E420B6" w:rsidRPr="00825B02" w:rsidRDefault="00E420B6" w:rsidP="00825B02">
      <w:pPr>
        <w:pStyle w:val="NormalWeb"/>
        <w:numPr>
          <w:ilvl w:val="1"/>
          <w:numId w:val="20"/>
        </w:numPr>
        <w:spacing w:before="0" w:beforeAutospacing="0" w:after="0" w:afterAutospacing="0" w:line="360" w:lineRule="auto"/>
      </w:pPr>
      <w:r w:rsidRPr="00825B02">
        <w:t>Menopause-related symptoms (e.g., hot flushes, palpitations, insomnia) may mimic or worsen anxiety.</w:t>
      </w:r>
    </w:p>
    <w:p w14:paraId="7CA89ED3" w14:textId="77777777" w:rsidR="00E420B6" w:rsidRPr="00825B02" w:rsidRDefault="00E420B6"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2.Assessing Impact on Quality of Life, Work, and Relationships</w:t>
      </w:r>
    </w:p>
    <w:p w14:paraId="6BE1FD82" w14:textId="77777777" w:rsidR="00E420B6" w:rsidRPr="00825B02" w:rsidRDefault="00E420B6" w:rsidP="00825B02">
      <w:pPr>
        <w:pStyle w:val="NormalWeb"/>
        <w:numPr>
          <w:ilvl w:val="0"/>
          <w:numId w:val="21"/>
        </w:numPr>
        <w:spacing w:before="0" w:beforeAutospacing="0" w:after="0" w:afterAutospacing="0" w:line="360" w:lineRule="auto"/>
      </w:pPr>
      <w:r w:rsidRPr="00825B02">
        <w:rPr>
          <w:rStyle w:val="Strong"/>
        </w:rPr>
        <w:t>Daily Living</w:t>
      </w:r>
    </w:p>
    <w:p w14:paraId="57C763FA" w14:textId="77777777" w:rsidR="00E420B6" w:rsidRPr="00825B02" w:rsidRDefault="00E420B6" w:rsidP="00825B02">
      <w:pPr>
        <w:pStyle w:val="NormalWeb"/>
        <w:numPr>
          <w:ilvl w:val="1"/>
          <w:numId w:val="21"/>
        </w:numPr>
        <w:spacing w:before="0" w:beforeAutospacing="0" w:after="0" w:afterAutospacing="0" w:line="360" w:lineRule="auto"/>
      </w:pPr>
      <w:r w:rsidRPr="00825B02">
        <w:t>Explore how menopausal symptoms (fatigue, sleep disturbance, hot flushes, mood swings) interfere with routine activities.</w:t>
      </w:r>
    </w:p>
    <w:p w14:paraId="1753627D" w14:textId="77777777" w:rsidR="00E420B6" w:rsidRPr="00825B02" w:rsidRDefault="00E420B6" w:rsidP="00825B02">
      <w:pPr>
        <w:pStyle w:val="NormalWeb"/>
        <w:numPr>
          <w:ilvl w:val="1"/>
          <w:numId w:val="21"/>
        </w:numPr>
        <w:spacing w:before="0" w:beforeAutospacing="0" w:after="0" w:afterAutospacing="0" w:line="360" w:lineRule="auto"/>
      </w:pPr>
      <w:r w:rsidRPr="00825B02">
        <w:t>Assess concentration, memory, and cognitive performance (sometimes referred to as “menopausal brain fog”).</w:t>
      </w:r>
    </w:p>
    <w:p w14:paraId="74F601C4" w14:textId="77777777" w:rsidR="00E420B6" w:rsidRPr="00825B02" w:rsidRDefault="00E420B6" w:rsidP="00825B02">
      <w:pPr>
        <w:pStyle w:val="NormalWeb"/>
        <w:numPr>
          <w:ilvl w:val="0"/>
          <w:numId w:val="21"/>
        </w:numPr>
        <w:spacing w:before="0" w:beforeAutospacing="0" w:after="0" w:afterAutospacing="0" w:line="360" w:lineRule="auto"/>
      </w:pPr>
      <w:r w:rsidRPr="00825B02">
        <w:rPr>
          <w:rStyle w:val="Strong"/>
        </w:rPr>
        <w:t>Workplace Impact</w:t>
      </w:r>
    </w:p>
    <w:p w14:paraId="1CAEAA6D" w14:textId="77777777" w:rsidR="00E420B6" w:rsidRPr="00825B02" w:rsidRDefault="00E420B6" w:rsidP="00825B02">
      <w:pPr>
        <w:pStyle w:val="NormalWeb"/>
        <w:numPr>
          <w:ilvl w:val="1"/>
          <w:numId w:val="21"/>
        </w:numPr>
        <w:spacing w:before="0" w:beforeAutospacing="0" w:after="0" w:afterAutospacing="0" w:line="360" w:lineRule="auto"/>
      </w:pPr>
      <w:r w:rsidRPr="00825B02">
        <w:t>Discuss absenteeism, reduced productivity, or difficulties in managing job responsibilities.</w:t>
      </w:r>
    </w:p>
    <w:p w14:paraId="73CCD290" w14:textId="77777777" w:rsidR="00E420B6" w:rsidRPr="00825B02" w:rsidRDefault="00E420B6" w:rsidP="00825B02">
      <w:pPr>
        <w:pStyle w:val="NormalWeb"/>
        <w:numPr>
          <w:ilvl w:val="1"/>
          <w:numId w:val="21"/>
        </w:numPr>
        <w:spacing w:before="0" w:beforeAutospacing="0" w:after="0" w:afterAutospacing="0" w:line="360" w:lineRule="auto"/>
      </w:pPr>
      <w:r w:rsidRPr="00825B02">
        <w:t>Identify workplace stressors and evaluate whether menopausal symptoms affect performance or career progression.</w:t>
      </w:r>
    </w:p>
    <w:p w14:paraId="13B6DCA5" w14:textId="77777777" w:rsidR="00E420B6" w:rsidRPr="00825B02" w:rsidRDefault="00E420B6" w:rsidP="00825B02">
      <w:pPr>
        <w:pStyle w:val="NormalWeb"/>
        <w:numPr>
          <w:ilvl w:val="0"/>
          <w:numId w:val="21"/>
        </w:numPr>
        <w:spacing w:before="0" w:beforeAutospacing="0" w:after="0" w:afterAutospacing="0" w:line="360" w:lineRule="auto"/>
      </w:pPr>
      <w:r w:rsidRPr="00825B02">
        <w:rPr>
          <w:rStyle w:val="Strong"/>
        </w:rPr>
        <w:t>Relationships and Intimacy</w:t>
      </w:r>
    </w:p>
    <w:p w14:paraId="693B6301" w14:textId="77777777" w:rsidR="00E420B6" w:rsidRPr="00825B02" w:rsidRDefault="00E420B6" w:rsidP="00825B02">
      <w:pPr>
        <w:pStyle w:val="NormalWeb"/>
        <w:numPr>
          <w:ilvl w:val="1"/>
          <w:numId w:val="21"/>
        </w:numPr>
        <w:spacing w:before="0" w:beforeAutospacing="0" w:after="0" w:afterAutospacing="0" w:line="360" w:lineRule="auto"/>
      </w:pPr>
      <w:r w:rsidRPr="00825B02">
        <w:t>Explore changes in marital or partner relationships due to reduced libido, vaginal dryness, or mood swings.</w:t>
      </w:r>
    </w:p>
    <w:p w14:paraId="26521EFE" w14:textId="77777777" w:rsidR="00E420B6" w:rsidRPr="00825B02" w:rsidRDefault="00E420B6" w:rsidP="00825B02">
      <w:pPr>
        <w:pStyle w:val="NormalWeb"/>
        <w:numPr>
          <w:ilvl w:val="1"/>
          <w:numId w:val="21"/>
        </w:numPr>
        <w:spacing w:before="0" w:beforeAutospacing="0" w:after="0" w:afterAutospacing="0" w:line="360" w:lineRule="auto"/>
      </w:pPr>
      <w:r w:rsidRPr="00825B02">
        <w:t>Assess communication patterns and emotional bonding within the family.</w:t>
      </w:r>
    </w:p>
    <w:p w14:paraId="377BB2E4" w14:textId="77777777" w:rsidR="00E420B6" w:rsidRPr="00825B02" w:rsidRDefault="00E420B6" w:rsidP="00825B02">
      <w:pPr>
        <w:pStyle w:val="NormalWeb"/>
        <w:numPr>
          <w:ilvl w:val="1"/>
          <w:numId w:val="21"/>
        </w:numPr>
        <w:spacing w:before="0" w:beforeAutospacing="0" w:after="0" w:afterAutospacing="0" w:line="360" w:lineRule="auto"/>
      </w:pPr>
      <w:r w:rsidRPr="00825B02">
        <w:t>Address concerns about body image, self-esteem, and feelings of aging.</w:t>
      </w:r>
    </w:p>
    <w:p w14:paraId="1F8AACA5" w14:textId="77777777" w:rsidR="00E420B6" w:rsidRPr="00825B02" w:rsidRDefault="00E420B6"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3. Exploring Support Systems and Coping Strategies</w:t>
      </w:r>
    </w:p>
    <w:p w14:paraId="260E0B49" w14:textId="77777777" w:rsidR="00E420B6" w:rsidRPr="00825B02" w:rsidRDefault="00E420B6" w:rsidP="00825B02">
      <w:pPr>
        <w:pStyle w:val="NormalWeb"/>
        <w:numPr>
          <w:ilvl w:val="0"/>
          <w:numId w:val="22"/>
        </w:numPr>
        <w:spacing w:before="0" w:beforeAutospacing="0" w:after="0" w:afterAutospacing="0" w:line="360" w:lineRule="auto"/>
      </w:pPr>
      <w:r w:rsidRPr="00825B02">
        <w:rPr>
          <w:rStyle w:val="Strong"/>
        </w:rPr>
        <w:t>Support Systems</w:t>
      </w:r>
    </w:p>
    <w:p w14:paraId="03D3C517" w14:textId="77777777" w:rsidR="00E420B6" w:rsidRPr="00825B02" w:rsidRDefault="00E420B6" w:rsidP="00825B02">
      <w:pPr>
        <w:pStyle w:val="NormalWeb"/>
        <w:numPr>
          <w:ilvl w:val="1"/>
          <w:numId w:val="22"/>
        </w:numPr>
        <w:spacing w:before="0" w:beforeAutospacing="0" w:after="0" w:afterAutospacing="0" w:line="360" w:lineRule="auto"/>
      </w:pPr>
      <w:r w:rsidRPr="00825B02">
        <w:t xml:space="preserve">Identify availability of </w:t>
      </w:r>
      <w:r w:rsidRPr="00825B02">
        <w:rPr>
          <w:rStyle w:val="Strong"/>
        </w:rPr>
        <w:t>family support</w:t>
      </w:r>
      <w:r w:rsidRPr="00825B02">
        <w:t>, friends, community groups, or women’s health networks.</w:t>
      </w:r>
    </w:p>
    <w:p w14:paraId="6E3CC776" w14:textId="77777777" w:rsidR="00E420B6" w:rsidRPr="00825B02" w:rsidRDefault="00E420B6" w:rsidP="00825B02">
      <w:pPr>
        <w:pStyle w:val="NormalWeb"/>
        <w:numPr>
          <w:ilvl w:val="1"/>
          <w:numId w:val="22"/>
        </w:numPr>
        <w:spacing w:before="0" w:beforeAutospacing="0" w:after="0" w:afterAutospacing="0" w:line="360" w:lineRule="auto"/>
      </w:pPr>
      <w:r w:rsidRPr="00825B02">
        <w:t>Explore cultural attitudes toward menopause, as these can influence how women perceive and cope with symptoms.</w:t>
      </w:r>
    </w:p>
    <w:p w14:paraId="2CBCFE58" w14:textId="77777777" w:rsidR="00E420B6" w:rsidRPr="00825B02" w:rsidRDefault="00E420B6" w:rsidP="00825B02">
      <w:pPr>
        <w:pStyle w:val="NormalWeb"/>
        <w:numPr>
          <w:ilvl w:val="0"/>
          <w:numId w:val="22"/>
        </w:numPr>
        <w:spacing w:before="0" w:beforeAutospacing="0" w:after="0" w:afterAutospacing="0" w:line="360" w:lineRule="auto"/>
      </w:pPr>
      <w:r w:rsidRPr="00825B02">
        <w:rPr>
          <w:rStyle w:val="Strong"/>
        </w:rPr>
        <w:t>Coping Mechanisms</w:t>
      </w:r>
    </w:p>
    <w:p w14:paraId="69762ED6" w14:textId="77777777" w:rsidR="00E420B6" w:rsidRPr="00825B02" w:rsidRDefault="00E420B6" w:rsidP="00825B02">
      <w:pPr>
        <w:pStyle w:val="NormalWeb"/>
        <w:numPr>
          <w:ilvl w:val="1"/>
          <w:numId w:val="22"/>
        </w:numPr>
        <w:spacing w:before="0" w:beforeAutospacing="0" w:after="0" w:afterAutospacing="0" w:line="360" w:lineRule="auto"/>
      </w:pPr>
      <w:r w:rsidRPr="00825B02">
        <w:t>Assess positive strategies: exercise, relaxation techniques, hobbies, social engagement.</w:t>
      </w:r>
    </w:p>
    <w:p w14:paraId="75EFC2C5" w14:textId="77777777" w:rsidR="00E420B6" w:rsidRPr="00825B02" w:rsidRDefault="00E420B6" w:rsidP="00825B02">
      <w:pPr>
        <w:pStyle w:val="NormalWeb"/>
        <w:numPr>
          <w:ilvl w:val="1"/>
          <w:numId w:val="22"/>
        </w:numPr>
        <w:spacing w:before="0" w:beforeAutospacing="0" w:after="0" w:afterAutospacing="0" w:line="360" w:lineRule="auto"/>
      </w:pPr>
      <w:r w:rsidRPr="00825B02">
        <w:t>Explore negative coping methods such as excessive alcohol use, smoking, or social withdrawal.</w:t>
      </w:r>
    </w:p>
    <w:p w14:paraId="0A100983" w14:textId="77777777" w:rsidR="00E420B6" w:rsidRPr="00825B02" w:rsidRDefault="00E420B6" w:rsidP="00825B02">
      <w:pPr>
        <w:pStyle w:val="NormalWeb"/>
        <w:numPr>
          <w:ilvl w:val="0"/>
          <w:numId w:val="22"/>
        </w:numPr>
        <w:spacing w:before="0" w:beforeAutospacing="0" w:after="0" w:afterAutospacing="0" w:line="360" w:lineRule="auto"/>
      </w:pPr>
      <w:r w:rsidRPr="00825B02">
        <w:rPr>
          <w:rStyle w:val="Strong"/>
        </w:rPr>
        <w:lastRenderedPageBreak/>
        <w:t>Counseling Needs</w:t>
      </w:r>
    </w:p>
    <w:p w14:paraId="2449A981" w14:textId="77777777" w:rsidR="00E420B6" w:rsidRPr="00825B02" w:rsidRDefault="00E420B6" w:rsidP="00825B02">
      <w:pPr>
        <w:pStyle w:val="NormalWeb"/>
        <w:numPr>
          <w:ilvl w:val="1"/>
          <w:numId w:val="22"/>
        </w:numPr>
        <w:spacing w:before="0" w:beforeAutospacing="0" w:after="0" w:afterAutospacing="0" w:line="360" w:lineRule="auto"/>
      </w:pPr>
      <w:r w:rsidRPr="00825B02">
        <w:t xml:space="preserve">Determine whether referral for </w:t>
      </w:r>
      <w:r w:rsidRPr="00825B02">
        <w:rPr>
          <w:rStyle w:val="Strong"/>
        </w:rPr>
        <w:t>psychological counseling, therapy, or support groups</w:t>
      </w:r>
      <w:r w:rsidRPr="00825B02">
        <w:t xml:space="preserve"> is needed.</w:t>
      </w:r>
    </w:p>
    <w:p w14:paraId="38F87535" w14:textId="77777777" w:rsidR="00E420B6" w:rsidRPr="00825B02" w:rsidRDefault="00E420B6" w:rsidP="00825B02">
      <w:pPr>
        <w:pStyle w:val="NormalWeb"/>
        <w:numPr>
          <w:ilvl w:val="1"/>
          <w:numId w:val="22"/>
        </w:numPr>
        <w:spacing w:before="0" w:beforeAutospacing="0" w:after="0" w:afterAutospacing="0" w:line="360" w:lineRule="auto"/>
      </w:pPr>
      <w:r w:rsidRPr="00825B02">
        <w:t>Encourage open discussion about menopause to reduce stigma and enhance acceptance.</w:t>
      </w:r>
    </w:p>
    <w:p w14:paraId="2EB546B3"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5. Counseling and Health Promotion</w:t>
      </w:r>
    </w:p>
    <w:p w14:paraId="7B660FB3" w14:textId="77777777" w:rsidR="00825B02" w:rsidRPr="00825B02" w:rsidRDefault="00825B02" w:rsidP="00825B02">
      <w:pPr>
        <w:spacing w:after="0" w:line="360" w:lineRule="auto"/>
        <w:ind w:left="720"/>
        <w:outlineLvl w:val="2"/>
        <w:rPr>
          <w:rFonts w:ascii="Times New Roman" w:hAnsi="Times New Roman" w:cs="Times New Roman"/>
          <w:sz w:val="24"/>
          <w:szCs w:val="24"/>
        </w:rPr>
      </w:pPr>
      <w:r w:rsidRPr="00825B02">
        <w:rPr>
          <w:rFonts w:ascii="Times New Roman" w:hAnsi="Times New Roman" w:cs="Times New Roman"/>
          <w:sz w:val="24"/>
          <w:szCs w:val="24"/>
        </w:rPr>
        <w:t>Education and counseling play a vital role in empowering women to understand menopause, cope with symptoms, and adopt preventive health strategies. The focus should be on reassurance, lifestyle modification, and routine screening to promote long-term health and quality of life.</w:t>
      </w:r>
    </w:p>
    <w:p w14:paraId="15753B98" w14:textId="77777777" w:rsidR="00825B02" w:rsidRPr="00825B02" w:rsidRDefault="00825B02"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Educate about Normal Menopausal Changes</w:t>
      </w:r>
    </w:p>
    <w:p w14:paraId="4D7BE98B" w14:textId="77777777" w:rsidR="00825B02" w:rsidRPr="00825B02" w:rsidRDefault="00825B02" w:rsidP="00825B02">
      <w:pPr>
        <w:pStyle w:val="NormalWeb"/>
        <w:numPr>
          <w:ilvl w:val="0"/>
          <w:numId w:val="23"/>
        </w:numPr>
        <w:spacing w:before="0" w:beforeAutospacing="0" w:after="0" w:afterAutospacing="0" w:line="360" w:lineRule="auto"/>
      </w:pPr>
      <w:r w:rsidRPr="00825B02">
        <w:t xml:space="preserve">Explain that menopause is a </w:t>
      </w:r>
      <w:r w:rsidRPr="00825B02">
        <w:rPr>
          <w:rStyle w:val="Strong"/>
        </w:rPr>
        <w:t>natural physiological transition</w:t>
      </w:r>
      <w:r w:rsidRPr="00825B02">
        <w:t>, not a disease.</w:t>
      </w:r>
    </w:p>
    <w:p w14:paraId="25BB6399" w14:textId="77777777" w:rsidR="00825B02" w:rsidRPr="00825B02" w:rsidRDefault="00825B02" w:rsidP="00825B02">
      <w:pPr>
        <w:pStyle w:val="NormalWeb"/>
        <w:numPr>
          <w:ilvl w:val="0"/>
          <w:numId w:val="23"/>
        </w:numPr>
        <w:spacing w:before="0" w:beforeAutospacing="0" w:after="0" w:afterAutospacing="0" w:line="360" w:lineRule="auto"/>
      </w:pPr>
      <w:r w:rsidRPr="00825B02">
        <w:t>Discuss common changes:</w:t>
      </w:r>
    </w:p>
    <w:p w14:paraId="20E89FDA" w14:textId="77777777" w:rsidR="00825B02" w:rsidRPr="00825B02" w:rsidRDefault="00825B02" w:rsidP="00825B02">
      <w:pPr>
        <w:pStyle w:val="NormalWeb"/>
        <w:numPr>
          <w:ilvl w:val="1"/>
          <w:numId w:val="23"/>
        </w:numPr>
        <w:spacing w:before="0" w:beforeAutospacing="0" w:after="0" w:afterAutospacing="0" w:line="360" w:lineRule="auto"/>
      </w:pPr>
      <w:r w:rsidRPr="00825B02">
        <w:rPr>
          <w:rStyle w:val="Strong"/>
        </w:rPr>
        <w:t>Vasomotor symptoms</w:t>
      </w:r>
      <w:r w:rsidRPr="00825B02">
        <w:t>: hot flushes, night sweats.</w:t>
      </w:r>
    </w:p>
    <w:p w14:paraId="17493BAD" w14:textId="77777777" w:rsidR="00825B02" w:rsidRPr="00825B02" w:rsidRDefault="00825B02" w:rsidP="00825B02">
      <w:pPr>
        <w:pStyle w:val="NormalWeb"/>
        <w:numPr>
          <w:ilvl w:val="1"/>
          <w:numId w:val="23"/>
        </w:numPr>
        <w:spacing w:before="0" w:beforeAutospacing="0" w:after="0" w:afterAutospacing="0" w:line="360" w:lineRule="auto"/>
      </w:pPr>
      <w:r w:rsidRPr="00825B02">
        <w:rPr>
          <w:rStyle w:val="Strong"/>
        </w:rPr>
        <w:t>Urogenital changes</w:t>
      </w:r>
      <w:r w:rsidRPr="00825B02">
        <w:t>: vaginal dryness, atrophy, urinary urgency.</w:t>
      </w:r>
    </w:p>
    <w:p w14:paraId="6F830847" w14:textId="77777777" w:rsidR="00825B02" w:rsidRPr="00825B02" w:rsidRDefault="00825B02" w:rsidP="00825B02">
      <w:pPr>
        <w:pStyle w:val="NormalWeb"/>
        <w:numPr>
          <w:ilvl w:val="1"/>
          <w:numId w:val="23"/>
        </w:numPr>
        <w:spacing w:before="0" w:beforeAutospacing="0" w:after="0" w:afterAutospacing="0" w:line="360" w:lineRule="auto"/>
      </w:pPr>
      <w:r w:rsidRPr="00825B02">
        <w:rPr>
          <w:rStyle w:val="Strong"/>
        </w:rPr>
        <w:t>Psychological symptoms</w:t>
      </w:r>
      <w:r w:rsidRPr="00825B02">
        <w:t>: mood swings, irritability, anxiety, reduced concentration.</w:t>
      </w:r>
    </w:p>
    <w:p w14:paraId="10E180FC" w14:textId="77777777" w:rsidR="00825B02" w:rsidRPr="00825B02" w:rsidRDefault="00825B02" w:rsidP="00825B02">
      <w:pPr>
        <w:pStyle w:val="NormalWeb"/>
        <w:numPr>
          <w:ilvl w:val="1"/>
          <w:numId w:val="23"/>
        </w:numPr>
        <w:spacing w:before="0" w:beforeAutospacing="0" w:after="0" w:afterAutospacing="0" w:line="360" w:lineRule="auto"/>
      </w:pPr>
      <w:r w:rsidRPr="00825B02">
        <w:rPr>
          <w:rStyle w:val="Strong"/>
        </w:rPr>
        <w:t>Physical changes</w:t>
      </w:r>
      <w:r w:rsidRPr="00825B02">
        <w:t>: weight gain, skin dryness, hair thinning, decreased bone density.</w:t>
      </w:r>
    </w:p>
    <w:p w14:paraId="361DFA52" w14:textId="77777777" w:rsidR="00825B02" w:rsidRPr="00825B02" w:rsidRDefault="00825B02" w:rsidP="00825B02">
      <w:pPr>
        <w:pStyle w:val="NormalWeb"/>
        <w:numPr>
          <w:ilvl w:val="0"/>
          <w:numId w:val="23"/>
        </w:numPr>
        <w:spacing w:before="0" w:beforeAutospacing="0" w:after="0" w:afterAutospacing="0" w:line="360" w:lineRule="auto"/>
      </w:pPr>
      <w:r w:rsidRPr="00825B02">
        <w:t>Reassure women that experiences vary and symptoms usually lessen with time.</w:t>
      </w:r>
    </w:p>
    <w:p w14:paraId="3718ED29" w14:textId="77777777" w:rsidR="00825B02" w:rsidRPr="00825B02" w:rsidRDefault="00825B02"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Discuss Symptom Management</w:t>
      </w:r>
    </w:p>
    <w:p w14:paraId="524F21C6" w14:textId="77777777" w:rsidR="00825B02" w:rsidRPr="00825B02" w:rsidRDefault="00825B02" w:rsidP="00825B02">
      <w:pPr>
        <w:pStyle w:val="NormalWeb"/>
        <w:numPr>
          <w:ilvl w:val="0"/>
          <w:numId w:val="24"/>
        </w:numPr>
        <w:spacing w:before="0" w:beforeAutospacing="0" w:after="0" w:afterAutospacing="0" w:line="360" w:lineRule="auto"/>
      </w:pPr>
      <w:r w:rsidRPr="00825B02">
        <w:rPr>
          <w:rStyle w:val="Strong"/>
        </w:rPr>
        <w:t>Lifestyle Modifications</w:t>
      </w:r>
    </w:p>
    <w:p w14:paraId="40CF87A4" w14:textId="77777777" w:rsidR="00825B02" w:rsidRPr="00825B02" w:rsidRDefault="00825B02" w:rsidP="00825B02">
      <w:pPr>
        <w:pStyle w:val="NormalWeb"/>
        <w:numPr>
          <w:ilvl w:val="1"/>
          <w:numId w:val="24"/>
        </w:numPr>
        <w:spacing w:before="0" w:beforeAutospacing="0" w:after="0" w:afterAutospacing="0" w:line="360" w:lineRule="auto"/>
      </w:pPr>
      <w:r w:rsidRPr="00825B02">
        <w:t>Wear light cotton clothing, avoid hot/spicy foods and caffeine to reduce hot flushes.</w:t>
      </w:r>
    </w:p>
    <w:p w14:paraId="749368D4" w14:textId="77777777" w:rsidR="00825B02" w:rsidRPr="00825B02" w:rsidRDefault="00825B02" w:rsidP="00825B02">
      <w:pPr>
        <w:pStyle w:val="NormalWeb"/>
        <w:numPr>
          <w:ilvl w:val="1"/>
          <w:numId w:val="24"/>
        </w:numPr>
        <w:spacing w:before="0" w:beforeAutospacing="0" w:after="0" w:afterAutospacing="0" w:line="360" w:lineRule="auto"/>
      </w:pPr>
      <w:r w:rsidRPr="00825B02">
        <w:t>Maintain a regular sleep routine and create a comfortable sleep environment.</w:t>
      </w:r>
    </w:p>
    <w:p w14:paraId="56298D71" w14:textId="77777777" w:rsidR="00825B02" w:rsidRPr="00825B02" w:rsidRDefault="00825B02" w:rsidP="00825B02">
      <w:pPr>
        <w:pStyle w:val="NormalWeb"/>
        <w:numPr>
          <w:ilvl w:val="1"/>
          <w:numId w:val="24"/>
        </w:numPr>
        <w:spacing w:before="0" w:beforeAutospacing="0" w:after="0" w:afterAutospacing="0" w:line="360" w:lineRule="auto"/>
      </w:pPr>
      <w:r w:rsidRPr="00825B02">
        <w:t>Engage in relaxation practices (yoga, meditation, deep breathing).</w:t>
      </w:r>
    </w:p>
    <w:p w14:paraId="13240EC8" w14:textId="77777777" w:rsidR="00825B02" w:rsidRPr="00825B02" w:rsidRDefault="00825B02" w:rsidP="00825B02">
      <w:pPr>
        <w:pStyle w:val="NormalWeb"/>
        <w:numPr>
          <w:ilvl w:val="0"/>
          <w:numId w:val="24"/>
        </w:numPr>
        <w:spacing w:before="0" w:beforeAutospacing="0" w:after="0" w:afterAutospacing="0" w:line="360" w:lineRule="auto"/>
      </w:pPr>
      <w:r w:rsidRPr="00825B02">
        <w:rPr>
          <w:rStyle w:val="Strong"/>
        </w:rPr>
        <w:t>Hormone Replacement Therapy (HRT)</w:t>
      </w:r>
    </w:p>
    <w:p w14:paraId="6957C341" w14:textId="77777777" w:rsidR="00825B02" w:rsidRPr="00825B02" w:rsidRDefault="00825B02" w:rsidP="00825B02">
      <w:pPr>
        <w:pStyle w:val="NormalWeb"/>
        <w:numPr>
          <w:ilvl w:val="1"/>
          <w:numId w:val="24"/>
        </w:numPr>
        <w:spacing w:before="0" w:beforeAutospacing="0" w:after="0" w:afterAutospacing="0" w:line="360" w:lineRule="auto"/>
      </w:pPr>
      <w:r w:rsidRPr="00825B02">
        <w:t>Discuss indications, benefits (relief of vasomotor symptoms, prevention of osteoporosis), and risks (breast cancer, thromboembolism in certain women).</w:t>
      </w:r>
    </w:p>
    <w:p w14:paraId="66EA8215" w14:textId="77777777" w:rsidR="00825B02" w:rsidRPr="00825B02" w:rsidRDefault="00825B02" w:rsidP="00825B02">
      <w:pPr>
        <w:pStyle w:val="NormalWeb"/>
        <w:numPr>
          <w:ilvl w:val="1"/>
          <w:numId w:val="24"/>
        </w:numPr>
        <w:spacing w:before="0" w:beforeAutospacing="0" w:after="0" w:afterAutospacing="0" w:line="360" w:lineRule="auto"/>
      </w:pPr>
      <w:r w:rsidRPr="00825B02">
        <w:t>Emphasize individualized therapy based on medical history.</w:t>
      </w:r>
    </w:p>
    <w:p w14:paraId="4D8D47EE" w14:textId="77777777" w:rsidR="00825B02" w:rsidRPr="00825B02" w:rsidRDefault="00825B02" w:rsidP="00825B02">
      <w:pPr>
        <w:pStyle w:val="NormalWeb"/>
        <w:numPr>
          <w:ilvl w:val="0"/>
          <w:numId w:val="24"/>
        </w:numPr>
        <w:spacing w:before="0" w:beforeAutospacing="0" w:after="0" w:afterAutospacing="0" w:line="360" w:lineRule="auto"/>
      </w:pPr>
      <w:r w:rsidRPr="00825B02">
        <w:rPr>
          <w:rStyle w:val="Strong"/>
        </w:rPr>
        <w:t>Non-Hormonal Alternatives</w:t>
      </w:r>
    </w:p>
    <w:p w14:paraId="400D494E" w14:textId="77777777" w:rsidR="00825B02" w:rsidRPr="00825B02" w:rsidRDefault="00825B02" w:rsidP="00825B02">
      <w:pPr>
        <w:pStyle w:val="NormalWeb"/>
        <w:numPr>
          <w:ilvl w:val="1"/>
          <w:numId w:val="24"/>
        </w:numPr>
        <w:spacing w:before="0" w:beforeAutospacing="0" w:after="0" w:afterAutospacing="0" w:line="360" w:lineRule="auto"/>
      </w:pPr>
      <w:r w:rsidRPr="00825B02">
        <w:lastRenderedPageBreak/>
        <w:t>SSRIs, SNRIs, gabapentin, and clonidine may help vasomotor symptoms in women who cannot take HRT.</w:t>
      </w:r>
    </w:p>
    <w:p w14:paraId="58C218FD" w14:textId="77777777" w:rsidR="00825B02" w:rsidRPr="00825B02" w:rsidRDefault="00825B02" w:rsidP="00825B02">
      <w:pPr>
        <w:pStyle w:val="NormalWeb"/>
        <w:numPr>
          <w:ilvl w:val="1"/>
          <w:numId w:val="24"/>
        </w:numPr>
        <w:spacing w:before="0" w:beforeAutospacing="0" w:after="0" w:afterAutospacing="0" w:line="360" w:lineRule="auto"/>
      </w:pPr>
      <w:r w:rsidRPr="00825B02">
        <w:t>Vaginal moisturizers and lubricants for vaginal dryness.</w:t>
      </w:r>
    </w:p>
    <w:p w14:paraId="29459214" w14:textId="77777777" w:rsidR="00825B02" w:rsidRPr="00825B02" w:rsidRDefault="00825B02" w:rsidP="00825B02">
      <w:pPr>
        <w:pStyle w:val="NormalWeb"/>
        <w:numPr>
          <w:ilvl w:val="1"/>
          <w:numId w:val="24"/>
        </w:numPr>
        <w:spacing w:before="0" w:beforeAutospacing="0" w:after="0" w:afterAutospacing="0" w:line="360" w:lineRule="auto"/>
      </w:pPr>
      <w:r w:rsidRPr="00825B02">
        <w:t>Phytoestrogens and herbal remedies (soy products, flaxseed, black cohosh) – discuss evidence and safety.</w:t>
      </w:r>
    </w:p>
    <w:p w14:paraId="6D01DFE1" w14:textId="77777777" w:rsidR="00825B02" w:rsidRPr="00825B02" w:rsidRDefault="00825B02"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Promote Healthy Eating, Exercise, and Stress Reduction</w:t>
      </w:r>
    </w:p>
    <w:p w14:paraId="7BF6BA0A" w14:textId="77777777" w:rsidR="00825B02" w:rsidRPr="00825B02" w:rsidRDefault="00825B02" w:rsidP="00825B02">
      <w:pPr>
        <w:pStyle w:val="NormalWeb"/>
        <w:numPr>
          <w:ilvl w:val="0"/>
          <w:numId w:val="25"/>
        </w:numPr>
        <w:spacing w:before="0" w:beforeAutospacing="0" w:after="0" w:afterAutospacing="0" w:line="360" w:lineRule="auto"/>
      </w:pPr>
      <w:r w:rsidRPr="00825B02">
        <w:rPr>
          <w:rStyle w:val="Strong"/>
        </w:rPr>
        <w:t>Dietary Advice</w:t>
      </w:r>
    </w:p>
    <w:p w14:paraId="434C02D9" w14:textId="77777777" w:rsidR="00825B02" w:rsidRPr="00825B02" w:rsidRDefault="00825B02" w:rsidP="00825B02">
      <w:pPr>
        <w:pStyle w:val="NormalWeb"/>
        <w:numPr>
          <w:ilvl w:val="1"/>
          <w:numId w:val="25"/>
        </w:numPr>
        <w:spacing w:before="0" w:beforeAutospacing="0" w:after="0" w:afterAutospacing="0" w:line="360" w:lineRule="auto"/>
      </w:pPr>
      <w:r w:rsidRPr="00825B02">
        <w:t xml:space="preserve">Encourage a </w:t>
      </w:r>
      <w:r w:rsidRPr="00825B02">
        <w:rPr>
          <w:rStyle w:val="Strong"/>
        </w:rPr>
        <w:t>balanced diet rich in calcium and vitamin D</w:t>
      </w:r>
      <w:r w:rsidRPr="00825B02">
        <w:t xml:space="preserve"> to maintain bone health.</w:t>
      </w:r>
    </w:p>
    <w:p w14:paraId="56162A5A" w14:textId="77777777" w:rsidR="00825B02" w:rsidRPr="00825B02" w:rsidRDefault="00825B02" w:rsidP="00825B02">
      <w:pPr>
        <w:pStyle w:val="NormalWeb"/>
        <w:numPr>
          <w:ilvl w:val="1"/>
          <w:numId w:val="25"/>
        </w:numPr>
        <w:spacing w:before="0" w:beforeAutospacing="0" w:after="0" w:afterAutospacing="0" w:line="360" w:lineRule="auto"/>
      </w:pPr>
      <w:r w:rsidRPr="00825B02">
        <w:t>Limit saturated fats, sugars, and processed foods to reduce cardiovascular risks.</w:t>
      </w:r>
    </w:p>
    <w:p w14:paraId="2B63B1A3" w14:textId="77777777" w:rsidR="00825B02" w:rsidRPr="00825B02" w:rsidRDefault="00825B02" w:rsidP="00825B02">
      <w:pPr>
        <w:pStyle w:val="NormalWeb"/>
        <w:numPr>
          <w:ilvl w:val="1"/>
          <w:numId w:val="25"/>
        </w:numPr>
        <w:spacing w:before="0" w:beforeAutospacing="0" w:after="0" w:afterAutospacing="0" w:line="360" w:lineRule="auto"/>
      </w:pPr>
      <w:r w:rsidRPr="00825B02">
        <w:t>Increase intake of fresh fruits, vegetables, whole grains, and lean proteins.</w:t>
      </w:r>
    </w:p>
    <w:p w14:paraId="2AA2861E" w14:textId="77777777" w:rsidR="00825B02" w:rsidRPr="00825B02" w:rsidRDefault="00825B02" w:rsidP="00825B02">
      <w:pPr>
        <w:pStyle w:val="NormalWeb"/>
        <w:numPr>
          <w:ilvl w:val="0"/>
          <w:numId w:val="25"/>
        </w:numPr>
        <w:spacing w:before="0" w:beforeAutospacing="0" w:after="0" w:afterAutospacing="0" w:line="360" w:lineRule="auto"/>
      </w:pPr>
      <w:r w:rsidRPr="00825B02">
        <w:rPr>
          <w:rStyle w:val="Strong"/>
        </w:rPr>
        <w:t>Exercise</w:t>
      </w:r>
    </w:p>
    <w:p w14:paraId="380006D0" w14:textId="77777777" w:rsidR="00825B02" w:rsidRPr="00825B02" w:rsidRDefault="00825B02" w:rsidP="00825B02">
      <w:pPr>
        <w:pStyle w:val="NormalWeb"/>
        <w:numPr>
          <w:ilvl w:val="1"/>
          <w:numId w:val="25"/>
        </w:numPr>
        <w:spacing w:before="0" w:beforeAutospacing="0" w:after="0" w:afterAutospacing="0" w:line="360" w:lineRule="auto"/>
      </w:pPr>
      <w:r w:rsidRPr="00825B02">
        <w:t xml:space="preserve">Promote regular </w:t>
      </w:r>
      <w:r w:rsidRPr="00825B02">
        <w:rPr>
          <w:rStyle w:val="Strong"/>
        </w:rPr>
        <w:t>weight-bearing and resistance exercises</w:t>
      </w:r>
      <w:r w:rsidRPr="00825B02">
        <w:t xml:space="preserve"> (walking, jogging, light weights) to strengthen bones and muscles.</w:t>
      </w:r>
    </w:p>
    <w:p w14:paraId="74123233" w14:textId="77777777" w:rsidR="00825B02" w:rsidRPr="00825B02" w:rsidRDefault="00825B02" w:rsidP="00825B02">
      <w:pPr>
        <w:pStyle w:val="NormalWeb"/>
        <w:numPr>
          <w:ilvl w:val="1"/>
          <w:numId w:val="25"/>
        </w:numPr>
        <w:spacing w:before="0" w:beforeAutospacing="0" w:after="0" w:afterAutospacing="0" w:line="360" w:lineRule="auto"/>
      </w:pPr>
      <w:r w:rsidRPr="00825B02">
        <w:t>Encourage flexibility and balance exercises (yoga, tai chi) to prevent falls.</w:t>
      </w:r>
    </w:p>
    <w:p w14:paraId="791CCA28" w14:textId="77777777" w:rsidR="00825B02" w:rsidRPr="00825B02" w:rsidRDefault="00825B02" w:rsidP="00825B02">
      <w:pPr>
        <w:pStyle w:val="NormalWeb"/>
        <w:numPr>
          <w:ilvl w:val="0"/>
          <w:numId w:val="25"/>
        </w:numPr>
        <w:spacing w:before="0" w:beforeAutospacing="0" w:after="0" w:afterAutospacing="0" w:line="360" w:lineRule="auto"/>
      </w:pPr>
      <w:r w:rsidRPr="00825B02">
        <w:rPr>
          <w:rStyle w:val="Strong"/>
        </w:rPr>
        <w:t>Stress Reduction</w:t>
      </w:r>
    </w:p>
    <w:p w14:paraId="608455A4" w14:textId="77777777" w:rsidR="00825B02" w:rsidRPr="00825B02" w:rsidRDefault="00825B02" w:rsidP="00825B02">
      <w:pPr>
        <w:pStyle w:val="NormalWeb"/>
        <w:numPr>
          <w:ilvl w:val="1"/>
          <w:numId w:val="25"/>
        </w:numPr>
        <w:spacing w:before="0" w:beforeAutospacing="0" w:after="0" w:afterAutospacing="0" w:line="360" w:lineRule="auto"/>
      </w:pPr>
      <w:r w:rsidRPr="00825B02">
        <w:t>Teach stress management techniques: meditation, mindfulness, hobbies, and social interaction.</w:t>
      </w:r>
    </w:p>
    <w:p w14:paraId="4FD6712F" w14:textId="77777777" w:rsidR="00825B02" w:rsidRPr="00825B02" w:rsidRDefault="00825B02" w:rsidP="00825B02">
      <w:pPr>
        <w:pStyle w:val="NormalWeb"/>
        <w:numPr>
          <w:ilvl w:val="1"/>
          <w:numId w:val="25"/>
        </w:numPr>
        <w:spacing w:before="0" w:beforeAutospacing="0" w:after="0" w:afterAutospacing="0" w:line="360" w:lineRule="auto"/>
      </w:pPr>
      <w:r w:rsidRPr="00825B02">
        <w:t>Encourage adequate sleep and rest.</w:t>
      </w:r>
    </w:p>
    <w:p w14:paraId="70C0F488" w14:textId="77777777" w:rsidR="00825B02" w:rsidRPr="00825B02" w:rsidRDefault="00825B02" w:rsidP="00825B02">
      <w:pPr>
        <w:pStyle w:val="Heading2"/>
        <w:spacing w:before="0" w:line="360" w:lineRule="auto"/>
        <w:rPr>
          <w:rFonts w:ascii="Times New Roman" w:hAnsi="Times New Roman" w:cs="Times New Roman"/>
          <w:color w:val="auto"/>
          <w:sz w:val="24"/>
          <w:szCs w:val="24"/>
        </w:rPr>
      </w:pPr>
      <w:r w:rsidRPr="00825B02">
        <w:rPr>
          <w:rStyle w:val="Strong"/>
          <w:rFonts w:ascii="Times New Roman" w:hAnsi="Times New Roman" w:cs="Times New Roman"/>
          <w:b w:val="0"/>
          <w:bCs w:val="0"/>
          <w:color w:val="auto"/>
          <w:sz w:val="24"/>
          <w:szCs w:val="24"/>
        </w:rPr>
        <w:t>Encourage Routine Screening</w:t>
      </w:r>
    </w:p>
    <w:p w14:paraId="35720B27" w14:textId="77777777" w:rsidR="00825B02" w:rsidRPr="00825B02" w:rsidRDefault="00825B02" w:rsidP="00825B02">
      <w:pPr>
        <w:pStyle w:val="NormalWeb"/>
        <w:numPr>
          <w:ilvl w:val="0"/>
          <w:numId w:val="26"/>
        </w:numPr>
        <w:spacing w:before="0" w:beforeAutospacing="0" w:after="0" w:afterAutospacing="0" w:line="360" w:lineRule="auto"/>
      </w:pPr>
      <w:r w:rsidRPr="00825B02">
        <w:rPr>
          <w:rStyle w:val="Strong"/>
        </w:rPr>
        <w:t>Breast Health</w:t>
      </w:r>
    </w:p>
    <w:p w14:paraId="7322B9D9" w14:textId="77777777" w:rsidR="00825B02" w:rsidRPr="00825B02" w:rsidRDefault="00825B02" w:rsidP="00825B02">
      <w:pPr>
        <w:pStyle w:val="NormalWeb"/>
        <w:numPr>
          <w:ilvl w:val="1"/>
          <w:numId w:val="26"/>
        </w:numPr>
        <w:spacing w:before="0" w:beforeAutospacing="0" w:after="0" w:afterAutospacing="0" w:line="360" w:lineRule="auto"/>
      </w:pPr>
      <w:r w:rsidRPr="00825B02">
        <w:t xml:space="preserve">Self-breast examination and routine </w:t>
      </w:r>
      <w:r w:rsidRPr="00825B02">
        <w:rPr>
          <w:rStyle w:val="Strong"/>
        </w:rPr>
        <w:t>mammograms</w:t>
      </w:r>
      <w:r w:rsidRPr="00825B02">
        <w:t xml:space="preserve"> as per age-specific guidelines.</w:t>
      </w:r>
    </w:p>
    <w:p w14:paraId="16409C24" w14:textId="77777777" w:rsidR="00825B02" w:rsidRPr="00825B02" w:rsidRDefault="00825B02" w:rsidP="00825B02">
      <w:pPr>
        <w:pStyle w:val="NormalWeb"/>
        <w:numPr>
          <w:ilvl w:val="0"/>
          <w:numId w:val="26"/>
        </w:numPr>
        <w:spacing w:before="0" w:beforeAutospacing="0" w:after="0" w:afterAutospacing="0" w:line="360" w:lineRule="auto"/>
      </w:pPr>
      <w:r w:rsidRPr="00825B02">
        <w:rPr>
          <w:rStyle w:val="Strong"/>
        </w:rPr>
        <w:t>Bone Health</w:t>
      </w:r>
    </w:p>
    <w:p w14:paraId="47B2D08B" w14:textId="77777777" w:rsidR="00825B02" w:rsidRPr="00825B02" w:rsidRDefault="00825B02" w:rsidP="00825B02">
      <w:pPr>
        <w:pStyle w:val="NormalWeb"/>
        <w:numPr>
          <w:ilvl w:val="1"/>
          <w:numId w:val="26"/>
        </w:numPr>
        <w:spacing w:before="0" w:beforeAutospacing="0" w:after="0" w:afterAutospacing="0" w:line="360" w:lineRule="auto"/>
      </w:pPr>
      <w:r w:rsidRPr="00825B02">
        <w:t xml:space="preserve">Regular </w:t>
      </w:r>
      <w:r w:rsidRPr="00825B02">
        <w:rPr>
          <w:rStyle w:val="Strong"/>
        </w:rPr>
        <w:t>bone mineral density (DEXA scans)</w:t>
      </w:r>
      <w:r w:rsidRPr="00825B02">
        <w:t xml:space="preserve"> to screen for osteoporosis.</w:t>
      </w:r>
    </w:p>
    <w:p w14:paraId="31F73891" w14:textId="77777777" w:rsidR="00825B02" w:rsidRPr="00825B02" w:rsidRDefault="00825B02" w:rsidP="00825B02">
      <w:pPr>
        <w:pStyle w:val="NormalWeb"/>
        <w:numPr>
          <w:ilvl w:val="0"/>
          <w:numId w:val="26"/>
        </w:numPr>
        <w:spacing w:before="0" w:beforeAutospacing="0" w:after="0" w:afterAutospacing="0" w:line="360" w:lineRule="auto"/>
      </w:pPr>
      <w:r w:rsidRPr="00825B02">
        <w:rPr>
          <w:rStyle w:val="Strong"/>
        </w:rPr>
        <w:t>Gynecological Health</w:t>
      </w:r>
    </w:p>
    <w:p w14:paraId="7441E4DF" w14:textId="77777777" w:rsidR="00825B02" w:rsidRPr="00825B02" w:rsidRDefault="00825B02" w:rsidP="00825B02">
      <w:pPr>
        <w:pStyle w:val="NormalWeb"/>
        <w:numPr>
          <w:ilvl w:val="1"/>
          <w:numId w:val="26"/>
        </w:numPr>
        <w:spacing w:before="0" w:beforeAutospacing="0" w:after="0" w:afterAutospacing="0" w:line="360" w:lineRule="auto"/>
      </w:pPr>
      <w:r w:rsidRPr="00825B02">
        <w:t xml:space="preserve">Routine </w:t>
      </w:r>
      <w:r w:rsidRPr="00825B02">
        <w:rPr>
          <w:rStyle w:val="Strong"/>
        </w:rPr>
        <w:t>pelvic examination and Pap smear</w:t>
      </w:r>
      <w:r w:rsidRPr="00825B02">
        <w:t xml:space="preserve"> (as per screening protocols).</w:t>
      </w:r>
    </w:p>
    <w:p w14:paraId="1EF622D2" w14:textId="77777777" w:rsidR="00825B02" w:rsidRPr="00825B02" w:rsidRDefault="00825B02" w:rsidP="00825B02">
      <w:pPr>
        <w:pStyle w:val="NormalWeb"/>
        <w:numPr>
          <w:ilvl w:val="0"/>
          <w:numId w:val="26"/>
        </w:numPr>
        <w:spacing w:before="0" w:beforeAutospacing="0" w:after="0" w:afterAutospacing="0" w:line="360" w:lineRule="auto"/>
      </w:pPr>
      <w:r w:rsidRPr="00825B02">
        <w:rPr>
          <w:rStyle w:val="Strong"/>
        </w:rPr>
        <w:t>General Health Screening</w:t>
      </w:r>
    </w:p>
    <w:p w14:paraId="63A283AA" w14:textId="77777777" w:rsidR="00825B02" w:rsidRPr="00825B02" w:rsidRDefault="00825B02" w:rsidP="00825B02">
      <w:pPr>
        <w:pStyle w:val="NormalWeb"/>
        <w:numPr>
          <w:ilvl w:val="1"/>
          <w:numId w:val="26"/>
        </w:numPr>
        <w:spacing w:before="0" w:beforeAutospacing="0" w:after="0" w:afterAutospacing="0" w:line="360" w:lineRule="auto"/>
      </w:pPr>
      <w:r w:rsidRPr="00825B02">
        <w:t>Blood pressure, lipid profile, and blood sugar monitoring to detect cardiovascular and metabolic risks.</w:t>
      </w:r>
    </w:p>
    <w:p w14:paraId="6CA2057E" w14:textId="77777777" w:rsidR="00825B02" w:rsidRPr="00825B02" w:rsidRDefault="00825B02" w:rsidP="00825B02">
      <w:pPr>
        <w:pStyle w:val="NormalWeb"/>
        <w:numPr>
          <w:ilvl w:val="1"/>
          <w:numId w:val="26"/>
        </w:numPr>
        <w:spacing w:before="0" w:beforeAutospacing="0" w:after="0" w:afterAutospacing="0" w:line="360" w:lineRule="auto"/>
      </w:pPr>
      <w:r w:rsidRPr="00825B02">
        <w:t>Colonoscopy and other age-appropriate screenings.</w:t>
      </w:r>
    </w:p>
    <w:p w14:paraId="1EB9B2D4" w14:textId="77777777" w:rsidR="00825B02" w:rsidRPr="00825B02" w:rsidRDefault="00825B02" w:rsidP="00825B02">
      <w:pPr>
        <w:spacing w:after="0" w:line="360" w:lineRule="auto"/>
        <w:outlineLvl w:val="2"/>
        <w:rPr>
          <w:rFonts w:ascii="Times New Roman" w:eastAsia="Times New Roman" w:hAnsi="Times New Roman" w:cs="Times New Roman"/>
          <w:b/>
          <w:bCs/>
          <w:sz w:val="24"/>
          <w:szCs w:val="24"/>
          <w:lang w:eastAsia="en-IN"/>
        </w:rPr>
      </w:pPr>
    </w:p>
    <w:p w14:paraId="550E32D3" w14:textId="77777777" w:rsidR="00FF405E" w:rsidRPr="00825B02" w:rsidRDefault="00FF405E" w:rsidP="00825B02">
      <w:pPr>
        <w:spacing w:after="0" w:line="360" w:lineRule="auto"/>
        <w:outlineLvl w:val="2"/>
        <w:rPr>
          <w:rFonts w:ascii="Times New Roman" w:eastAsia="Times New Roman" w:hAnsi="Times New Roman" w:cs="Times New Roman"/>
          <w:b/>
          <w:bCs/>
          <w:sz w:val="24"/>
          <w:szCs w:val="24"/>
          <w:lang w:eastAsia="en-IN"/>
        </w:rPr>
      </w:pPr>
      <w:r w:rsidRPr="00825B02">
        <w:rPr>
          <w:rFonts w:ascii="Times New Roman" w:eastAsia="Times New Roman" w:hAnsi="Times New Roman" w:cs="Times New Roman"/>
          <w:b/>
          <w:bCs/>
          <w:sz w:val="24"/>
          <w:szCs w:val="24"/>
          <w:lang w:eastAsia="en-IN"/>
        </w:rPr>
        <w:t>Conclusion</w:t>
      </w:r>
    </w:p>
    <w:p w14:paraId="6617FF8B" w14:textId="451A9E32" w:rsidR="00A31604" w:rsidRPr="0006394C" w:rsidRDefault="00BC11BC" w:rsidP="00825B02">
      <w:pPr>
        <w:numPr>
          <w:ilvl w:val="0"/>
          <w:numId w:val="12"/>
        </w:numPr>
        <w:spacing w:after="0" w:line="360" w:lineRule="auto"/>
        <w:outlineLvl w:val="2"/>
        <w:rPr>
          <w:rFonts w:ascii="Times New Roman" w:eastAsia="Times New Roman" w:hAnsi="Times New Roman" w:cs="Times New Roman"/>
          <w:bCs/>
          <w:sz w:val="24"/>
          <w:szCs w:val="24"/>
          <w:lang w:eastAsia="en-IN"/>
        </w:rPr>
      </w:pPr>
      <w:r w:rsidRPr="00825B02">
        <w:rPr>
          <w:rFonts w:ascii="Times New Roman" w:eastAsia="Times New Roman" w:hAnsi="Times New Roman" w:cs="Times New Roman"/>
          <w:bCs/>
          <w:sz w:val="24"/>
          <w:szCs w:val="24"/>
          <w:lang w:eastAsia="en-IN"/>
        </w:rPr>
        <w:t>The assessment of menopausal women should be individualized, respectful, and comprehensive, taking into account physical, emotional, and social aspects. It enables early intervention, empowers women with knowledge, and improves their quality of life during and after the menopausal transition.</w:t>
      </w:r>
    </w:p>
    <w:sectPr w:rsidR="00A31604" w:rsidRPr="00063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926"/>
    <w:multiLevelType w:val="multilevel"/>
    <w:tmpl w:val="0FD8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086B"/>
    <w:multiLevelType w:val="hybridMultilevel"/>
    <w:tmpl w:val="45CE3CB4"/>
    <w:lvl w:ilvl="0" w:tplc="115E7FDA">
      <w:start w:val="1"/>
      <w:numFmt w:val="bullet"/>
      <w:lvlText w:val="•"/>
      <w:lvlJc w:val="left"/>
      <w:pPr>
        <w:tabs>
          <w:tab w:val="num" w:pos="720"/>
        </w:tabs>
        <w:ind w:left="720" w:hanging="360"/>
      </w:pPr>
      <w:rPr>
        <w:rFonts w:ascii="Arial" w:hAnsi="Arial" w:hint="default"/>
      </w:rPr>
    </w:lvl>
    <w:lvl w:ilvl="1" w:tplc="3378FD96" w:tentative="1">
      <w:start w:val="1"/>
      <w:numFmt w:val="bullet"/>
      <w:lvlText w:val="•"/>
      <w:lvlJc w:val="left"/>
      <w:pPr>
        <w:tabs>
          <w:tab w:val="num" w:pos="1440"/>
        </w:tabs>
        <w:ind w:left="1440" w:hanging="360"/>
      </w:pPr>
      <w:rPr>
        <w:rFonts w:ascii="Arial" w:hAnsi="Arial" w:hint="default"/>
      </w:rPr>
    </w:lvl>
    <w:lvl w:ilvl="2" w:tplc="1B4C8E8E" w:tentative="1">
      <w:start w:val="1"/>
      <w:numFmt w:val="bullet"/>
      <w:lvlText w:val="•"/>
      <w:lvlJc w:val="left"/>
      <w:pPr>
        <w:tabs>
          <w:tab w:val="num" w:pos="2160"/>
        </w:tabs>
        <w:ind w:left="2160" w:hanging="360"/>
      </w:pPr>
      <w:rPr>
        <w:rFonts w:ascii="Arial" w:hAnsi="Arial" w:hint="default"/>
      </w:rPr>
    </w:lvl>
    <w:lvl w:ilvl="3" w:tplc="89A2B41E" w:tentative="1">
      <w:start w:val="1"/>
      <w:numFmt w:val="bullet"/>
      <w:lvlText w:val="•"/>
      <w:lvlJc w:val="left"/>
      <w:pPr>
        <w:tabs>
          <w:tab w:val="num" w:pos="2880"/>
        </w:tabs>
        <w:ind w:left="2880" w:hanging="360"/>
      </w:pPr>
      <w:rPr>
        <w:rFonts w:ascii="Arial" w:hAnsi="Arial" w:hint="default"/>
      </w:rPr>
    </w:lvl>
    <w:lvl w:ilvl="4" w:tplc="91502808" w:tentative="1">
      <w:start w:val="1"/>
      <w:numFmt w:val="bullet"/>
      <w:lvlText w:val="•"/>
      <w:lvlJc w:val="left"/>
      <w:pPr>
        <w:tabs>
          <w:tab w:val="num" w:pos="3600"/>
        </w:tabs>
        <w:ind w:left="3600" w:hanging="360"/>
      </w:pPr>
      <w:rPr>
        <w:rFonts w:ascii="Arial" w:hAnsi="Arial" w:hint="default"/>
      </w:rPr>
    </w:lvl>
    <w:lvl w:ilvl="5" w:tplc="07825CFE" w:tentative="1">
      <w:start w:val="1"/>
      <w:numFmt w:val="bullet"/>
      <w:lvlText w:val="•"/>
      <w:lvlJc w:val="left"/>
      <w:pPr>
        <w:tabs>
          <w:tab w:val="num" w:pos="4320"/>
        </w:tabs>
        <w:ind w:left="4320" w:hanging="360"/>
      </w:pPr>
      <w:rPr>
        <w:rFonts w:ascii="Arial" w:hAnsi="Arial" w:hint="default"/>
      </w:rPr>
    </w:lvl>
    <w:lvl w:ilvl="6" w:tplc="D006FD8C" w:tentative="1">
      <w:start w:val="1"/>
      <w:numFmt w:val="bullet"/>
      <w:lvlText w:val="•"/>
      <w:lvlJc w:val="left"/>
      <w:pPr>
        <w:tabs>
          <w:tab w:val="num" w:pos="5040"/>
        </w:tabs>
        <w:ind w:left="5040" w:hanging="360"/>
      </w:pPr>
      <w:rPr>
        <w:rFonts w:ascii="Arial" w:hAnsi="Arial" w:hint="default"/>
      </w:rPr>
    </w:lvl>
    <w:lvl w:ilvl="7" w:tplc="A0C89D84" w:tentative="1">
      <w:start w:val="1"/>
      <w:numFmt w:val="bullet"/>
      <w:lvlText w:val="•"/>
      <w:lvlJc w:val="left"/>
      <w:pPr>
        <w:tabs>
          <w:tab w:val="num" w:pos="5760"/>
        </w:tabs>
        <w:ind w:left="5760" w:hanging="360"/>
      </w:pPr>
      <w:rPr>
        <w:rFonts w:ascii="Arial" w:hAnsi="Arial" w:hint="default"/>
      </w:rPr>
    </w:lvl>
    <w:lvl w:ilvl="8" w:tplc="6442A8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F66CBD"/>
    <w:multiLevelType w:val="multilevel"/>
    <w:tmpl w:val="A7E20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500CF"/>
    <w:multiLevelType w:val="hybridMultilevel"/>
    <w:tmpl w:val="66C0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B106B"/>
    <w:multiLevelType w:val="hybridMultilevel"/>
    <w:tmpl w:val="FAE00ABA"/>
    <w:lvl w:ilvl="0" w:tplc="EABA990C">
      <w:start w:val="1"/>
      <w:numFmt w:val="bullet"/>
      <w:lvlText w:val="•"/>
      <w:lvlJc w:val="left"/>
      <w:pPr>
        <w:tabs>
          <w:tab w:val="num" w:pos="720"/>
        </w:tabs>
        <w:ind w:left="720" w:hanging="360"/>
      </w:pPr>
      <w:rPr>
        <w:rFonts w:ascii="Arial" w:hAnsi="Arial" w:hint="default"/>
      </w:rPr>
    </w:lvl>
    <w:lvl w:ilvl="1" w:tplc="E9C605E6" w:tentative="1">
      <w:start w:val="1"/>
      <w:numFmt w:val="bullet"/>
      <w:lvlText w:val="•"/>
      <w:lvlJc w:val="left"/>
      <w:pPr>
        <w:tabs>
          <w:tab w:val="num" w:pos="1440"/>
        </w:tabs>
        <w:ind w:left="1440" w:hanging="360"/>
      </w:pPr>
      <w:rPr>
        <w:rFonts w:ascii="Arial" w:hAnsi="Arial" w:hint="default"/>
      </w:rPr>
    </w:lvl>
    <w:lvl w:ilvl="2" w:tplc="8BDE46B6" w:tentative="1">
      <w:start w:val="1"/>
      <w:numFmt w:val="bullet"/>
      <w:lvlText w:val="•"/>
      <w:lvlJc w:val="left"/>
      <w:pPr>
        <w:tabs>
          <w:tab w:val="num" w:pos="2160"/>
        </w:tabs>
        <w:ind w:left="2160" w:hanging="360"/>
      </w:pPr>
      <w:rPr>
        <w:rFonts w:ascii="Arial" w:hAnsi="Arial" w:hint="default"/>
      </w:rPr>
    </w:lvl>
    <w:lvl w:ilvl="3" w:tplc="48147ED8" w:tentative="1">
      <w:start w:val="1"/>
      <w:numFmt w:val="bullet"/>
      <w:lvlText w:val="•"/>
      <w:lvlJc w:val="left"/>
      <w:pPr>
        <w:tabs>
          <w:tab w:val="num" w:pos="2880"/>
        </w:tabs>
        <w:ind w:left="2880" w:hanging="360"/>
      </w:pPr>
      <w:rPr>
        <w:rFonts w:ascii="Arial" w:hAnsi="Arial" w:hint="default"/>
      </w:rPr>
    </w:lvl>
    <w:lvl w:ilvl="4" w:tplc="B106CB52" w:tentative="1">
      <w:start w:val="1"/>
      <w:numFmt w:val="bullet"/>
      <w:lvlText w:val="•"/>
      <w:lvlJc w:val="left"/>
      <w:pPr>
        <w:tabs>
          <w:tab w:val="num" w:pos="3600"/>
        </w:tabs>
        <w:ind w:left="3600" w:hanging="360"/>
      </w:pPr>
      <w:rPr>
        <w:rFonts w:ascii="Arial" w:hAnsi="Arial" w:hint="default"/>
      </w:rPr>
    </w:lvl>
    <w:lvl w:ilvl="5" w:tplc="BEDCA4B4" w:tentative="1">
      <w:start w:val="1"/>
      <w:numFmt w:val="bullet"/>
      <w:lvlText w:val="•"/>
      <w:lvlJc w:val="left"/>
      <w:pPr>
        <w:tabs>
          <w:tab w:val="num" w:pos="4320"/>
        </w:tabs>
        <w:ind w:left="4320" w:hanging="360"/>
      </w:pPr>
      <w:rPr>
        <w:rFonts w:ascii="Arial" w:hAnsi="Arial" w:hint="default"/>
      </w:rPr>
    </w:lvl>
    <w:lvl w:ilvl="6" w:tplc="1BB2DFA6" w:tentative="1">
      <w:start w:val="1"/>
      <w:numFmt w:val="bullet"/>
      <w:lvlText w:val="•"/>
      <w:lvlJc w:val="left"/>
      <w:pPr>
        <w:tabs>
          <w:tab w:val="num" w:pos="5040"/>
        </w:tabs>
        <w:ind w:left="5040" w:hanging="360"/>
      </w:pPr>
      <w:rPr>
        <w:rFonts w:ascii="Arial" w:hAnsi="Arial" w:hint="default"/>
      </w:rPr>
    </w:lvl>
    <w:lvl w:ilvl="7" w:tplc="9D3EB9B2" w:tentative="1">
      <w:start w:val="1"/>
      <w:numFmt w:val="bullet"/>
      <w:lvlText w:val="•"/>
      <w:lvlJc w:val="left"/>
      <w:pPr>
        <w:tabs>
          <w:tab w:val="num" w:pos="5760"/>
        </w:tabs>
        <w:ind w:left="5760" w:hanging="360"/>
      </w:pPr>
      <w:rPr>
        <w:rFonts w:ascii="Arial" w:hAnsi="Arial" w:hint="default"/>
      </w:rPr>
    </w:lvl>
    <w:lvl w:ilvl="8" w:tplc="5030B4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4307DF"/>
    <w:multiLevelType w:val="multilevel"/>
    <w:tmpl w:val="6262C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458F7"/>
    <w:multiLevelType w:val="multilevel"/>
    <w:tmpl w:val="63F66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E1CA9"/>
    <w:multiLevelType w:val="multilevel"/>
    <w:tmpl w:val="8B722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95B8F"/>
    <w:multiLevelType w:val="hybridMultilevel"/>
    <w:tmpl w:val="966ACC38"/>
    <w:lvl w:ilvl="0" w:tplc="26642BC0">
      <w:start w:val="1"/>
      <w:numFmt w:val="bullet"/>
      <w:lvlText w:val="•"/>
      <w:lvlJc w:val="left"/>
      <w:pPr>
        <w:tabs>
          <w:tab w:val="num" w:pos="720"/>
        </w:tabs>
        <w:ind w:left="720" w:hanging="360"/>
      </w:pPr>
      <w:rPr>
        <w:rFonts w:ascii="Arial" w:hAnsi="Arial" w:hint="default"/>
      </w:rPr>
    </w:lvl>
    <w:lvl w:ilvl="1" w:tplc="D292E4BA" w:tentative="1">
      <w:start w:val="1"/>
      <w:numFmt w:val="bullet"/>
      <w:lvlText w:val="•"/>
      <w:lvlJc w:val="left"/>
      <w:pPr>
        <w:tabs>
          <w:tab w:val="num" w:pos="1440"/>
        </w:tabs>
        <w:ind w:left="1440" w:hanging="360"/>
      </w:pPr>
      <w:rPr>
        <w:rFonts w:ascii="Arial" w:hAnsi="Arial" w:hint="default"/>
      </w:rPr>
    </w:lvl>
    <w:lvl w:ilvl="2" w:tplc="5B24ED02" w:tentative="1">
      <w:start w:val="1"/>
      <w:numFmt w:val="bullet"/>
      <w:lvlText w:val="•"/>
      <w:lvlJc w:val="left"/>
      <w:pPr>
        <w:tabs>
          <w:tab w:val="num" w:pos="2160"/>
        </w:tabs>
        <w:ind w:left="2160" w:hanging="360"/>
      </w:pPr>
      <w:rPr>
        <w:rFonts w:ascii="Arial" w:hAnsi="Arial" w:hint="default"/>
      </w:rPr>
    </w:lvl>
    <w:lvl w:ilvl="3" w:tplc="F266B5FA" w:tentative="1">
      <w:start w:val="1"/>
      <w:numFmt w:val="bullet"/>
      <w:lvlText w:val="•"/>
      <w:lvlJc w:val="left"/>
      <w:pPr>
        <w:tabs>
          <w:tab w:val="num" w:pos="2880"/>
        </w:tabs>
        <w:ind w:left="2880" w:hanging="360"/>
      </w:pPr>
      <w:rPr>
        <w:rFonts w:ascii="Arial" w:hAnsi="Arial" w:hint="default"/>
      </w:rPr>
    </w:lvl>
    <w:lvl w:ilvl="4" w:tplc="CE485B3E" w:tentative="1">
      <w:start w:val="1"/>
      <w:numFmt w:val="bullet"/>
      <w:lvlText w:val="•"/>
      <w:lvlJc w:val="left"/>
      <w:pPr>
        <w:tabs>
          <w:tab w:val="num" w:pos="3600"/>
        </w:tabs>
        <w:ind w:left="3600" w:hanging="360"/>
      </w:pPr>
      <w:rPr>
        <w:rFonts w:ascii="Arial" w:hAnsi="Arial" w:hint="default"/>
      </w:rPr>
    </w:lvl>
    <w:lvl w:ilvl="5" w:tplc="C4F0DF92" w:tentative="1">
      <w:start w:val="1"/>
      <w:numFmt w:val="bullet"/>
      <w:lvlText w:val="•"/>
      <w:lvlJc w:val="left"/>
      <w:pPr>
        <w:tabs>
          <w:tab w:val="num" w:pos="4320"/>
        </w:tabs>
        <w:ind w:left="4320" w:hanging="360"/>
      </w:pPr>
      <w:rPr>
        <w:rFonts w:ascii="Arial" w:hAnsi="Arial" w:hint="default"/>
      </w:rPr>
    </w:lvl>
    <w:lvl w:ilvl="6" w:tplc="A686FFB0" w:tentative="1">
      <w:start w:val="1"/>
      <w:numFmt w:val="bullet"/>
      <w:lvlText w:val="•"/>
      <w:lvlJc w:val="left"/>
      <w:pPr>
        <w:tabs>
          <w:tab w:val="num" w:pos="5040"/>
        </w:tabs>
        <w:ind w:left="5040" w:hanging="360"/>
      </w:pPr>
      <w:rPr>
        <w:rFonts w:ascii="Arial" w:hAnsi="Arial" w:hint="default"/>
      </w:rPr>
    </w:lvl>
    <w:lvl w:ilvl="7" w:tplc="C9E602BC" w:tentative="1">
      <w:start w:val="1"/>
      <w:numFmt w:val="bullet"/>
      <w:lvlText w:val="•"/>
      <w:lvlJc w:val="left"/>
      <w:pPr>
        <w:tabs>
          <w:tab w:val="num" w:pos="5760"/>
        </w:tabs>
        <w:ind w:left="5760" w:hanging="360"/>
      </w:pPr>
      <w:rPr>
        <w:rFonts w:ascii="Arial" w:hAnsi="Arial" w:hint="default"/>
      </w:rPr>
    </w:lvl>
    <w:lvl w:ilvl="8" w:tplc="453224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F34033"/>
    <w:multiLevelType w:val="multilevel"/>
    <w:tmpl w:val="304C3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70913"/>
    <w:multiLevelType w:val="hybridMultilevel"/>
    <w:tmpl w:val="C29C57F0"/>
    <w:lvl w:ilvl="0" w:tplc="ED22CC88">
      <w:start w:val="1"/>
      <w:numFmt w:val="bullet"/>
      <w:lvlText w:val="•"/>
      <w:lvlJc w:val="left"/>
      <w:pPr>
        <w:tabs>
          <w:tab w:val="num" w:pos="720"/>
        </w:tabs>
        <w:ind w:left="720" w:hanging="360"/>
      </w:pPr>
      <w:rPr>
        <w:rFonts w:ascii="Arial" w:hAnsi="Arial" w:hint="default"/>
      </w:rPr>
    </w:lvl>
    <w:lvl w:ilvl="1" w:tplc="16DC6B58" w:tentative="1">
      <w:start w:val="1"/>
      <w:numFmt w:val="bullet"/>
      <w:lvlText w:val="•"/>
      <w:lvlJc w:val="left"/>
      <w:pPr>
        <w:tabs>
          <w:tab w:val="num" w:pos="1440"/>
        </w:tabs>
        <w:ind w:left="1440" w:hanging="360"/>
      </w:pPr>
      <w:rPr>
        <w:rFonts w:ascii="Arial" w:hAnsi="Arial" w:hint="default"/>
      </w:rPr>
    </w:lvl>
    <w:lvl w:ilvl="2" w:tplc="A194513C" w:tentative="1">
      <w:start w:val="1"/>
      <w:numFmt w:val="bullet"/>
      <w:lvlText w:val="•"/>
      <w:lvlJc w:val="left"/>
      <w:pPr>
        <w:tabs>
          <w:tab w:val="num" w:pos="2160"/>
        </w:tabs>
        <w:ind w:left="2160" w:hanging="360"/>
      </w:pPr>
      <w:rPr>
        <w:rFonts w:ascii="Arial" w:hAnsi="Arial" w:hint="default"/>
      </w:rPr>
    </w:lvl>
    <w:lvl w:ilvl="3" w:tplc="E0269A52" w:tentative="1">
      <w:start w:val="1"/>
      <w:numFmt w:val="bullet"/>
      <w:lvlText w:val="•"/>
      <w:lvlJc w:val="left"/>
      <w:pPr>
        <w:tabs>
          <w:tab w:val="num" w:pos="2880"/>
        </w:tabs>
        <w:ind w:left="2880" w:hanging="360"/>
      </w:pPr>
      <w:rPr>
        <w:rFonts w:ascii="Arial" w:hAnsi="Arial" w:hint="default"/>
      </w:rPr>
    </w:lvl>
    <w:lvl w:ilvl="4" w:tplc="C65645CE" w:tentative="1">
      <w:start w:val="1"/>
      <w:numFmt w:val="bullet"/>
      <w:lvlText w:val="•"/>
      <w:lvlJc w:val="left"/>
      <w:pPr>
        <w:tabs>
          <w:tab w:val="num" w:pos="3600"/>
        </w:tabs>
        <w:ind w:left="3600" w:hanging="360"/>
      </w:pPr>
      <w:rPr>
        <w:rFonts w:ascii="Arial" w:hAnsi="Arial" w:hint="default"/>
      </w:rPr>
    </w:lvl>
    <w:lvl w:ilvl="5" w:tplc="467EB97E" w:tentative="1">
      <w:start w:val="1"/>
      <w:numFmt w:val="bullet"/>
      <w:lvlText w:val="•"/>
      <w:lvlJc w:val="left"/>
      <w:pPr>
        <w:tabs>
          <w:tab w:val="num" w:pos="4320"/>
        </w:tabs>
        <w:ind w:left="4320" w:hanging="360"/>
      </w:pPr>
      <w:rPr>
        <w:rFonts w:ascii="Arial" w:hAnsi="Arial" w:hint="default"/>
      </w:rPr>
    </w:lvl>
    <w:lvl w:ilvl="6" w:tplc="BE58CE96" w:tentative="1">
      <w:start w:val="1"/>
      <w:numFmt w:val="bullet"/>
      <w:lvlText w:val="•"/>
      <w:lvlJc w:val="left"/>
      <w:pPr>
        <w:tabs>
          <w:tab w:val="num" w:pos="5040"/>
        </w:tabs>
        <w:ind w:left="5040" w:hanging="360"/>
      </w:pPr>
      <w:rPr>
        <w:rFonts w:ascii="Arial" w:hAnsi="Arial" w:hint="default"/>
      </w:rPr>
    </w:lvl>
    <w:lvl w:ilvl="7" w:tplc="D66CA13A" w:tentative="1">
      <w:start w:val="1"/>
      <w:numFmt w:val="bullet"/>
      <w:lvlText w:val="•"/>
      <w:lvlJc w:val="left"/>
      <w:pPr>
        <w:tabs>
          <w:tab w:val="num" w:pos="5760"/>
        </w:tabs>
        <w:ind w:left="5760" w:hanging="360"/>
      </w:pPr>
      <w:rPr>
        <w:rFonts w:ascii="Arial" w:hAnsi="Arial" w:hint="default"/>
      </w:rPr>
    </w:lvl>
    <w:lvl w:ilvl="8" w:tplc="C8B8C0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DB4D5B"/>
    <w:multiLevelType w:val="multilevel"/>
    <w:tmpl w:val="DECAA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61101"/>
    <w:multiLevelType w:val="hybridMultilevel"/>
    <w:tmpl w:val="03682AFE"/>
    <w:lvl w:ilvl="0" w:tplc="A71ED1E0">
      <w:start w:val="1"/>
      <w:numFmt w:val="bullet"/>
      <w:lvlText w:val="•"/>
      <w:lvlJc w:val="left"/>
      <w:pPr>
        <w:tabs>
          <w:tab w:val="num" w:pos="720"/>
        </w:tabs>
        <w:ind w:left="720" w:hanging="360"/>
      </w:pPr>
      <w:rPr>
        <w:rFonts w:ascii="Arial" w:hAnsi="Arial" w:hint="default"/>
      </w:rPr>
    </w:lvl>
    <w:lvl w:ilvl="1" w:tplc="259661B2" w:tentative="1">
      <w:start w:val="1"/>
      <w:numFmt w:val="bullet"/>
      <w:lvlText w:val="•"/>
      <w:lvlJc w:val="left"/>
      <w:pPr>
        <w:tabs>
          <w:tab w:val="num" w:pos="1440"/>
        </w:tabs>
        <w:ind w:left="1440" w:hanging="360"/>
      </w:pPr>
      <w:rPr>
        <w:rFonts w:ascii="Arial" w:hAnsi="Arial" w:hint="default"/>
      </w:rPr>
    </w:lvl>
    <w:lvl w:ilvl="2" w:tplc="7CA2F110" w:tentative="1">
      <w:start w:val="1"/>
      <w:numFmt w:val="bullet"/>
      <w:lvlText w:val="•"/>
      <w:lvlJc w:val="left"/>
      <w:pPr>
        <w:tabs>
          <w:tab w:val="num" w:pos="2160"/>
        </w:tabs>
        <w:ind w:left="2160" w:hanging="360"/>
      </w:pPr>
      <w:rPr>
        <w:rFonts w:ascii="Arial" w:hAnsi="Arial" w:hint="default"/>
      </w:rPr>
    </w:lvl>
    <w:lvl w:ilvl="3" w:tplc="7E680134" w:tentative="1">
      <w:start w:val="1"/>
      <w:numFmt w:val="bullet"/>
      <w:lvlText w:val="•"/>
      <w:lvlJc w:val="left"/>
      <w:pPr>
        <w:tabs>
          <w:tab w:val="num" w:pos="2880"/>
        </w:tabs>
        <w:ind w:left="2880" w:hanging="360"/>
      </w:pPr>
      <w:rPr>
        <w:rFonts w:ascii="Arial" w:hAnsi="Arial" w:hint="default"/>
      </w:rPr>
    </w:lvl>
    <w:lvl w:ilvl="4" w:tplc="613A640E" w:tentative="1">
      <w:start w:val="1"/>
      <w:numFmt w:val="bullet"/>
      <w:lvlText w:val="•"/>
      <w:lvlJc w:val="left"/>
      <w:pPr>
        <w:tabs>
          <w:tab w:val="num" w:pos="3600"/>
        </w:tabs>
        <w:ind w:left="3600" w:hanging="360"/>
      </w:pPr>
      <w:rPr>
        <w:rFonts w:ascii="Arial" w:hAnsi="Arial" w:hint="default"/>
      </w:rPr>
    </w:lvl>
    <w:lvl w:ilvl="5" w:tplc="02364596" w:tentative="1">
      <w:start w:val="1"/>
      <w:numFmt w:val="bullet"/>
      <w:lvlText w:val="•"/>
      <w:lvlJc w:val="left"/>
      <w:pPr>
        <w:tabs>
          <w:tab w:val="num" w:pos="4320"/>
        </w:tabs>
        <w:ind w:left="4320" w:hanging="360"/>
      </w:pPr>
      <w:rPr>
        <w:rFonts w:ascii="Arial" w:hAnsi="Arial" w:hint="default"/>
      </w:rPr>
    </w:lvl>
    <w:lvl w:ilvl="6" w:tplc="F1BA372A" w:tentative="1">
      <w:start w:val="1"/>
      <w:numFmt w:val="bullet"/>
      <w:lvlText w:val="•"/>
      <w:lvlJc w:val="left"/>
      <w:pPr>
        <w:tabs>
          <w:tab w:val="num" w:pos="5040"/>
        </w:tabs>
        <w:ind w:left="5040" w:hanging="360"/>
      </w:pPr>
      <w:rPr>
        <w:rFonts w:ascii="Arial" w:hAnsi="Arial" w:hint="default"/>
      </w:rPr>
    </w:lvl>
    <w:lvl w:ilvl="7" w:tplc="9ADEBE00" w:tentative="1">
      <w:start w:val="1"/>
      <w:numFmt w:val="bullet"/>
      <w:lvlText w:val="•"/>
      <w:lvlJc w:val="left"/>
      <w:pPr>
        <w:tabs>
          <w:tab w:val="num" w:pos="5760"/>
        </w:tabs>
        <w:ind w:left="5760" w:hanging="360"/>
      </w:pPr>
      <w:rPr>
        <w:rFonts w:ascii="Arial" w:hAnsi="Arial" w:hint="default"/>
      </w:rPr>
    </w:lvl>
    <w:lvl w:ilvl="8" w:tplc="776E17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D54300"/>
    <w:multiLevelType w:val="hybridMultilevel"/>
    <w:tmpl w:val="4D88DADA"/>
    <w:lvl w:ilvl="0" w:tplc="7D70B6B4">
      <w:start w:val="1"/>
      <w:numFmt w:val="bullet"/>
      <w:lvlText w:val="•"/>
      <w:lvlJc w:val="left"/>
      <w:pPr>
        <w:tabs>
          <w:tab w:val="num" w:pos="720"/>
        </w:tabs>
        <w:ind w:left="720" w:hanging="360"/>
      </w:pPr>
      <w:rPr>
        <w:rFonts w:ascii="Arial" w:hAnsi="Arial" w:hint="default"/>
      </w:rPr>
    </w:lvl>
    <w:lvl w:ilvl="1" w:tplc="9790D8A6" w:tentative="1">
      <w:start w:val="1"/>
      <w:numFmt w:val="bullet"/>
      <w:lvlText w:val="•"/>
      <w:lvlJc w:val="left"/>
      <w:pPr>
        <w:tabs>
          <w:tab w:val="num" w:pos="1440"/>
        </w:tabs>
        <w:ind w:left="1440" w:hanging="360"/>
      </w:pPr>
      <w:rPr>
        <w:rFonts w:ascii="Arial" w:hAnsi="Arial" w:hint="default"/>
      </w:rPr>
    </w:lvl>
    <w:lvl w:ilvl="2" w:tplc="D542FCDA" w:tentative="1">
      <w:start w:val="1"/>
      <w:numFmt w:val="bullet"/>
      <w:lvlText w:val="•"/>
      <w:lvlJc w:val="left"/>
      <w:pPr>
        <w:tabs>
          <w:tab w:val="num" w:pos="2160"/>
        </w:tabs>
        <w:ind w:left="2160" w:hanging="360"/>
      </w:pPr>
      <w:rPr>
        <w:rFonts w:ascii="Arial" w:hAnsi="Arial" w:hint="default"/>
      </w:rPr>
    </w:lvl>
    <w:lvl w:ilvl="3" w:tplc="BB506358" w:tentative="1">
      <w:start w:val="1"/>
      <w:numFmt w:val="bullet"/>
      <w:lvlText w:val="•"/>
      <w:lvlJc w:val="left"/>
      <w:pPr>
        <w:tabs>
          <w:tab w:val="num" w:pos="2880"/>
        </w:tabs>
        <w:ind w:left="2880" w:hanging="360"/>
      </w:pPr>
      <w:rPr>
        <w:rFonts w:ascii="Arial" w:hAnsi="Arial" w:hint="default"/>
      </w:rPr>
    </w:lvl>
    <w:lvl w:ilvl="4" w:tplc="821E2C6A" w:tentative="1">
      <w:start w:val="1"/>
      <w:numFmt w:val="bullet"/>
      <w:lvlText w:val="•"/>
      <w:lvlJc w:val="left"/>
      <w:pPr>
        <w:tabs>
          <w:tab w:val="num" w:pos="3600"/>
        </w:tabs>
        <w:ind w:left="3600" w:hanging="360"/>
      </w:pPr>
      <w:rPr>
        <w:rFonts w:ascii="Arial" w:hAnsi="Arial" w:hint="default"/>
      </w:rPr>
    </w:lvl>
    <w:lvl w:ilvl="5" w:tplc="22EAED32" w:tentative="1">
      <w:start w:val="1"/>
      <w:numFmt w:val="bullet"/>
      <w:lvlText w:val="•"/>
      <w:lvlJc w:val="left"/>
      <w:pPr>
        <w:tabs>
          <w:tab w:val="num" w:pos="4320"/>
        </w:tabs>
        <w:ind w:left="4320" w:hanging="360"/>
      </w:pPr>
      <w:rPr>
        <w:rFonts w:ascii="Arial" w:hAnsi="Arial" w:hint="default"/>
      </w:rPr>
    </w:lvl>
    <w:lvl w:ilvl="6" w:tplc="185AB414" w:tentative="1">
      <w:start w:val="1"/>
      <w:numFmt w:val="bullet"/>
      <w:lvlText w:val="•"/>
      <w:lvlJc w:val="left"/>
      <w:pPr>
        <w:tabs>
          <w:tab w:val="num" w:pos="5040"/>
        </w:tabs>
        <w:ind w:left="5040" w:hanging="360"/>
      </w:pPr>
      <w:rPr>
        <w:rFonts w:ascii="Arial" w:hAnsi="Arial" w:hint="default"/>
      </w:rPr>
    </w:lvl>
    <w:lvl w:ilvl="7" w:tplc="10328C38" w:tentative="1">
      <w:start w:val="1"/>
      <w:numFmt w:val="bullet"/>
      <w:lvlText w:val="•"/>
      <w:lvlJc w:val="left"/>
      <w:pPr>
        <w:tabs>
          <w:tab w:val="num" w:pos="5760"/>
        </w:tabs>
        <w:ind w:left="5760" w:hanging="360"/>
      </w:pPr>
      <w:rPr>
        <w:rFonts w:ascii="Arial" w:hAnsi="Arial" w:hint="default"/>
      </w:rPr>
    </w:lvl>
    <w:lvl w:ilvl="8" w:tplc="A9DA9D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85083E"/>
    <w:multiLevelType w:val="multilevel"/>
    <w:tmpl w:val="C29C6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64BF"/>
    <w:multiLevelType w:val="multilevel"/>
    <w:tmpl w:val="6AF6D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46D62"/>
    <w:multiLevelType w:val="hybridMultilevel"/>
    <w:tmpl w:val="BDE69C2E"/>
    <w:lvl w:ilvl="0" w:tplc="3D0C60D6">
      <w:start w:val="1"/>
      <w:numFmt w:val="decimal"/>
      <w:lvlText w:val="%1."/>
      <w:lvlJc w:val="left"/>
      <w:pPr>
        <w:ind w:left="450" w:hanging="360"/>
      </w:pPr>
      <w:rPr>
        <w:rFonts w:hint="default"/>
        <w:b/>
        <w:sz w:val="28"/>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76A7963"/>
    <w:multiLevelType w:val="hybridMultilevel"/>
    <w:tmpl w:val="509E3B84"/>
    <w:lvl w:ilvl="0" w:tplc="B9DCE262">
      <w:start w:val="1"/>
      <w:numFmt w:val="bullet"/>
      <w:lvlText w:val="•"/>
      <w:lvlJc w:val="left"/>
      <w:pPr>
        <w:tabs>
          <w:tab w:val="num" w:pos="720"/>
        </w:tabs>
        <w:ind w:left="720" w:hanging="360"/>
      </w:pPr>
      <w:rPr>
        <w:rFonts w:ascii="Arial" w:hAnsi="Arial" w:hint="default"/>
      </w:rPr>
    </w:lvl>
    <w:lvl w:ilvl="1" w:tplc="55122AD2" w:tentative="1">
      <w:start w:val="1"/>
      <w:numFmt w:val="bullet"/>
      <w:lvlText w:val="•"/>
      <w:lvlJc w:val="left"/>
      <w:pPr>
        <w:tabs>
          <w:tab w:val="num" w:pos="1440"/>
        </w:tabs>
        <w:ind w:left="1440" w:hanging="360"/>
      </w:pPr>
      <w:rPr>
        <w:rFonts w:ascii="Arial" w:hAnsi="Arial" w:hint="default"/>
      </w:rPr>
    </w:lvl>
    <w:lvl w:ilvl="2" w:tplc="31AAC8B4" w:tentative="1">
      <w:start w:val="1"/>
      <w:numFmt w:val="bullet"/>
      <w:lvlText w:val="•"/>
      <w:lvlJc w:val="left"/>
      <w:pPr>
        <w:tabs>
          <w:tab w:val="num" w:pos="2160"/>
        </w:tabs>
        <w:ind w:left="2160" w:hanging="360"/>
      </w:pPr>
      <w:rPr>
        <w:rFonts w:ascii="Arial" w:hAnsi="Arial" w:hint="default"/>
      </w:rPr>
    </w:lvl>
    <w:lvl w:ilvl="3" w:tplc="3E5A65C8" w:tentative="1">
      <w:start w:val="1"/>
      <w:numFmt w:val="bullet"/>
      <w:lvlText w:val="•"/>
      <w:lvlJc w:val="left"/>
      <w:pPr>
        <w:tabs>
          <w:tab w:val="num" w:pos="2880"/>
        </w:tabs>
        <w:ind w:left="2880" w:hanging="360"/>
      </w:pPr>
      <w:rPr>
        <w:rFonts w:ascii="Arial" w:hAnsi="Arial" w:hint="default"/>
      </w:rPr>
    </w:lvl>
    <w:lvl w:ilvl="4" w:tplc="2E20E35C" w:tentative="1">
      <w:start w:val="1"/>
      <w:numFmt w:val="bullet"/>
      <w:lvlText w:val="•"/>
      <w:lvlJc w:val="left"/>
      <w:pPr>
        <w:tabs>
          <w:tab w:val="num" w:pos="3600"/>
        </w:tabs>
        <w:ind w:left="3600" w:hanging="360"/>
      </w:pPr>
      <w:rPr>
        <w:rFonts w:ascii="Arial" w:hAnsi="Arial" w:hint="default"/>
      </w:rPr>
    </w:lvl>
    <w:lvl w:ilvl="5" w:tplc="0066AB72" w:tentative="1">
      <w:start w:val="1"/>
      <w:numFmt w:val="bullet"/>
      <w:lvlText w:val="•"/>
      <w:lvlJc w:val="left"/>
      <w:pPr>
        <w:tabs>
          <w:tab w:val="num" w:pos="4320"/>
        </w:tabs>
        <w:ind w:left="4320" w:hanging="360"/>
      </w:pPr>
      <w:rPr>
        <w:rFonts w:ascii="Arial" w:hAnsi="Arial" w:hint="default"/>
      </w:rPr>
    </w:lvl>
    <w:lvl w:ilvl="6" w:tplc="E74282D4" w:tentative="1">
      <w:start w:val="1"/>
      <w:numFmt w:val="bullet"/>
      <w:lvlText w:val="•"/>
      <w:lvlJc w:val="left"/>
      <w:pPr>
        <w:tabs>
          <w:tab w:val="num" w:pos="5040"/>
        </w:tabs>
        <w:ind w:left="5040" w:hanging="360"/>
      </w:pPr>
      <w:rPr>
        <w:rFonts w:ascii="Arial" w:hAnsi="Arial" w:hint="default"/>
      </w:rPr>
    </w:lvl>
    <w:lvl w:ilvl="7" w:tplc="81AE4E38" w:tentative="1">
      <w:start w:val="1"/>
      <w:numFmt w:val="bullet"/>
      <w:lvlText w:val="•"/>
      <w:lvlJc w:val="left"/>
      <w:pPr>
        <w:tabs>
          <w:tab w:val="num" w:pos="5760"/>
        </w:tabs>
        <w:ind w:left="5760" w:hanging="360"/>
      </w:pPr>
      <w:rPr>
        <w:rFonts w:ascii="Arial" w:hAnsi="Arial" w:hint="default"/>
      </w:rPr>
    </w:lvl>
    <w:lvl w:ilvl="8" w:tplc="26FE31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692483"/>
    <w:multiLevelType w:val="multilevel"/>
    <w:tmpl w:val="C44A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C0808"/>
    <w:multiLevelType w:val="hybridMultilevel"/>
    <w:tmpl w:val="B9A46010"/>
    <w:lvl w:ilvl="0" w:tplc="D1D0939E">
      <w:start w:val="1"/>
      <w:numFmt w:val="decimal"/>
      <w:lvlText w:val="%1."/>
      <w:lvlJc w:val="left"/>
      <w:pPr>
        <w:tabs>
          <w:tab w:val="num" w:pos="2070"/>
        </w:tabs>
        <w:ind w:left="2070" w:hanging="360"/>
      </w:pPr>
    </w:lvl>
    <w:lvl w:ilvl="1" w:tplc="A0464A56" w:tentative="1">
      <w:start w:val="1"/>
      <w:numFmt w:val="decimal"/>
      <w:lvlText w:val="%2."/>
      <w:lvlJc w:val="left"/>
      <w:pPr>
        <w:tabs>
          <w:tab w:val="num" w:pos="1440"/>
        </w:tabs>
        <w:ind w:left="1440" w:hanging="360"/>
      </w:pPr>
    </w:lvl>
    <w:lvl w:ilvl="2" w:tplc="172A2B16" w:tentative="1">
      <w:start w:val="1"/>
      <w:numFmt w:val="decimal"/>
      <w:lvlText w:val="%3."/>
      <w:lvlJc w:val="left"/>
      <w:pPr>
        <w:tabs>
          <w:tab w:val="num" w:pos="2160"/>
        </w:tabs>
        <w:ind w:left="2160" w:hanging="360"/>
      </w:pPr>
    </w:lvl>
    <w:lvl w:ilvl="3" w:tplc="436C07F6" w:tentative="1">
      <w:start w:val="1"/>
      <w:numFmt w:val="decimal"/>
      <w:lvlText w:val="%4."/>
      <w:lvlJc w:val="left"/>
      <w:pPr>
        <w:tabs>
          <w:tab w:val="num" w:pos="2880"/>
        </w:tabs>
        <w:ind w:left="2880" w:hanging="360"/>
      </w:pPr>
    </w:lvl>
    <w:lvl w:ilvl="4" w:tplc="C5D6197C" w:tentative="1">
      <w:start w:val="1"/>
      <w:numFmt w:val="decimal"/>
      <w:lvlText w:val="%5."/>
      <w:lvlJc w:val="left"/>
      <w:pPr>
        <w:tabs>
          <w:tab w:val="num" w:pos="3600"/>
        </w:tabs>
        <w:ind w:left="3600" w:hanging="360"/>
      </w:pPr>
    </w:lvl>
    <w:lvl w:ilvl="5" w:tplc="F2CE89A0" w:tentative="1">
      <w:start w:val="1"/>
      <w:numFmt w:val="decimal"/>
      <w:lvlText w:val="%6."/>
      <w:lvlJc w:val="left"/>
      <w:pPr>
        <w:tabs>
          <w:tab w:val="num" w:pos="4320"/>
        </w:tabs>
        <w:ind w:left="4320" w:hanging="360"/>
      </w:pPr>
    </w:lvl>
    <w:lvl w:ilvl="6" w:tplc="3D6EF772" w:tentative="1">
      <w:start w:val="1"/>
      <w:numFmt w:val="decimal"/>
      <w:lvlText w:val="%7."/>
      <w:lvlJc w:val="left"/>
      <w:pPr>
        <w:tabs>
          <w:tab w:val="num" w:pos="5040"/>
        </w:tabs>
        <w:ind w:left="5040" w:hanging="360"/>
      </w:pPr>
    </w:lvl>
    <w:lvl w:ilvl="7" w:tplc="5908EB50" w:tentative="1">
      <w:start w:val="1"/>
      <w:numFmt w:val="decimal"/>
      <w:lvlText w:val="%8."/>
      <w:lvlJc w:val="left"/>
      <w:pPr>
        <w:tabs>
          <w:tab w:val="num" w:pos="5760"/>
        </w:tabs>
        <w:ind w:left="5760" w:hanging="360"/>
      </w:pPr>
    </w:lvl>
    <w:lvl w:ilvl="8" w:tplc="E8F48A86" w:tentative="1">
      <w:start w:val="1"/>
      <w:numFmt w:val="decimal"/>
      <w:lvlText w:val="%9."/>
      <w:lvlJc w:val="left"/>
      <w:pPr>
        <w:tabs>
          <w:tab w:val="num" w:pos="6480"/>
        </w:tabs>
        <w:ind w:left="6480" w:hanging="360"/>
      </w:pPr>
    </w:lvl>
  </w:abstractNum>
  <w:abstractNum w:abstractNumId="20" w15:restartNumberingAfterBreak="0">
    <w:nsid w:val="54503A90"/>
    <w:multiLevelType w:val="hybridMultilevel"/>
    <w:tmpl w:val="AE5458CE"/>
    <w:lvl w:ilvl="0" w:tplc="3E5A6E2E">
      <w:start w:val="1"/>
      <w:numFmt w:val="bullet"/>
      <w:lvlText w:val="•"/>
      <w:lvlJc w:val="left"/>
      <w:pPr>
        <w:tabs>
          <w:tab w:val="num" w:pos="720"/>
        </w:tabs>
        <w:ind w:left="720" w:hanging="360"/>
      </w:pPr>
      <w:rPr>
        <w:rFonts w:ascii="Arial" w:hAnsi="Arial" w:hint="default"/>
      </w:rPr>
    </w:lvl>
    <w:lvl w:ilvl="1" w:tplc="5CE09742" w:tentative="1">
      <w:start w:val="1"/>
      <w:numFmt w:val="bullet"/>
      <w:lvlText w:val="•"/>
      <w:lvlJc w:val="left"/>
      <w:pPr>
        <w:tabs>
          <w:tab w:val="num" w:pos="1440"/>
        </w:tabs>
        <w:ind w:left="1440" w:hanging="360"/>
      </w:pPr>
      <w:rPr>
        <w:rFonts w:ascii="Arial" w:hAnsi="Arial" w:hint="default"/>
      </w:rPr>
    </w:lvl>
    <w:lvl w:ilvl="2" w:tplc="5AF01B74" w:tentative="1">
      <w:start w:val="1"/>
      <w:numFmt w:val="bullet"/>
      <w:lvlText w:val="•"/>
      <w:lvlJc w:val="left"/>
      <w:pPr>
        <w:tabs>
          <w:tab w:val="num" w:pos="2160"/>
        </w:tabs>
        <w:ind w:left="2160" w:hanging="360"/>
      </w:pPr>
      <w:rPr>
        <w:rFonts w:ascii="Arial" w:hAnsi="Arial" w:hint="default"/>
      </w:rPr>
    </w:lvl>
    <w:lvl w:ilvl="3" w:tplc="9F6EC836" w:tentative="1">
      <w:start w:val="1"/>
      <w:numFmt w:val="bullet"/>
      <w:lvlText w:val="•"/>
      <w:lvlJc w:val="left"/>
      <w:pPr>
        <w:tabs>
          <w:tab w:val="num" w:pos="2880"/>
        </w:tabs>
        <w:ind w:left="2880" w:hanging="360"/>
      </w:pPr>
      <w:rPr>
        <w:rFonts w:ascii="Arial" w:hAnsi="Arial" w:hint="default"/>
      </w:rPr>
    </w:lvl>
    <w:lvl w:ilvl="4" w:tplc="4CB67916" w:tentative="1">
      <w:start w:val="1"/>
      <w:numFmt w:val="bullet"/>
      <w:lvlText w:val="•"/>
      <w:lvlJc w:val="left"/>
      <w:pPr>
        <w:tabs>
          <w:tab w:val="num" w:pos="3600"/>
        </w:tabs>
        <w:ind w:left="3600" w:hanging="360"/>
      </w:pPr>
      <w:rPr>
        <w:rFonts w:ascii="Arial" w:hAnsi="Arial" w:hint="default"/>
      </w:rPr>
    </w:lvl>
    <w:lvl w:ilvl="5" w:tplc="C1F4520C" w:tentative="1">
      <w:start w:val="1"/>
      <w:numFmt w:val="bullet"/>
      <w:lvlText w:val="•"/>
      <w:lvlJc w:val="left"/>
      <w:pPr>
        <w:tabs>
          <w:tab w:val="num" w:pos="4320"/>
        </w:tabs>
        <w:ind w:left="4320" w:hanging="360"/>
      </w:pPr>
      <w:rPr>
        <w:rFonts w:ascii="Arial" w:hAnsi="Arial" w:hint="default"/>
      </w:rPr>
    </w:lvl>
    <w:lvl w:ilvl="6" w:tplc="111244F0" w:tentative="1">
      <w:start w:val="1"/>
      <w:numFmt w:val="bullet"/>
      <w:lvlText w:val="•"/>
      <w:lvlJc w:val="left"/>
      <w:pPr>
        <w:tabs>
          <w:tab w:val="num" w:pos="5040"/>
        </w:tabs>
        <w:ind w:left="5040" w:hanging="360"/>
      </w:pPr>
      <w:rPr>
        <w:rFonts w:ascii="Arial" w:hAnsi="Arial" w:hint="default"/>
      </w:rPr>
    </w:lvl>
    <w:lvl w:ilvl="7" w:tplc="231C4BE2" w:tentative="1">
      <w:start w:val="1"/>
      <w:numFmt w:val="bullet"/>
      <w:lvlText w:val="•"/>
      <w:lvlJc w:val="left"/>
      <w:pPr>
        <w:tabs>
          <w:tab w:val="num" w:pos="5760"/>
        </w:tabs>
        <w:ind w:left="5760" w:hanging="360"/>
      </w:pPr>
      <w:rPr>
        <w:rFonts w:ascii="Arial" w:hAnsi="Arial" w:hint="default"/>
      </w:rPr>
    </w:lvl>
    <w:lvl w:ilvl="8" w:tplc="94504A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D67D08"/>
    <w:multiLevelType w:val="multilevel"/>
    <w:tmpl w:val="054C7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A072E"/>
    <w:multiLevelType w:val="multilevel"/>
    <w:tmpl w:val="2F40E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26AF6"/>
    <w:multiLevelType w:val="hybridMultilevel"/>
    <w:tmpl w:val="6AFA6310"/>
    <w:lvl w:ilvl="0" w:tplc="EE20C5D6">
      <w:start w:val="1"/>
      <w:numFmt w:val="bullet"/>
      <w:lvlText w:val="•"/>
      <w:lvlJc w:val="left"/>
      <w:pPr>
        <w:tabs>
          <w:tab w:val="num" w:pos="720"/>
        </w:tabs>
        <w:ind w:left="720" w:hanging="360"/>
      </w:pPr>
      <w:rPr>
        <w:rFonts w:ascii="Arial" w:hAnsi="Arial" w:hint="default"/>
      </w:rPr>
    </w:lvl>
    <w:lvl w:ilvl="1" w:tplc="379E0352" w:tentative="1">
      <w:start w:val="1"/>
      <w:numFmt w:val="bullet"/>
      <w:lvlText w:val="•"/>
      <w:lvlJc w:val="left"/>
      <w:pPr>
        <w:tabs>
          <w:tab w:val="num" w:pos="1440"/>
        </w:tabs>
        <w:ind w:left="1440" w:hanging="360"/>
      </w:pPr>
      <w:rPr>
        <w:rFonts w:ascii="Arial" w:hAnsi="Arial" w:hint="default"/>
      </w:rPr>
    </w:lvl>
    <w:lvl w:ilvl="2" w:tplc="CF4C3482" w:tentative="1">
      <w:start w:val="1"/>
      <w:numFmt w:val="bullet"/>
      <w:lvlText w:val="•"/>
      <w:lvlJc w:val="left"/>
      <w:pPr>
        <w:tabs>
          <w:tab w:val="num" w:pos="2160"/>
        </w:tabs>
        <w:ind w:left="2160" w:hanging="360"/>
      </w:pPr>
      <w:rPr>
        <w:rFonts w:ascii="Arial" w:hAnsi="Arial" w:hint="default"/>
      </w:rPr>
    </w:lvl>
    <w:lvl w:ilvl="3" w:tplc="AF8AB9EA" w:tentative="1">
      <w:start w:val="1"/>
      <w:numFmt w:val="bullet"/>
      <w:lvlText w:val="•"/>
      <w:lvlJc w:val="left"/>
      <w:pPr>
        <w:tabs>
          <w:tab w:val="num" w:pos="2880"/>
        </w:tabs>
        <w:ind w:left="2880" w:hanging="360"/>
      </w:pPr>
      <w:rPr>
        <w:rFonts w:ascii="Arial" w:hAnsi="Arial" w:hint="default"/>
      </w:rPr>
    </w:lvl>
    <w:lvl w:ilvl="4" w:tplc="B7723288" w:tentative="1">
      <w:start w:val="1"/>
      <w:numFmt w:val="bullet"/>
      <w:lvlText w:val="•"/>
      <w:lvlJc w:val="left"/>
      <w:pPr>
        <w:tabs>
          <w:tab w:val="num" w:pos="3600"/>
        </w:tabs>
        <w:ind w:left="3600" w:hanging="360"/>
      </w:pPr>
      <w:rPr>
        <w:rFonts w:ascii="Arial" w:hAnsi="Arial" w:hint="default"/>
      </w:rPr>
    </w:lvl>
    <w:lvl w:ilvl="5" w:tplc="DE2855EC" w:tentative="1">
      <w:start w:val="1"/>
      <w:numFmt w:val="bullet"/>
      <w:lvlText w:val="•"/>
      <w:lvlJc w:val="left"/>
      <w:pPr>
        <w:tabs>
          <w:tab w:val="num" w:pos="4320"/>
        </w:tabs>
        <w:ind w:left="4320" w:hanging="360"/>
      </w:pPr>
      <w:rPr>
        <w:rFonts w:ascii="Arial" w:hAnsi="Arial" w:hint="default"/>
      </w:rPr>
    </w:lvl>
    <w:lvl w:ilvl="6" w:tplc="9A646494" w:tentative="1">
      <w:start w:val="1"/>
      <w:numFmt w:val="bullet"/>
      <w:lvlText w:val="•"/>
      <w:lvlJc w:val="left"/>
      <w:pPr>
        <w:tabs>
          <w:tab w:val="num" w:pos="5040"/>
        </w:tabs>
        <w:ind w:left="5040" w:hanging="360"/>
      </w:pPr>
      <w:rPr>
        <w:rFonts w:ascii="Arial" w:hAnsi="Arial" w:hint="default"/>
      </w:rPr>
    </w:lvl>
    <w:lvl w:ilvl="7" w:tplc="F606D5B8" w:tentative="1">
      <w:start w:val="1"/>
      <w:numFmt w:val="bullet"/>
      <w:lvlText w:val="•"/>
      <w:lvlJc w:val="left"/>
      <w:pPr>
        <w:tabs>
          <w:tab w:val="num" w:pos="5760"/>
        </w:tabs>
        <w:ind w:left="5760" w:hanging="360"/>
      </w:pPr>
      <w:rPr>
        <w:rFonts w:ascii="Arial" w:hAnsi="Arial" w:hint="default"/>
      </w:rPr>
    </w:lvl>
    <w:lvl w:ilvl="8" w:tplc="B30A24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6D1E92"/>
    <w:multiLevelType w:val="hybridMultilevel"/>
    <w:tmpl w:val="1DD02EC4"/>
    <w:lvl w:ilvl="0" w:tplc="96FCDA28">
      <w:start w:val="1"/>
      <w:numFmt w:val="bullet"/>
      <w:lvlText w:val="•"/>
      <w:lvlJc w:val="left"/>
      <w:pPr>
        <w:tabs>
          <w:tab w:val="num" w:pos="720"/>
        </w:tabs>
        <w:ind w:left="720" w:hanging="360"/>
      </w:pPr>
      <w:rPr>
        <w:rFonts w:ascii="Arial" w:hAnsi="Arial" w:hint="default"/>
      </w:rPr>
    </w:lvl>
    <w:lvl w:ilvl="1" w:tplc="E78696B4" w:tentative="1">
      <w:start w:val="1"/>
      <w:numFmt w:val="bullet"/>
      <w:lvlText w:val="•"/>
      <w:lvlJc w:val="left"/>
      <w:pPr>
        <w:tabs>
          <w:tab w:val="num" w:pos="1440"/>
        </w:tabs>
        <w:ind w:left="1440" w:hanging="360"/>
      </w:pPr>
      <w:rPr>
        <w:rFonts w:ascii="Arial" w:hAnsi="Arial" w:hint="default"/>
      </w:rPr>
    </w:lvl>
    <w:lvl w:ilvl="2" w:tplc="E41ED0D4" w:tentative="1">
      <w:start w:val="1"/>
      <w:numFmt w:val="bullet"/>
      <w:lvlText w:val="•"/>
      <w:lvlJc w:val="left"/>
      <w:pPr>
        <w:tabs>
          <w:tab w:val="num" w:pos="2160"/>
        </w:tabs>
        <w:ind w:left="2160" w:hanging="360"/>
      </w:pPr>
      <w:rPr>
        <w:rFonts w:ascii="Arial" w:hAnsi="Arial" w:hint="default"/>
      </w:rPr>
    </w:lvl>
    <w:lvl w:ilvl="3" w:tplc="04EC2A1E" w:tentative="1">
      <w:start w:val="1"/>
      <w:numFmt w:val="bullet"/>
      <w:lvlText w:val="•"/>
      <w:lvlJc w:val="left"/>
      <w:pPr>
        <w:tabs>
          <w:tab w:val="num" w:pos="2880"/>
        </w:tabs>
        <w:ind w:left="2880" w:hanging="360"/>
      </w:pPr>
      <w:rPr>
        <w:rFonts w:ascii="Arial" w:hAnsi="Arial" w:hint="default"/>
      </w:rPr>
    </w:lvl>
    <w:lvl w:ilvl="4" w:tplc="11C04CCE" w:tentative="1">
      <w:start w:val="1"/>
      <w:numFmt w:val="bullet"/>
      <w:lvlText w:val="•"/>
      <w:lvlJc w:val="left"/>
      <w:pPr>
        <w:tabs>
          <w:tab w:val="num" w:pos="3600"/>
        </w:tabs>
        <w:ind w:left="3600" w:hanging="360"/>
      </w:pPr>
      <w:rPr>
        <w:rFonts w:ascii="Arial" w:hAnsi="Arial" w:hint="default"/>
      </w:rPr>
    </w:lvl>
    <w:lvl w:ilvl="5" w:tplc="CAB404C6" w:tentative="1">
      <w:start w:val="1"/>
      <w:numFmt w:val="bullet"/>
      <w:lvlText w:val="•"/>
      <w:lvlJc w:val="left"/>
      <w:pPr>
        <w:tabs>
          <w:tab w:val="num" w:pos="4320"/>
        </w:tabs>
        <w:ind w:left="4320" w:hanging="360"/>
      </w:pPr>
      <w:rPr>
        <w:rFonts w:ascii="Arial" w:hAnsi="Arial" w:hint="default"/>
      </w:rPr>
    </w:lvl>
    <w:lvl w:ilvl="6" w:tplc="945277A6" w:tentative="1">
      <w:start w:val="1"/>
      <w:numFmt w:val="bullet"/>
      <w:lvlText w:val="•"/>
      <w:lvlJc w:val="left"/>
      <w:pPr>
        <w:tabs>
          <w:tab w:val="num" w:pos="5040"/>
        </w:tabs>
        <w:ind w:left="5040" w:hanging="360"/>
      </w:pPr>
      <w:rPr>
        <w:rFonts w:ascii="Arial" w:hAnsi="Arial" w:hint="default"/>
      </w:rPr>
    </w:lvl>
    <w:lvl w:ilvl="7" w:tplc="9B441B3C" w:tentative="1">
      <w:start w:val="1"/>
      <w:numFmt w:val="bullet"/>
      <w:lvlText w:val="•"/>
      <w:lvlJc w:val="left"/>
      <w:pPr>
        <w:tabs>
          <w:tab w:val="num" w:pos="5760"/>
        </w:tabs>
        <w:ind w:left="5760" w:hanging="360"/>
      </w:pPr>
      <w:rPr>
        <w:rFonts w:ascii="Arial" w:hAnsi="Arial" w:hint="default"/>
      </w:rPr>
    </w:lvl>
    <w:lvl w:ilvl="8" w:tplc="514090E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210820"/>
    <w:multiLevelType w:val="hybridMultilevel"/>
    <w:tmpl w:val="E2D232C0"/>
    <w:lvl w:ilvl="0" w:tplc="593EF2EE">
      <w:start w:val="1"/>
      <w:numFmt w:val="bullet"/>
      <w:lvlText w:val="•"/>
      <w:lvlJc w:val="left"/>
      <w:pPr>
        <w:tabs>
          <w:tab w:val="num" w:pos="720"/>
        </w:tabs>
        <w:ind w:left="720" w:hanging="360"/>
      </w:pPr>
      <w:rPr>
        <w:rFonts w:ascii="Arial" w:hAnsi="Arial" w:hint="default"/>
      </w:rPr>
    </w:lvl>
    <w:lvl w:ilvl="1" w:tplc="58F8BDE8" w:tentative="1">
      <w:start w:val="1"/>
      <w:numFmt w:val="bullet"/>
      <w:lvlText w:val="•"/>
      <w:lvlJc w:val="left"/>
      <w:pPr>
        <w:tabs>
          <w:tab w:val="num" w:pos="1440"/>
        </w:tabs>
        <w:ind w:left="1440" w:hanging="360"/>
      </w:pPr>
      <w:rPr>
        <w:rFonts w:ascii="Arial" w:hAnsi="Arial" w:hint="default"/>
      </w:rPr>
    </w:lvl>
    <w:lvl w:ilvl="2" w:tplc="FA401FE6" w:tentative="1">
      <w:start w:val="1"/>
      <w:numFmt w:val="bullet"/>
      <w:lvlText w:val="•"/>
      <w:lvlJc w:val="left"/>
      <w:pPr>
        <w:tabs>
          <w:tab w:val="num" w:pos="2160"/>
        </w:tabs>
        <w:ind w:left="2160" w:hanging="360"/>
      </w:pPr>
      <w:rPr>
        <w:rFonts w:ascii="Arial" w:hAnsi="Arial" w:hint="default"/>
      </w:rPr>
    </w:lvl>
    <w:lvl w:ilvl="3" w:tplc="2A8455E4" w:tentative="1">
      <w:start w:val="1"/>
      <w:numFmt w:val="bullet"/>
      <w:lvlText w:val="•"/>
      <w:lvlJc w:val="left"/>
      <w:pPr>
        <w:tabs>
          <w:tab w:val="num" w:pos="2880"/>
        </w:tabs>
        <w:ind w:left="2880" w:hanging="360"/>
      </w:pPr>
      <w:rPr>
        <w:rFonts w:ascii="Arial" w:hAnsi="Arial" w:hint="default"/>
      </w:rPr>
    </w:lvl>
    <w:lvl w:ilvl="4" w:tplc="60A4C79A" w:tentative="1">
      <w:start w:val="1"/>
      <w:numFmt w:val="bullet"/>
      <w:lvlText w:val="•"/>
      <w:lvlJc w:val="left"/>
      <w:pPr>
        <w:tabs>
          <w:tab w:val="num" w:pos="3600"/>
        </w:tabs>
        <w:ind w:left="3600" w:hanging="360"/>
      </w:pPr>
      <w:rPr>
        <w:rFonts w:ascii="Arial" w:hAnsi="Arial" w:hint="default"/>
      </w:rPr>
    </w:lvl>
    <w:lvl w:ilvl="5" w:tplc="D294FDC4" w:tentative="1">
      <w:start w:val="1"/>
      <w:numFmt w:val="bullet"/>
      <w:lvlText w:val="•"/>
      <w:lvlJc w:val="left"/>
      <w:pPr>
        <w:tabs>
          <w:tab w:val="num" w:pos="4320"/>
        </w:tabs>
        <w:ind w:left="4320" w:hanging="360"/>
      </w:pPr>
      <w:rPr>
        <w:rFonts w:ascii="Arial" w:hAnsi="Arial" w:hint="default"/>
      </w:rPr>
    </w:lvl>
    <w:lvl w:ilvl="6" w:tplc="E7E27A9C" w:tentative="1">
      <w:start w:val="1"/>
      <w:numFmt w:val="bullet"/>
      <w:lvlText w:val="•"/>
      <w:lvlJc w:val="left"/>
      <w:pPr>
        <w:tabs>
          <w:tab w:val="num" w:pos="5040"/>
        </w:tabs>
        <w:ind w:left="5040" w:hanging="360"/>
      </w:pPr>
      <w:rPr>
        <w:rFonts w:ascii="Arial" w:hAnsi="Arial" w:hint="default"/>
      </w:rPr>
    </w:lvl>
    <w:lvl w:ilvl="7" w:tplc="34702328" w:tentative="1">
      <w:start w:val="1"/>
      <w:numFmt w:val="bullet"/>
      <w:lvlText w:val="•"/>
      <w:lvlJc w:val="left"/>
      <w:pPr>
        <w:tabs>
          <w:tab w:val="num" w:pos="5760"/>
        </w:tabs>
        <w:ind w:left="5760" w:hanging="360"/>
      </w:pPr>
      <w:rPr>
        <w:rFonts w:ascii="Arial" w:hAnsi="Arial" w:hint="default"/>
      </w:rPr>
    </w:lvl>
    <w:lvl w:ilvl="8" w:tplc="F726296A" w:tentative="1">
      <w:start w:val="1"/>
      <w:numFmt w:val="bullet"/>
      <w:lvlText w:val="•"/>
      <w:lvlJc w:val="left"/>
      <w:pPr>
        <w:tabs>
          <w:tab w:val="num" w:pos="6480"/>
        </w:tabs>
        <w:ind w:left="6480" w:hanging="360"/>
      </w:pPr>
      <w:rPr>
        <w:rFonts w:ascii="Arial" w:hAnsi="Arial" w:hint="default"/>
      </w:rPr>
    </w:lvl>
  </w:abstractNum>
  <w:num w:numId="1" w16cid:durableId="1862627685">
    <w:abstractNumId w:val="17"/>
  </w:num>
  <w:num w:numId="2" w16cid:durableId="1770657807">
    <w:abstractNumId w:val="19"/>
  </w:num>
  <w:num w:numId="3" w16cid:durableId="1850288253">
    <w:abstractNumId w:val="13"/>
  </w:num>
  <w:num w:numId="4" w16cid:durableId="349114112">
    <w:abstractNumId w:val="24"/>
  </w:num>
  <w:num w:numId="5" w16cid:durableId="1697735015">
    <w:abstractNumId w:val="20"/>
  </w:num>
  <w:num w:numId="6" w16cid:durableId="623078143">
    <w:abstractNumId w:val="8"/>
  </w:num>
  <w:num w:numId="7" w16cid:durableId="2139254646">
    <w:abstractNumId w:val="25"/>
  </w:num>
  <w:num w:numId="8" w16cid:durableId="1733387149">
    <w:abstractNumId w:val="10"/>
  </w:num>
  <w:num w:numId="9" w16cid:durableId="1678724253">
    <w:abstractNumId w:val="12"/>
  </w:num>
  <w:num w:numId="10" w16cid:durableId="1078020260">
    <w:abstractNumId w:val="4"/>
  </w:num>
  <w:num w:numId="11" w16cid:durableId="134377760">
    <w:abstractNumId w:val="1"/>
  </w:num>
  <w:num w:numId="12" w16cid:durableId="1309558243">
    <w:abstractNumId w:val="23"/>
  </w:num>
  <w:num w:numId="13" w16cid:durableId="17044406">
    <w:abstractNumId w:val="3"/>
  </w:num>
  <w:num w:numId="14" w16cid:durableId="1898395337">
    <w:abstractNumId w:val="16"/>
  </w:num>
  <w:num w:numId="15" w16cid:durableId="1005280509">
    <w:abstractNumId w:val="22"/>
  </w:num>
  <w:num w:numId="16" w16cid:durableId="707294327">
    <w:abstractNumId w:val="11"/>
  </w:num>
  <w:num w:numId="17" w16cid:durableId="372852209">
    <w:abstractNumId w:val="2"/>
  </w:num>
  <w:num w:numId="18" w16cid:durableId="1316570129">
    <w:abstractNumId w:val="15"/>
  </w:num>
  <w:num w:numId="19" w16cid:durableId="1003318122">
    <w:abstractNumId w:val="0"/>
  </w:num>
  <w:num w:numId="20" w16cid:durableId="1580745837">
    <w:abstractNumId w:val="21"/>
  </w:num>
  <w:num w:numId="21" w16cid:durableId="545029660">
    <w:abstractNumId w:val="6"/>
  </w:num>
  <w:num w:numId="22" w16cid:durableId="413019336">
    <w:abstractNumId w:val="14"/>
  </w:num>
  <w:num w:numId="23" w16cid:durableId="1800608696">
    <w:abstractNumId w:val="18"/>
  </w:num>
  <w:num w:numId="24" w16cid:durableId="1538152836">
    <w:abstractNumId w:val="7"/>
  </w:num>
  <w:num w:numId="25" w16cid:durableId="437413486">
    <w:abstractNumId w:val="5"/>
  </w:num>
  <w:num w:numId="26" w16cid:durableId="510417735">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12"/>
    <w:rsid w:val="000334DC"/>
    <w:rsid w:val="00033C76"/>
    <w:rsid w:val="0006394C"/>
    <w:rsid w:val="001748AA"/>
    <w:rsid w:val="00191A23"/>
    <w:rsid w:val="002671CA"/>
    <w:rsid w:val="00270270"/>
    <w:rsid w:val="00271705"/>
    <w:rsid w:val="00274FE6"/>
    <w:rsid w:val="004C668A"/>
    <w:rsid w:val="005E282A"/>
    <w:rsid w:val="005F4D62"/>
    <w:rsid w:val="007F4CCC"/>
    <w:rsid w:val="00825B02"/>
    <w:rsid w:val="00993F60"/>
    <w:rsid w:val="009A2858"/>
    <w:rsid w:val="009A446C"/>
    <w:rsid w:val="009B2E37"/>
    <w:rsid w:val="009D0C12"/>
    <w:rsid w:val="00A31604"/>
    <w:rsid w:val="00A33888"/>
    <w:rsid w:val="00A77B48"/>
    <w:rsid w:val="00AE7988"/>
    <w:rsid w:val="00B43F4C"/>
    <w:rsid w:val="00BC11BC"/>
    <w:rsid w:val="00BC2A70"/>
    <w:rsid w:val="00BE409F"/>
    <w:rsid w:val="00C70524"/>
    <w:rsid w:val="00CA00D0"/>
    <w:rsid w:val="00D17274"/>
    <w:rsid w:val="00E03DE1"/>
    <w:rsid w:val="00E045A5"/>
    <w:rsid w:val="00E420B6"/>
    <w:rsid w:val="00FF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0CB3"/>
  <w15:chartTrackingRefBased/>
  <w15:docId w15:val="{49E391FA-510F-4279-A230-0DCF6F9B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5A5"/>
    <w:pPr>
      <w:spacing w:line="256" w:lineRule="auto"/>
    </w:pPr>
  </w:style>
  <w:style w:type="paragraph" w:styleId="Heading2">
    <w:name w:val="heading 2"/>
    <w:basedOn w:val="Normal"/>
    <w:next w:val="Normal"/>
    <w:link w:val="Heading2Char"/>
    <w:uiPriority w:val="9"/>
    <w:semiHidden/>
    <w:unhideWhenUsed/>
    <w:qFormat/>
    <w:rsid w:val="00E42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338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5A5"/>
    <w:pPr>
      <w:spacing w:after="0" w:line="240" w:lineRule="auto"/>
    </w:pPr>
    <w:rPr>
      <w:rFonts w:ascii="Times New Roman" w:hAnsi="Times New Roman" w:cs="Times New Roman"/>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A70"/>
    <w:pPr>
      <w:ind w:left="720"/>
      <w:contextualSpacing/>
    </w:pPr>
  </w:style>
  <w:style w:type="character" w:customStyle="1" w:styleId="Heading3Char">
    <w:name w:val="Heading 3 Char"/>
    <w:basedOn w:val="DefaultParagraphFont"/>
    <w:link w:val="Heading3"/>
    <w:uiPriority w:val="9"/>
    <w:rsid w:val="00A33888"/>
    <w:rPr>
      <w:rFonts w:ascii="Times New Roman" w:eastAsia="Times New Roman" w:hAnsi="Times New Roman" w:cs="Times New Roman"/>
      <w:b/>
      <w:bCs/>
      <w:sz w:val="27"/>
      <w:szCs w:val="27"/>
    </w:rPr>
  </w:style>
  <w:style w:type="character" w:styleId="Strong">
    <w:name w:val="Strong"/>
    <w:basedOn w:val="DefaultParagraphFont"/>
    <w:uiPriority w:val="22"/>
    <w:qFormat/>
    <w:rsid w:val="00A33888"/>
    <w:rPr>
      <w:b/>
      <w:bCs/>
    </w:rPr>
  </w:style>
  <w:style w:type="paragraph" w:styleId="NormalWeb">
    <w:name w:val="Normal (Web)"/>
    <w:basedOn w:val="Normal"/>
    <w:uiPriority w:val="99"/>
    <w:unhideWhenUsed/>
    <w:rsid w:val="00A33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7F4CCC"/>
  </w:style>
  <w:style w:type="paragraph" w:styleId="z-TopofForm">
    <w:name w:val="HTML Top of Form"/>
    <w:basedOn w:val="Normal"/>
    <w:next w:val="Normal"/>
    <w:link w:val="z-TopofFormChar"/>
    <w:hidden/>
    <w:uiPriority w:val="99"/>
    <w:semiHidden/>
    <w:unhideWhenUsed/>
    <w:rsid w:val="007F4C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4CCC"/>
    <w:rPr>
      <w:rFonts w:ascii="Arial" w:eastAsia="Times New Roman" w:hAnsi="Arial" w:cs="Arial"/>
      <w:vanish/>
      <w:sz w:val="16"/>
      <w:szCs w:val="16"/>
    </w:rPr>
  </w:style>
  <w:style w:type="paragraph" w:customStyle="1" w:styleId="placeholder">
    <w:name w:val="placeholder"/>
    <w:basedOn w:val="Normal"/>
    <w:rsid w:val="007F4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7F4CCC"/>
  </w:style>
  <w:style w:type="paragraph" w:styleId="z-BottomofForm">
    <w:name w:val="HTML Bottom of Form"/>
    <w:basedOn w:val="Normal"/>
    <w:next w:val="Normal"/>
    <w:link w:val="z-BottomofFormChar"/>
    <w:hidden/>
    <w:uiPriority w:val="99"/>
    <w:semiHidden/>
    <w:unhideWhenUsed/>
    <w:rsid w:val="007F4C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4CCC"/>
    <w:rPr>
      <w:rFonts w:ascii="Arial" w:eastAsia="Times New Roman" w:hAnsi="Arial" w:cs="Arial"/>
      <w:vanish/>
      <w:sz w:val="16"/>
      <w:szCs w:val="16"/>
    </w:rPr>
  </w:style>
  <w:style w:type="character" w:styleId="Emphasis">
    <w:name w:val="Emphasis"/>
    <w:basedOn w:val="DefaultParagraphFont"/>
    <w:uiPriority w:val="20"/>
    <w:qFormat/>
    <w:rsid w:val="002671CA"/>
    <w:rPr>
      <w:i/>
      <w:iCs/>
    </w:rPr>
  </w:style>
  <w:style w:type="character" w:customStyle="1" w:styleId="Heading2Char">
    <w:name w:val="Heading 2 Char"/>
    <w:basedOn w:val="DefaultParagraphFont"/>
    <w:link w:val="Heading2"/>
    <w:uiPriority w:val="9"/>
    <w:semiHidden/>
    <w:rsid w:val="00E420B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1773">
      <w:bodyDiv w:val="1"/>
      <w:marLeft w:val="0"/>
      <w:marRight w:val="0"/>
      <w:marTop w:val="0"/>
      <w:marBottom w:val="0"/>
      <w:divBdr>
        <w:top w:val="none" w:sz="0" w:space="0" w:color="auto"/>
        <w:left w:val="none" w:sz="0" w:space="0" w:color="auto"/>
        <w:bottom w:val="none" w:sz="0" w:space="0" w:color="auto"/>
        <w:right w:val="none" w:sz="0" w:space="0" w:color="auto"/>
      </w:divBdr>
      <w:divsChild>
        <w:div w:id="1842087503">
          <w:marLeft w:val="0"/>
          <w:marRight w:val="0"/>
          <w:marTop w:val="0"/>
          <w:marBottom w:val="0"/>
          <w:divBdr>
            <w:top w:val="none" w:sz="0" w:space="0" w:color="auto"/>
            <w:left w:val="none" w:sz="0" w:space="0" w:color="auto"/>
            <w:bottom w:val="none" w:sz="0" w:space="0" w:color="auto"/>
            <w:right w:val="none" w:sz="0" w:space="0" w:color="auto"/>
          </w:divBdr>
          <w:divsChild>
            <w:div w:id="1147013263">
              <w:marLeft w:val="0"/>
              <w:marRight w:val="0"/>
              <w:marTop w:val="0"/>
              <w:marBottom w:val="0"/>
              <w:divBdr>
                <w:top w:val="none" w:sz="0" w:space="0" w:color="auto"/>
                <w:left w:val="none" w:sz="0" w:space="0" w:color="auto"/>
                <w:bottom w:val="none" w:sz="0" w:space="0" w:color="auto"/>
                <w:right w:val="none" w:sz="0" w:space="0" w:color="auto"/>
              </w:divBdr>
              <w:divsChild>
                <w:div w:id="2074085915">
                  <w:marLeft w:val="0"/>
                  <w:marRight w:val="0"/>
                  <w:marTop w:val="0"/>
                  <w:marBottom w:val="0"/>
                  <w:divBdr>
                    <w:top w:val="none" w:sz="0" w:space="0" w:color="auto"/>
                    <w:left w:val="none" w:sz="0" w:space="0" w:color="auto"/>
                    <w:bottom w:val="none" w:sz="0" w:space="0" w:color="auto"/>
                    <w:right w:val="none" w:sz="0" w:space="0" w:color="auto"/>
                  </w:divBdr>
                  <w:divsChild>
                    <w:div w:id="97144220">
                      <w:marLeft w:val="0"/>
                      <w:marRight w:val="0"/>
                      <w:marTop w:val="0"/>
                      <w:marBottom w:val="0"/>
                      <w:divBdr>
                        <w:top w:val="none" w:sz="0" w:space="0" w:color="auto"/>
                        <w:left w:val="none" w:sz="0" w:space="0" w:color="auto"/>
                        <w:bottom w:val="none" w:sz="0" w:space="0" w:color="auto"/>
                        <w:right w:val="none" w:sz="0" w:space="0" w:color="auto"/>
                      </w:divBdr>
                      <w:divsChild>
                        <w:div w:id="1824199858">
                          <w:marLeft w:val="0"/>
                          <w:marRight w:val="0"/>
                          <w:marTop w:val="0"/>
                          <w:marBottom w:val="0"/>
                          <w:divBdr>
                            <w:top w:val="none" w:sz="0" w:space="0" w:color="auto"/>
                            <w:left w:val="none" w:sz="0" w:space="0" w:color="auto"/>
                            <w:bottom w:val="none" w:sz="0" w:space="0" w:color="auto"/>
                            <w:right w:val="none" w:sz="0" w:space="0" w:color="auto"/>
                          </w:divBdr>
                          <w:divsChild>
                            <w:div w:id="53357644">
                              <w:marLeft w:val="0"/>
                              <w:marRight w:val="0"/>
                              <w:marTop w:val="0"/>
                              <w:marBottom w:val="0"/>
                              <w:divBdr>
                                <w:top w:val="none" w:sz="0" w:space="0" w:color="auto"/>
                                <w:left w:val="none" w:sz="0" w:space="0" w:color="auto"/>
                                <w:bottom w:val="none" w:sz="0" w:space="0" w:color="auto"/>
                                <w:right w:val="none" w:sz="0" w:space="0" w:color="auto"/>
                              </w:divBdr>
                              <w:divsChild>
                                <w:div w:id="361975173">
                                  <w:marLeft w:val="0"/>
                                  <w:marRight w:val="0"/>
                                  <w:marTop w:val="0"/>
                                  <w:marBottom w:val="0"/>
                                  <w:divBdr>
                                    <w:top w:val="none" w:sz="0" w:space="0" w:color="auto"/>
                                    <w:left w:val="none" w:sz="0" w:space="0" w:color="auto"/>
                                    <w:bottom w:val="none" w:sz="0" w:space="0" w:color="auto"/>
                                    <w:right w:val="none" w:sz="0" w:space="0" w:color="auto"/>
                                  </w:divBdr>
                                  <w:divsChild>
                                    <w:div w:id="1607075501">
                                      <w:marLeft w:val="0"/>
                                      <w:marRight w:val="0"/>
                                      <w:marTop w:val="0"/>
                                      <w:marBottom w:val="0"/>
                                      <w:divBdr>
                                        <w:top w:val="none" w:sz="0" w:space="0" w:color="auto"/>
                                        <w:left w:val="none" w:sz="0" w:space="0" w:color="auto"/>
                                        <w:bottom w:val="none" w:sz="0" w:space="0" w:color="auto"/>
                                        <w:right w:val="none" w:sz="0" w:space="0" w:color="auto"/>
                                      </w:divBdr>
                                      <w:divsChild>
                                        <w:div w:id="2110273272">
                                          <w:marLeft w:val="0"/>
                                          <w:marRight w:val="0"/>
                                          <w:marTop w:val="0"/>
                                          <w:marBottom w:val="0"/>
                                          <w:divBdr>
                                            <w:top w:val="none" w:sz="0" w:space="0" w:color="auto"/>
                                            <w:left w:val="none" w:sz="0" w:space="0" w:color="auto"/>
                                            <w:bottom w:val="none" w:sz="0" w:space="0" w:color="auto"/>
                                            <w:right w:val="none" w:sz="0" w:space="0" w:color="auto"/>
                                          </w:divBdr>
                                          <w:divsChild>
                                            <w:div w:id="797647781">
                                              <w:marLeft w:val="0"/>
                                              <w:marRight w:val="0"/>
                                              <w:marTop w:val="0"/>
                                              <w:marBottom w:val="0"/>
                                              <w:divBdr>
                                                <w:top w:val="none" w:sz="0" w:space="0" w:color="auto"/>
                                                <w:left w:val="none" w:sz="0" w:space="0" w:color="auto"/>
                                                <w:bottom w:val="none" w:sz="0" w:space="0" w:color="auto"/>
                                                <w:right w:val="none" w:sz="0" w:space="0" w:color="auto"/>
                                              </w:divBdr>
                                              <w:divsChild>
                                                <w:div w:id="1628777726">
                                                  <w:marLeft w:val="0"/>
                                                  <w:marRight w:val="0"/>
                                                  <w:marTop w:val="0"/>
                                                  <w:marBottom w:val="0"/>
                                                  <w:divBdr>
                                                    <w:top w:val="none" w:sz="0" w:space="0" w:color="auto"/>
                                                    <w:left w:val="none" w:sz="0" w:space="0" w:color="auto"/>
                                                    <w:bottom w:val="none" w:sz="0" w:space="0" w:color="auto"/>
                                                    <w:right w:val="none" w:sz="0" w:space="0" w:color="auto"/>
                                                  </w:divBdr>
                                                  <w:divsChild>
                                                    <w:div w:id="10519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405109">
          <w:marLeft w:val="0"/>
          <w:marRight w:val="0"/>
          <w:marTop w:val="0"/>
          <w:marBottom w:val="0"/>
          <w:divBdr>
            <w:top w:val="none" w:sz="0" w:space="0" w:color="auto"/>
            <w:left w:val="none" w:sz="0" w:space="0" w:color="auto"/>
            <w:bottom w:val="none" w:sz="0" w:space="0" w:color="auto"/>
            <w:right w:val="none" w:sz="0" w:space="0" w:color="auto"/>
          </w:divBdr>
          <w:divsChild>
            <w:div w:id="1537692410">
              <w:marLeft w:val="0"/>
              <w:marRight w:val="0"/>
              <w:marTop w:val="0"/>
              <w:marBottom w:val="0"/>
              <w:divBdr>
                <w:top w:val="none" w:sz="0" w:space="0" w:color="auto"/>
                <w:left w:val="none" w:sz="0" w:space="0" w:color="auto"/>
                <w:bottom w:val="none" w:sz="0" w:space="0" w:color="auto"/>
                <w:right w:val="none" w:sz="0" w:space="0" w:color="auto"/>
              </w:divBdr>
              <w:divsChild>
                <w:div w:id="1920291234">
                  <w:marLeft w:val="0"/>
                  <w:marRight w:val="0"/>
                  <w:marTop w:val="0"/>
                  <w:marBottom w:val="0"/>
                  <w:divBdr>
                    <w:top w:val="none" w:sz="0" w:space="0" w:color="auto"/>
                    <w:left w:val="none" w:sz="0" w:space="0" w:color="auto"/>
                    <w:bottom w:val="none" w:sz="0" w:space="0" w:color="auto"/>
                    <w:right w:val="none" w:sz="0" w:space="0" w:color="auto"/>
                  </w:divBdr>
                  <w:divsChild>
                    <w:div w:id="454177608">
                      <w:marLeft w:val="0"/>
                      <w:marRight w:val="0"/>
                      <w:marTop w:val="0"/>
                      <w:marBottom w:val="0"/>
                      <w:divBdr>
                        <w:top w:val="none" w:sz="0" w:space="0" w:color="auto"/>
                        <w:left w:val="none" w:sz="0" w:space="0" w:color="auto"/>
                        <w:bottom w:val="none" w:sz="0" w:space="0" w:color="auto"/>
                        <w:right w:val="none" w:sz="0" w:space="0" w:color="auto"/>
                      </w:divBdr>
                      <w:divsChild>
                        <w:div w:id="3994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37684">
      <w:bodyDiv w:val="1"/>
      <w:marLeft w:val="0"/>
      <w:marRight w:val="0"/>
      <w:marTop w:val="0"/>
      <w:marBottom w:val="0"/>
      <w:divBdr>
        <w:top w:val="none" w:sz="0" w:space="0" w:color="auto"/>
        <w:left w:val="none" w:sz="0" w:space="0" w:color="auto"/>
        <w:bottom w:val="none" w:sz="0" w:space="0" w:color="auto"/>
        <w:right w:val="none" w:sz="0" w:space="0" w:color="auto"/>
      </w:divBdr>
    </w:div>
    <w:div w:id="272323555">
      <w:bodyDiv w:val="1"/>
      <w:marLeft w:val="0"/>
      <w:marRight w:val="0"/>
      <w:marTop w:val="0"/>
      <w:marBottom w:val="0"/>
      <w:divBdr>
        <w:top w:val="none" w:sz="0" w:space="0" w:color="auto"/>
        <w:left w:val="none" w:sz="0" w:space="0" w:color="auto"/>
        <w:bottom w:val="none" w:sz="0" w:space="0" w:color="auto"/>
        <w:right w:val="none" w:sz="0" w:space="0" w:color="auto"/>
      </w:divBdr>
    </w:div>
    <w:div w:id="661392570">
      <w:bodyDiv w:val="1"/>
      <w:marLeft w:val="0"/>
      <w:marRight w:val="0"/>
      <w:marTop w:val="0"/>
      <w:marBottom w:val="0"/>
      <w:divBdr>
        <w:top w:val="none" w:sz="0" w:space="0" w:color="auto"/>
        <w:left w:val="none" w:sz="0" w:space="0" w:color="auto"/>
        <w:bottom w:val="none" w:sz="0" w:space="0" w:color="auto"/>
        <w:right w:val="none" w:sz="0" w:space="0" w:color="auto"/>
      </w:divBdr>
    </w:div>
    <w:div w:id="681903733">
      <w:bodyDiv w:val="1"/>
      <w:marLeft w:val="0"/>
      <w:marRight w:val="0"/>
      <w:marTop w:val="0"/>
      <w:marBottom w:val="0"/>
      <w:divBdr>
        <w:top w:val="none" w:sz="0" w:space="0" w:color="auto"/>
        <w:left w:val="none" w:sz="0" w:space="0" w:color="auto"/>
        <w:bottom w:val="none" w:sz="0" w:space="0" w:color="auto"/>
        <w:right w:val="none" w:sz="0" w:space="0" w:color="auto"/>
      </w:divBdr>
      <w:divsChild>
        <w:div w:id="11534451">
          <w:marLeft w:val="360"/>
          <w:marRight w:val="0"/>
          <w:marTop w:val="200"/>
          <w:marBottom w:val="0"/>
          <w:divBdr>
            <w:top w:val="none" w:sz="0" w:space="0" w:color="auto"/>
            <w:left w:val="none" w:sz="0" w:space="0" w:color="auto"/>
            <w:bottom w:val="none" w:sz="0" w:space="0" w:color="auto"/>
            <w:right w:val="none" w:sz="0" w:space="0" w:color="auto"/>
          </w:divBdr>
        </w:div>
        <w:div w:id="1012877395">
          <w:marLeft w:val="806"/>
          <w:marRight w:val="0"/>
          <w:marTop w:val="200"/>
          <w:marBottom w:val="0"/>
          <w:divBdr>
            <w:top w:val="none" w:sz="0" w:space="0" w:color="auto"/>
            <w:left w:val="none" w:sz="0" w:space="0" w:color="auto"/>
            <w:bottom w:val="none" w:sz="0" w:space="0" w:color="auto"/>
            <w:right w:val="none" w:sz="0" w:space="0" w:color="auto"/>
          </w:divBdr>
        </w:div>
        <w:div w:id="1230530871">
          <w:marLeft w:val="806"/>
          <w:marRight w:val="0"/>
          <w:marTop w:val="200"/>
          <w:marBottom w:val="0"/>
          <w:divBdr>
            <w:top w:val="none" w:sz="0" w:space="0" w:color="auto"/>
            <w:left w:val="none" w:sz="0" w:space="0" w:color="auto"/>
            <w:bottom w:val="none" w:sz="0" w:space="0" w:color="auto"/>
            <w:right w:val="none" w:sz="0" w:space="0" w:color="auto"/>
          </w:divBdr>
        </w:div>
        <w:div w:id="661856997">
          <w:marLeft w:val="360"/>
          <w:marRight w:val="0"/>
          <w:marTop w:val="200"/>
          <w:marBottom w:val="0"/>
          <w:divBdr>
            <w:top w:val="none" w:sz="0" w:space="0" w:color="auto"/>
            <w:left w:val="none" w:sz="0" w:space="0" w:color="auto"/>
            <w:bottom w:val="none" w:sz="0" w:space="0" w:color="auto"/>
            <w:right w:val="none" w:sz="0" w:space="0" w:color="auto"/>
          </w:divBdr>
        </w:div>
        <w:div w:id="673187200">
          <w:marLeft w:val="360"/>
          <w:marRight w:val="0"/>
          <w:marTop w:val="200"/>
          <w:marBottom w:val="0"/>
          <w:divBdr>
            <w:top w:val="none" w:sz="0" w:space="0" w:color="auto"/>
            <w:left w:val="none" w:sz="0" w:space="0" w:color="auto"/>
            <w:bottom w:val="none" w:sz="0" w:space="0" w:color="auto"/>
            <w:right w:val="none" w:sz="0" w:space="0" w:color="auto"/>
          </w:divBdr>
        </w:div>
        <w:div w:id="2143189337">
          <w:marLeft w:val="360"/>
          <w:marRight w:val="0"/>
          <w:marTop w:val="200"/>
          <w:marBottom w:val="0"/>
          <w:divBdr>
            <w:top w:val="none" w:sz="0" w:space="0" w:color="auto"/>
            <w:left w:val="none" w:sz="0" w:space="0" w:color="auto"/>
            <w:bottom w:val="none" w:sz="0" w:space="0" w:color="auto"/>
            <w:right w:val="none" w:sz="0" w:space="0" w:color="auto"/>
          </w:divBdr>
        </w:div>
        <w:div w:id="177547419">
          <w:marLeft w:val="360"/>
          <w:marRight w:val="0"/>
          <w:marTop w:val="200"/>
          <w:marBottom w:val="0"/>
          <w:divBdr>
            <w:top w:val="none" w:sz="0" w:space="0" w:color="auto"/>
            <w:left w:val="none" w:sz="0" w:space="0" w:color="auto"/>
            <w:bottom w:val="none" w:sz="0" w:space="0" w:color="auto"/>
            <w:right w:val="none" w:sz="0" w:space="0" w:color="auto"/>
          </w:divBdr>
        </w:div>
        <w:div w:id="40056839">
          <w:marLeft w:val="360"/>
          <w:marRight w:val="0"/>
          <w:marTop w:val="200"/>
          <w:marBottom w:val="0"/>
          <w:divBdr>
            <w:top w:val="none" w:sz="0" w:space="0" w:color="auto"/>
            <w:left w:val="none" w:sz="0" w:space="0" w:color="auto"/>
            <w:bottom w:val="none" w:sz="0" w:space="0" w:color="auto"/>
            <w:right w:val="none" w:sz="0" w:space="0" w:color="auto"/>
          </w:divBdr>
        </w:div>
        <w:div w:id="1267693807">
          <w:marLeft w:val="360"/>
          <w:marRight w:val="0"/>
          <w:marTop w:val="200"/>
          <w:marBottom w:val="0"/>
          <w:divBdr>
            <w:top w:val="none" w:sz="0" w:space="0" w:color="auto"/>
            <w:left w:val="none" w:sz="0" w:space="0" w:color="auto"/>
            <w:bottom w:val="none" w:sz="0" w:space="0" w:color="auto"/>
            <w:right w:val="none" w:sz="0" w:space="0" w:color="auto"/>
          </w:divBdr>
        </w:div>
        <w:div w:id="661548191">
          <w:marLeft w:val="360"/>
          <w:marRight w:val="0"/>
          <w:marTop w:val="200"/>
          <w:marBottom w:val="0"/>
          <w:divBdr>
            <w:top w:val="none" w:sz="0" w:space="0" w:color="auto"/>
            <w:left w:val="none" w:sz="0" w:space="0" w:color="auto"/>
            <w:bottom w:val="none" w:sz="0" w:space="0" w:color="auto"/>
            <w:right w:val="none" w:sz="0" w:space="0" w:color="auto"/>
          </w:divBdr>
        </w:div>
        <w:div w:id="225803658">
          <w:marLeft w:val="360"/>
          <w:marRight w:val="0"/>
          <w:marTop w:val="200"/>
          <w:marBottom w:val="0"/>
          <w:divBdr>
            <w:top w:val="none" w:sz="0" w:space="0" w:color="auto"/>
            <w:left w:val="none" w:sz="0" w:space="0" w:color="auto"/>
            <w:bottom w:val="none" w:sz="0" w:space="0" w:color="auto"/>
            <w:right w:val="none" w:sz="0" w:space="0" w:color="auto"/>
          </w:divBdr>
        </w:div>
        <w:div w:id="1947422420">
          <w:marLeft w:val="806"/>
          <w:marRight w:val="0"/>
          <w:marTop w:val="200"/>
          <w:marBottom w:val="0"/>
          <w:divBdr>
            <w:top w:val="none" w:sz="0" w:space="0" w:color="auto"/>
            <w:left w:val="none" w:sz="0" w:space="0" w:color="auto"/>
            <w:bottom w:val="none" w:sz="0" w:space="0" w:color="auto"/>
            <w:right w:val="none" w:sz="0" w:space="0" w:color="auto"/>
          </w:divBdr>
        </w:div>
        <w:div w:id="167258569">
          <w:marLeft w:val="806"/>
          <w:marRight w:val="0"/>
          <w:marTop w:val="200"/>
          <w:marBottom w:val="0"/>
          <w:divBdr>
            <w:top w:val="none" w:sz="0" w:space="0" w:color="auto"/>
            <w:left w:val="none" w:sz="0" w:space="0" w:color="auto"/>
            <w:bottom w:val="none" w:sz="0" w:space="0" w:color="auto"/>
            <w:right w:val="none" w:sz="0" w:space="0" w:color="auto"/>
          </w:divBdr>
        </w:div>
        <w:div w:id="691223272">
          <w:marLeft w:val="806"/>
          <w:marRight w:val="0"/>
          <w:marTop w:val="200"/>
          <w:marBottom w:val="0"/>
          <w:divBdr>
            <w:top w:val="none" w:sz="0" w:space="0" w:color="auto"/>
            <w:left w:val="none" w:sz="0" w:space="0" w:color="auto"/>
            <w:bottom w:val="none" w:sz="0" w:space="0" w:color="auto"/>
            <w:right w:val="none" w:sz="0" w:space="0" w:color="auto"/>
          </w:divBdr>
        </w:div>
        <w:div w:id="1505122372">
          <w:marLeft w:val="806"/>
          <w:marRight w:val="0"/>
          <w:marTop w:val="200"/>
          <w:marBottom w:val="0"/>
          <w:divBdr>
            <w:top w:val="none" w:sz="0" w:space="0" w:color="auto"/>
            <w:left w:val="none" w:sz="0" w:space="0" w:color="auto"/>
            <w:bottom w:val="none" w:sz="0" w:space="0" w:color="auto"/>
            <w:right w:val="none" w:sz="0" w:space="0" w:color="auto"/>
          </w:divBdr>
        </w:div>
        <w:div w:id="1917857873">
          <w:marLeft w:val="806"/>
          <w:marRight w:val="0"/>
          <w:marTop w:val="200"/>
          <w:marBottom w:val="0"/>
          <w:divBdr>
            <w:top w:val="none" w:sz="0" w:space="0" w:color="auto"/>
            <w:left w:val="none" w:sz="0" w:space="0" w:color="auto"/>
            <w:bottom w:val="none" w:sz="0" w:space="0" w:color="auto"/>
            <w:right w:val="none" w:sz="0" w:space="0" w:color="auto"/>
          </w:divBdr>
        </w:div>
        <w:div w:id="2097407">
          <w:marLeft w:val="360"/>
          <w:marRight w:val="0"/>
          <w:marTop w:val="200"/>
          <w:marBottom w:val="0"/>
          <w:divBdr>
            <w:top w:val="none" w:sz="0" w:space="0" w:color="auto"/>
            <w:left w:val="none" w:sz="0" w:space="0" w:color="auto"/>
            <w:bottom w:val="none" w:sz="0" w:space="0" w:color="auto"/>
            <w:right w:val="none" w:sz="0" w:space="0" w:color="auto"/>
          </w:divBdr>
        </w:div>
        <w:div w:id="1470828110">
          <w:marLeft w:val="360"/>
          <w:marRight w:val="0"/>
          <w:marTop w:val="200"/>
          <w:marBottom w:val="0"/>
          <w:divBdr>
            <w:top w:val="none" w:sz="0" w:space="0" w:color="auto"/>
            <w:left w:val="none" w:sz="0" w:space="0" w:color="auto"/>
            <w:bottom w:val="none" w:sz="0" w:space="0" w:color="auto"/>
            <w:right w:val="none" w:sz="0" w:space="0" w:color="auto"/>
          </w:divBdr>
        </w:div>
        <w:div w:id="1926568344">
          <w:marLeft w:val="360"/>
          <w:marRight w:val="0"/>
          <w:marTop w:val="200"/>
          <w:marBottom w:val="0"/>
          <w:divBdr>
            <w:top w:val="none" w:sz="0" w:space="0" w:color="auto"/>
            <w:left w:val="none" w:sz="0" w:space="0" w:color="auto"/>
            <w:bottom w:val="none" w:sz="0" w:space="0" w:color="auto"/>
            <w:right w:val="none" w:sz="0" w:space="0" w:color="auto"/>
          </w:divBdr>
        </w:div>
        <w:div w:id="1997221351">
          <w:marLeft w:val="360"/>
          <w:marRight w:val="0"/>
          <w:marTop w:val="200"/>
          <w:marBottom w:val="0"/>
          <w:divBdr>
            <w:top w:val="none" w:sz="0" w:space="0" w:color="auto"/>
            <w:left w:val="none" w:sz="0" w:space="0" w:color="auto"/>
            <w:bottom w:val="none" w:sz="0" w:space="0" w:color="auto"/>
            <w:right w:val="none" w:sz="0" w:space="0" w:color="auto"/>
          </w:divBdr>
        </w:div>
        <w:div w:id="2018186638">
          <w:marLeft w:val="360"/>
          <w:marRight w:val="0"/>
          <w:marTop w:val="200"/>
          <w:marBottom w:val="0"/>
          <w:divBdr>
            <w:top w:val="none" w:sz="0" w:space="0" w:color="auto"/>
            <w:left w:val="none" w:sz="0" w:space="0" w:color="auto"/>
            <w:bottom w:val="none" w:sz="0" w:space="0" w:color="auto"/>
            <w:right w:val="none" w:sz="0" w:space="0" w:color="auto"/>
          </w:divBdr>
        </w:div>
        <w:div w:id="1108231275">
          <w:marLeft w:val="360"/>
          <w:marRight w:val="0"/>
          <w:marTop w:val="200"/>
          <w:marBottom w:val="0"/>
          <w:divBdr>
            <w:top w:val="none" w:sz="0" w:space="0" w:color="auto"/>
            <w:left w:val="none" w:sz="0" w:space="0" w:color="auto"/>
            <w:bottom w:val="none" w:sz="0" w:space="0" w:color="auto"/>
            <w:right w:val="none" w:sz="0" w:space="0" w:color="auto"/>
          </w:divBdr>
        </w:div>
        <w:div w:id="477386656">
          <w:marLeft w:val="360"/>
          <w:marRight w:val="0"/>
          <w:marTop w:val="200"/>
          <w:marBottom w:val="0"/>
          <w:divBdr>
            <w:top w:val="none" w:sz="0" w:space="0" w:color="auto"/>
            <w:left w:val="none" w:sz="0" w:space="0" w:color="auto"/>
            <w:bottom w:val="none" w:sz="0" w:space="0" w:color="auto"/>
            <w:right w:val="none" w:sz="0" w:space="0" w:color="auto"/>
          </w:divBdr>
        </w:div>
        <w:div w:id="639506464">
          <w:marLeft w:val="360"/>
          <w:marRight w:val="0"/>
          <w:marTop w:val="200"/>
          <w:marBottom w:val="0"/>
          <w:divBdr>
            <w:top w:val="none" w:sz="0" w:space="0" w:color="auto"/>
            <w:left w:val="none" w:sz="0" w:space="0" w:color="auto"/>
            <w:bottom w:val="none" w:sz="0" w:space="0" w:color="auto"/>
            <w:right w:val="none" w:sz="0" w:space="0" w:color="auto"/>
          </w:divBdr>
        </w:div>
        <w:div w:id="1537506013">
          <w:marLeft w:val="360"/>
          <w:marRight w:val="0"/>
          <w:marTop w:val="200"/>
          <w:marBottom w:val="0"/>
          <w:divBdr>
            <w:top w:val="none" w:sz="0" w:space="0" w:color="auto"/>
            <w:left w:val="none" w:sz="0" w:space="0" w:color="auto"/>
            <w:bottom w:val="none" w:sz="0" w:space="0" w:color="auto"/>
            <w:right w:val="none" w:sz="0" w:space="0" w:color="auto"/>
          </w:divBdr>
        </w:div>
        <w:div w:id="1821844758">
          <w:marLeft w:val="360"/>
          <w:marRight w:val="0"/>
          <w:marTop w:val="200"/>
          <w:marBottom w:val="0"/>
          <w:divBdr>
            <w:top w:val="none" w:sz="0" w:space="0" w:color="auto"/>
            <w:left w:val="none" w:sz="0" w:space="0" w:color="auto"/>
            <w:bottom w:val="none" w:sz="0" w:space="0" w:color="auto"/>
            <w:right w:val="none" w:sz="0" w:space="0" w:color="auto"/>
          </w:divBdr>
        </w:div>
        <w:div w:id="208687307">
          <w:marLeft w:val="360"/>
          <w:marRight w:val="0"/>
          <w:marTop w:val="200"/>
          <w:marBottom w:val="0"/>
          <w:divBdr>
            <w:top w:val="none" w:sz="0" w:space="0" w:color="auto"/>
            <w:left w:val="none" w:sz="0" w:space="0" w:color="auto"/>
            <w:bottom w:val="none" w:sz="0" w:space="0" w:color="auto"/>
            <w:right w:val="none" w:sz="0" w:space="0" w:color="auto"/>
          </w:divBdr>
        </w:div>
        <w:div w:id="1189444190">
          <w:marLeft w:val="360"/>
          <w:marRight w:val="0"/>
          <w:marTop w:val="200"/>
          <w:marBottom w:val="0"/>
          <w:divBdr>
            <w:top w:val="none" w:sz="0" w:space="0" w:color="auto"/>
            <w:left w:val="none" w:sz="0" w:space="0" w:color="auto"/>
            <w:bottom w:val="none" w:sz="0" w:space="0" w:color="auto"/>
            <w:right w:val="none" w:sz="0" w:space="0" w:color="auto"/>
          </w:divBdr>
        </w:div>
        <w:div w:id="2123331413">
          <w:marLeft w:val="360"/>
          <w:marRight w:val="0"/>
          <w:marTop w:val="200"/>
          <w:marBottom w:val="0"/>
          <w:divBdr>
            <w:top w:val="none" w:sz="0" w:space="0" w:color="auto"/>
            <w:left w:val="none" w:sz="0" w:space="0" w:color="auto"/>
            <w:bottom w:val="none" w:sz="0" w:space="0" w:color="auto"/>
            <w:right w:val="none" w:sz="0" w:space="0" w:color="auto"/>
          </w:divBdr>
        </w:div>
        <w:div w:id="330253766">
          <w:marLeft w:val="360"/>
          <w:marRight w:val="0"/>
          <w:marTop w:val="200"/>
          <w:marBottom w:val="0"/>
          <w:divBdr>
            <w:top w:val="none" w:sz="0" w:space="0" w:color="auto"/>
            <w:left w:val="none" w:sz="0" w:space="0" w:color="auto"/>
            <w:bottom w:val="none" w:sz="0" w:space="0" w:color="auto"/>
            <w:right w:val="none" w:sz="0" w:space="0" w:color="auto"/>
          </w:divBdr>
        </w:div>
        <w:div w:id="158815157">
          <w:marLeft w:val="360"/>
          <w:marRight w:val="0"/>
          <w:marTop w:val="200"/>
          <w:marBottom w:val="0"/>
          <w:divBdr>
            <w:top w:val="none" w:sz="0" w:space="0" w:color="auto"/>
            <w:left w:val="none" w:sz="0" w:space="0" w:color="auto"/>
            <w:bottom w:val="none" w:sz="0" w:space="0" w:color="auto"/>
            <w:right w:val="none" w:sz="0" w:space="0" w:color="auto"/>
          </w:divBdr>
        </w:div>
        <w:div w:id="885528229">
          <w:marLeft w:val="360"/>
          <w:marRight w:val="0"/>
          <w:marTop w:val="200"/>
          <w:marBottom w:val="0"/>
          <w:divBdr>
            <w:top w:val="none" w:sz="0" w:space="0" w:color="auto"/>
            <w:left w:val="none" w:sz="0" w:space="0" w:color="auto"/>
            <w:bottom w:val="none" w:sz="0" w:space="0" w:color="auto"/>
            <w:right w:val="none" w:sz="0" w:space="0" w:color="auto"/>
          </w:divBdr>
        </w:div>
        <w:div w:id="1834756058">
          <w:marLeft w:val="360"/>
          <w:marRight w:val="0"/>
          <w:marTop w:val="200"/>
          <w:marBottom w:val="0"/>
          <w:divBdr>
            <w:top w:val="none" w:sz="0" w:space="0" w:color="auto"/>
            <w:left w:val="none" w:sz="0" w:space="0" w:color="auto"/>
            <w:bottom w:val="none" w:sz="0" w:space="0" w:color="auto"/>
            <w:right w:val="none" w:sz="0" w:space="0" w:color="auto"/>
          </w:divBdr>
        </w:div>
        <w:div w:id="1698237683">
          <w:marLeft w:val="360"/>
          <w:marRight w:val="0"/>
          <w:marTop w:val="200"/>
          <w:marBottom w:val="0"/>
          <w:divBdr>
            <w:top w:val="none" w:sz="0" w:space="0" w:color="auto"/>
            <w:left w:val="none" w:sz="0" w:space="0" w:color="auto"/>
            <w:bottom w:val="none" w:sz="0" w:space="0" w:color="auto"/>
            <w:right w:val="none" w:sz="0" w:space="0" w:color="auto"/>
          </w:divBdr>
        </w:div>
        <w:div w:id="936444574">
          <w:marLeft w:val="360"/>
          <w:marRight w:val="0"/>
          <w:marTop w:val="200"/>
          <w:marBottom w:val="0"/>
          <w:divBdr>
            <w:top w:val="none" w:sz="0" w:space="0" w:color="auto"/>
            <w:left w:val="none" w:sz="0" w:space="0" w:color="auto"/>
            <w:bottom w:val="none" w:sz="0" w:space="0" w:color="auto"/>
            <w:right w:val="none" w:sz="0" w:space="0" w:color="auto"/>
          </w:divBdr>
        </w:div>
        <w:div w:id="675230752">
          <w:marLeft w:val="360"/>
          <w:marRight w:val="0"/>
          <w:marTop w:val="200"/>
          <w:marBottom w:val="0"/>
          <w:divBdr>
            <w:top w:val="none" w:sz="0" w:space="0" w:color="auto"/>
            <w:left w:val="none" w:sz="0" w:space="0" w:color="auto"/>
            <w:bottom w:val="none" w:sz="0" w:space="0" w:color="auto"/>
            <w:right w:val="none" w:sz="0" w:space="0" w:color="auto"/>
          </w:divBdr>
        </w:div>
        <w:div w:id="590310927">
          <w:marLeft w:val="360"/>
          <w:marRight w:val="0"/>
          <w:marTop w:val="200"/>
          <w:marBottom w:val="0"/>
          <w:divBdr>
            <w:top w:val="none" w:sz="0" w:space="0" w:color="auto"/>
            <w:left w:val="none" w:sz="0" w:space="0" w:color="auto"/>
            <w:bottom w:val="none" w:sz="0" w:space="0" w:color="auto"/>
            <w:right w:val="none" w:sz="0" w:space="0" w:color="auto"/>
          </w:divBdr>
        </w:div>
        <w:div w:id="362636244">
          <w:marLeft w:val="360"/>
          <w:marRight w:val="0"/>
          <w:marTop w:val="200"/>
          <w:marBottom w:val="0"/>
          <w:divBdr>
            <w:top w:val="none" w:sz="0" w:space="0" w:color="auto"/>
            <w:left w:val="none" w:sz="0" w:space="0" w:color="auto"/>
            <w:bottom w:val="none" w:sz="0" w:space="0" w:color="auto"/>
            <w:right w:val="none" w:sz="0" w:space="0" w:color="auto"/>
          </w:divBdr>
        </w:div>
        <w:div w:id="1040085516">
          <w:marLeft w:val="360"/>
          <w:marRight w:val="0"/>
          <w:marTop w:val="200"/>
          <w:marBottom w:val="0"/>
          <w:divBdr>
            <w:top w:val="none" w:sz="0" w:space="0" w:color="auto"/>
            <w:left w:val="none" w:sz="0" w:space="0" w:color="auto"/>
            <w:bottom w:val="none" w:sz="0" w:space="0" w:color="auto"/>
            <w:right w:val="none" w:sz="0" w:space="0" w:color="auto"/>
          </w:divBdr>
        </w:div>
        <w:div w:id="1574971402">
          <w:marLeft w:val="360"/>
          <w:marRight w:val="0"/>
          <w:marTop w:val="200"/>
          <w:marBottom w:val="0"/>
          <w:divBdr>
            <w:top w:val="none" w:sz="0" w:space="0" w:color="auto"/>
            <w:left w:val="none" w:sz="0" w:space="0" w:color="auto"/>
            <w:bottom w:val="none" w:sz="0" w:space="0" w:color="auto"/>
            <w:right w:val="none" w:sz="0" w:space="0" w:color="auto"/>
          </w:divBdr>
        </w:div>
        <w:div w:id="1130319069">
          <w:marLeft w:val="360"/>
          <w:marRight w:val="0"/>
          <w:marTop w:val="200"/>
          <w:marBottom w:val="0"/>
          <w:divBdr>
            <w:top w:val="none" w:sz="0" w:space="0" w:color="auto"/>
            <w:left w:val="none" w:sz="0" w:space="0" w:color="auto"/>
            <w:bottom w:val="none" w:sz="0" w:space="0" w:color="auto"/>
            <w:right w:val="none" w:sz="0" w:space="0" w:color="auto"/>
          </w:divBdr>
        </w:div>
        <w:div w:id="617879548">
          <w:marLeft w:val="360"/>
          <w:marRight w:val="0"/>
          <w:marTop w:val="200"/>
          <w:marBottom w:val="0"/>
          <w:divBdr>
            <w:top w:val="none" w:sz="0" w:space="0" w:color="auto"/>
            <w:left w:val="none" w:sz="0" w:space="0" w:color="auto"/>
            <w:bottom w:val="none" w:sz="0" w:space="0" w:color="auto"/>
            <w:right w:val="none" w:sz="0" w:space="0" w:color="auto"/>
          </w:divBdr>
        </w:div>
        <w:div w:id="234121706">
          <w:marLeft w:val="360"/>
          <w:marRight w:val="0"/>
          <w:marTop w:val="200"/>
          <w:marBottom w:val="0"/>
          <w:divBdr>
            <w:top w:val="none" w:sz="0" w:space="0" w:color="auto"/>
            <w:left w:val="none" w:sz="0" w:space="0" w:color="auto"/>
            <w:bottom w:val="none" w:sz="0" w:space="0" w:color="auto"/>
            <w:right w:val="none" w:sz="0" w:space="0" w:color="auto"/>
          </w:divBdr>
        </w:div>
        <w:div w:id="1452161831">
          <w:marLeft w:val="360"/>
          <w:marRight w:val="0"/>
          <w:marTop w:val="200"/>
          <w:marBottom w:val="0"/>
          <w:divBdr>
            <w:top w:val="none" w:sz="0" w:space="0" w:color="auto"/>
            <w:left w:val="none" w:sz="0" w:space="0" w:color="auto"/>
            <w:bottom w:val="none" w:sz="0" w:space="0" w:color="auto"/>
            <w:right w:val="none" w:sz="0" w:space="0" w:color="auto"/>
          </w:divBdr>
        </w:div>
        <w:div w:id="826554506">
          <w:marLeft w:val="360"/>
          <w:marRight w:val="0"/>
          <w:marTop w:val="200"/>
          <w:marBottom w:val="0"/>
          <w:divBdr>
            <w:top w:val="none" w:sz="0" w:space="0" w:color="auto"/>
            <w:left w:val="none" w:sz="0" w:space="0" w:color="auto"/>
            <w:bottom w:val="none" w:sz="0" w:space="0" w:color="auto"/>
            <w:right w:val="none" w:sz="0" w:space="0" w:color="auto"/>
          </w:divBdr>
        </w:div>
        <w:div w:id="2078239923">
          <w:marLeft w:val="360"/>
          <w:marRight w:val="0"/>
          <w:marTop w:val="200"/>
          <w:marBottom w:val="0"/>
          <w:divBdr>
            <w:top w:val="none" w:sz="0" w:space="0" w:color="auto"/>
            <w:left w:val="none" w:sz="0" w:space="0" w:color="auto"/>
            <w:bottom w:val="none" w:sz="0" w:space="0" w:color="auto"/>
            <w:right w:val="none" w:sz="0" w:space="0" w:color="auto"/>
          </w:divBdr>
        </w:div>
        <w:div w:id="2058507436">
          <w:marLeft w:val="360"/>
          <w:marRight w:val="0"/>
          <w:marTop w:val="200"/>
          <w:marBottom w:val="0"/>
          <w:divBdr>
            <w:top w:val="none" w:sz="0" w:space="0" w:color="auto"/>
            <w:left w:val="none" w:sz="0" w:space="0" w:color="auto"/>
            <w:bottom w:val="none" w:sz="0" w:space="0" w:color="auto"/>
            <w:right w:val="none" w:sz="0" w:space="0" w:color="auto"/>
          </w:divBdr>
        </w:div>
        <w:div w:id="1420174917">
          <w:marLeft w:val="360"/>
          <w:marRight w:val="0"/>
          <w:marTop w:val="200"/>
          <w:marBottom w:val="0"/>
          <w:divBdr>
            <w:top w:val="none" w:sz="0" w:space="0" w:color="auto"/>
            <w:left w:val="none" w:sz="0" w:space="0" w:color="auto"/>
            <w:bottom w:val="none" w:sz="0" w:space="0" w:color="auto"/>
            <w:right w:val="none" w:sz="0" w:space="0" w:color="auto"/>
          </w:divBdr>
        </w:div>
        <w:div w:id="370616093">
          <w:marLeft w:val="360"/>
          <w:marRight w:val="0"/>
          <w:marTop w:val="200"/>
          <w:marBottom w:val="0"/>
          <w:divBdr>
            <w:top w:val="none" w:sz="0" w:space="0" w:color="auto"/>
            <w:left w:val="none" w:sz="0" w:space="0" w:color="auto"/>
            <w:bottom w:val="none" w:sz="0" w:space="0" w:color="auto"/>
            <w:right w:val="none" w:sz="0" w:space="0" w:color="auto"/>
          </w:divBdr>
        </w:div>
        <w:div w:id="1681348165">
          <w:marLeft w:val="360"/>
          <w:marRight w:val="0"/>
          <w:marTop w:val="200"/>
          <w:marBottom w:val="0"/>
          <w:divBdr>
            <w:top w:val="none" w:sz="0" w:space="0" w:color="auto"/>
            <w:left w:val="none" w:sz="0" w:space="0" w:color="auto"/>
            <w:bottom w:val="none" w:sz="0" w:space="0" w:color="auto"/>
            <w:right w:val="none" w:sz="0" w:space="0" w:color="auto"/>
          </w:divBdr>
        </w:div>
        <w:div w:id="140735401">
          <w:marLeft w:val="360"/>
          <w:marRight w:val="0"/>
          <w:marTop w:val="200"/>
          <w:marBottom w:val="0"/>
          <w:divBdr>
            <w:top w:val="none" w:sz="0" w:space="0" w:color="auto"/>
            <w:left w:val="none" w:sz="0" w:space="0" w:color="auto"/>
            <w:bottom w:val="none" w:sz="0" w:space="0" w:color="auto"/>
            <w:right w:val="none" w:sz="0" w:space="0" w:color="auto"/>
          </w:divBdr>
        </w:div>
        <w:div w:id="575477313">
          <w:marLeft w:val="360"/>
          <w:marRight w:val="0"/>
          <w:marTop w:val="200"/>
          <w:marBottom w:val="0"/>
          <w:divBdr>
            <w:top w:val="none" w:sz="0" w:space="0" w:color="auto"/>
            <w:left w:val="none" w:sz="0" w:space="0" w:color="auto"/>
            <w:bottom w:val="none" w:sz="0" w:space="0" w:color="auto"/>
            <w:right w:val="none" w:sz="0" w:space="0" w:color="auto"/>
          </w:divBdr>
        </w:div>
        <w:div w:id="1731611482">
          <w:marLeft w:val="360"/>
          <w:marRight w:val="0"/>
          <w:marTop w:val="200"/>
          <w:marBottom w:val="0"/>
          <w:divBdr>
            <w:top w:val="none" w:sz="0" w:space="0" w:color="auto"/>
            <w:left w:val="none" w:sz="0" w:space="0" w:color="auto"/>
            <w:bottom w:val="none" w:sz="0" w:space="0" w:color="auto"/>
            <w:right w:val="none" w:sz="0" w:space="0" w:color="auto"/>
          </w:divBdr>
        </w:div>
        <w:div w:id="230428722">
          <w:marLeft w:val="360"/>
          <w:marRight w:val="0"/>
          <w:marTop w:val="200"/>
          <w:marBottom w:val="0"/>
          <w:divBdr>
            <w:top w:val="none" w:sz="0" w:space="0" w:color="auto"/>
            <w:left w:val="none" w:sz="0" w:space="0" w:color="auto"/>
            <w:bottom w:val="none" w:sz="0" w:space="0" w:color="auto"/>
            <w:right w:val="none" w:sz="0" w:space="0" w:color="auto"/>
          </w:divBdr>
        </w:div>
        <w:div w:id="753278404">
          <w:marLeft w:val="360"/>
          <w:marRight w:val="0"/>
          <w:marTop w:val="200"/>
          <w:marBottom w:val="0"/>
          <w:divBdr>
            <w:top w:val="none" w:sz="0" w:space="0" w:color="auto"/>
            <w:left w:val="none" w:sz="0" w:space="0" w:color="auto"/>
            <w:bottom w:val="none" w:sz="0" w:space="0" w:color="auto"/>
            <w:right w:val="none" w:sz="0" w:space="0" w:color="auto"/>
          </w:divBdr>
        </w:div>
        <w:div w:id="1334214557">
          <w:marLeft w:val="360"/>
          <w:marRight w:val="0"/>
          <w:marTop w:val="200"/>
          <w:marBottom w:val="0"/>
          <w:divBdr>
            <w:top w:val="none" w:sz="0" w:space="0" w:color="auto"/>
            <w:left w:val="none" w:sz="0" w:space="0" w:color="auto"/>
            <w:bottom w:val="none" w:sz="0" w:space="0" w:color="auto"/>
            <w:right w:val="none" w:sz="0" w:space="0" w:color="auto"/>
          </w:divBdr>
        </w:div>
        <w:div w:id="671834874">
          <w:marLeft w:val="360"/>
          <w:marRight w:val="0"/>
          <w:marTop w:val="200"/>
          <w:marBottom w:val="0"/>
          <w:divBdr>
            <w:top w:val="none" w:sz="0" w:space="0" w:color="auto"/>
            <w:left w:val="none" w:sz="0" w:space="0" w:color="auto"/>
            <w:bottom w:val="none" w:sz="0" w:space="0" w:color="auto"/>
            <w:right w:val="none" w:sz="0" w:space="0" w:color="auto"/>
          </w:divBdr>
        </w:div>
        <w:div w:id="1389959714">
          <w:marLeft w:val="360"/>
          <w:marRight w:val="0"/>
          <w:marTop w:val="200"/>
          <w:marBottom w:val="0"/>
          <w:divBdr>
            <w:top w:val="none" w:sz="0" w:space="0" w:color="auto"/>
            <w:left w:val="none" w:sz="0" w:space="0" w:color="auto"/>
            <w:bottom w:val="none" w:sz="0" w:space="0" w:color="auto"/>
            <w:right w:val="none" w:sz="0" w:space="0" w:color="auto"/>
          </w:divBdr>
        </w:div>
        <w:div w:id="17775005">
          <w:marLeft w:val="360"/>
          <w:marRight w:val="0"/>
          <w:marTop w:val="200"/>
          <w:marBottom w:val="0"/>
          <w:divBdr>
            <w:top w:val="none" w:sz="0" w:space="0" w:color="auto"/>
            <w:left w:val="none" w:sz="0" w:space="0" w:color="auto"/>
            <w:bottom w:val="none" w:sz="0" w:space="0" w:color="auto"/>
            <w:right w:val="none" w:sz="0" w:space="0" w:color="auto"/>
          </w:divBdr>
        </w:div>
        <w:div w:id="452675555">
          <w:marLeft w:val="360"/>
          <w:marRight w:val="0"/>
          <w:marTop w:val="200"/>
          <w:marBottom w:val="0"/>
          <w:divBdr>
            <w:top w:val="none" w:sz="0" w:space="0" w:color="auto"/>
            <w:left w:val="none" w:sz="0" w:space="0" w:color="auto"/>
            <w:bottom w:val="none" w:sz="0" w:space="0" w:color="auto"/>
            <w:right w:val="none" w:sz="0" w:space="0" w:color="auto"/>
          </w:divBdr>
        </w:div>
        <w:div w:id="378214667">
          <w:marLeft w:val="360"/>
          <w:marRight w:val="0"/>
          <w:marTop w:val="200"/>
          <w:marBottom w:val="0"/>
          <w:divBdr>
            <w:top w:val="none" w:sz="0" w:space="0" w:color="auto"/>
            <w:left w:val="none" w:sz="0" w:space="0" w:color="auto"/>
            <w:bottom w:val="none" w:sz="0" w:space="0" w:color="auto"/>
            <w:right w:val="none" w:sz="0" w:space="0" w:color="auto"/>
          </w:divBdr>
        </w:div>
        <w:div w:id="1666782307">
          <w:marLeft w:val="360"/>
          <w:marRight w:val="0"/>
          <w:marTop w:val="200"/>
          <w:marBottom w:val="0"/>
          <w:divBdr>
            <w:top w:val="none" w:sz="0" w:space="0" w:color="auto"/>
            <w:left w:val="none" w:sz="0" w:space="0" w:color="auto"/>
            <w:bottom w:val="none" w:sz="0" w:space="0" w:color="auto"/>
            <w:right w:val="none" w:sz="0" w:space="0" w:color="auto"/>
          </w:divBdr>
        </w:div>
        <w:div w:id="1033380573">
          <w:marLeft w:val="1080"/>
          <w:marRight w:val="0"/>
          <w:marTop w:val="100"/>
          <w:marBottom w:val="0"/>
          <w:divBdr>
            <w:top w:val="none" w:sz="0" w:space="0" w:color="auto"/>
            <w:left w:val="none" w:sz="0" w:space="0" w:color="auto"/>
            <w:bottom w:val="none" w:sz="0" w:space="0" w:color="auto"/>
            <w:right w:val="none" w:sz="0" w:space="0" w:color="auto"/>
          </w:divBdr>
        </w:div>
        <w:div w:id="1605116442">
          <w:marLeft w:val="360"/>
          <w:marRight w:val="0"/>
          <w:marTop w:val="200"/>
          <w:marBottom w:val="0"/>
          <w:divBdr>
            <w:top w:val="none" w:sz="0" w:space="0" w:color="auto"/>
            <w:left w:val="none" w:sz="0" w:space="0" w:color="auto"/>
            <w:bottom w:val="none" w:sz="0" w:space="0" w:color="auto"/>
            <w:right w:val="none" w:sz="0" w:space="0" w:color="auto"/>
          </w:divBdr>
        </w:div>
        <w:div w:id="1644047356">
          <w:marLeft w:val="360"/>
          <w:marRight w:val="0"/>
          <w:marTop w:val="200"/>
          <w:marBottom w:val="0"/>
          <w:divBdr>
            <w:top w:val="none" w:sz="0" w:space="0" w:color="auto"/>
            <w:left w:val="none" w:sz="0" w:space="0" w:color="auto"/>
            <w:bottom w:val="none" w:sz="0" w:space="0" w:color="auto"/>
            <w:right w:val="none" w:sz="0" w:space="0" w:color="auto"/>
          </w:divBdr>
        </w:div>
        <w:div w:id="1769737927">
          <w:marLeft w:val="360"/>
          <w:marRight w:val="0"/>
          <w:marTop w:val="200"/>
          <w:marBottom w:val="0"/>
          <w:divBdr>
            <w:top w:val="none" w:sz="0" w:space="0" w:color="auto"/>
            <w:left w:val="none" w:sz="0" w:space="0" w:color="auto"/>
            <w:bottom w:val="none" w:sz="0" w:space="0" w:color="auto"/>
            <w:right w:val="none" w:sz="0" w:space="0" w:color="auto"/>
          </w:divBdr>
        </w:div>
        <w:div w:id="1551770636">
          <w:marLeft w:val="360"/>
          <w:marRight w:val="0"/>
          <w:marTop w:val="200"/>
          <w:marBottom w:val="0"/>
          <w:divBdr>
            <w:top w:val="none" w:sz="0" w:space="0" w:color="auto"/>
            <w:left w:val="none" w:sz="0" w:space="0" w:color="auto"/>
            <w:bottom w:val="none" w:sz="0" w:space="0" w:color="auto"/>
            <w:right w:val="none" w:sz="0" w:space="0" w:color="auto"/>
          </w:divBdr>
        </w:div>
        <w:div w:id="1393381958">
          <w:marLeft w:val="360"/>
          <w:marRight w:val="0"/>
          <w:marTop w:val="200"/>
          <w:marBottom w:val="0"/>
          <w:divBdr>
            <w:top w:val="none" w:sz="0" w:space="0" w:color="auto"/>
            <w:left w:val="none" w:sz="0" w:space="0" w:color="auto"/>
            <w:bottom w:val="none" w:sz="0" w:space="0" w:color="auto"/>
            <w:right w:val="none" w:sz="0" w:space="0" w:color="auto"/>
          </w:divBdr>
        </w:div>
        <w:div w:id="1832942222">
          <w:marLeft w:val="360"/>
          <w:marRight w:val="0"/>
          <w:marTop w:val="200"/>
          <w:marBottom w:val="0"/>
          <w:divBdr>
            <w:top w:val="none" w:sz="0" w:space="0" w:color="auto"/>
            <w:left w:val="none" w:sz="0" w:space="0" w:color="auto"/>
            <w:bottom w:val="none" w:sz="0" w:space="0" w:color="auto"/>
            <w:right w:val="none" w:sz="0" w:space="0" w:color="auto"/>
          </w:divBdr>
        </w:div>
        <w:div w:id="1780569342">
          <w:marLeft w:val="360"/>
          <w:marRight w:val="0"/>
          <w:marTop w:val="200"/>
          <w:marBottom w:val="0"/>
          <w:divBdr>
            <w:top w:val="none" w:sz="0" w:space="0" w:color="auto"/>
            <w:left w:val="none" w:sz="0" w:space="0" w:color="auto"/>
            <w:bottom w:val="none" w:sz="0" w:space="0" w:color="auto"/>
            <w:right w:val="none" w:sz="0" w:space="0" w:color="auto"/>
          </w:divBdr>
        </w:div>
        <w:div w:id="1071855877">
          <w:marLeft w:val="360"/>
          <w:marRight w:val="0"/>
          <w:marTop w:val="200"/>
          <w:marBottom w:val="0"/>
          <w:divBdr>
            <w:top w:val="none" w:sz="0" w:space="0" w:color="auto"/>
            <w:left w:val="none" w:sz="0" w:space="0" w:color="auto"/>
            <w:bottom w:val="none" w:sz="0" w:space="0" w:color="auto"/>
            <w:right w:val="none" w:sz="0" w:space="0" w:color="auto"/>
          </w:divBdr>
        </w:div>
        <w:div w:id="1945724801">
          <w:marLeft w:val="360"/>
          <w:marRight w:val="0"/>
          <w:marTop w:val="200"/>
          <w:marBottom w:val="0"/>
          <w:divBdr>
            <w:top w:val="none" w:sz="0" w:space="0" w:color="auto"/>
            <w:left w:val="none" w:sz="0" w:space="0" w:color="auto"/>
            <w:bottom w:val="none" w:sz="0" w:space="0" w:color="auto"/>
            <w:right w:val="none" w:sz="0" w:space="0" w:color="auto"/>
          </w:divBdr>
        </w:div>
        <w:div w:id="1988240205">
          <w:marLeft w:val="360"/>
          <w:marRight w:val="0"/>
          <w:marTop w:val="200"/>
          <w:marBottom w:val="0"/>
          <w:divBdr>
            <w:top w:val="none" w:sz="0" w:space="0" w:color="auto"/>
            <w:left w:val="none" w:sz="0" w:space="0" w:color="auto"/>
            <w:bottom w:val="none" w:sz="0" w:space="0" w:color="auto"/>
            <w:right w:val="none" w:sz="0" w:space="0" w:color="auto"/>
          </w:divBdr>
        </w:div>
        <w:div w:id="25714850">
          <w:marLeft w:val="360"/>
          <w:marRight w:val="0"/>
          <w:marTop w:val="200"/>
          <w:marBottom w:val="0"/>
          <w:divBdr>
            <w:top w:val="none" w:sz="0" w:space="0" w:color="auto"/>
            <w:left w:val="none" w:sz="0" w:space="0" w:color="auto"/>
            <w:bottom w:val="none" w:sz="0" w:space="0" w:color="auto"/>
            <w:right w:val="none" w:sz="0" w:space="0" w:color="auto"/>
          </w:divBdr>
        </w:div>
        <w:div w:id="728918988">
          <w:marLeft w:val="360"/>
          <w:marRight w:val="0"/>
          <w:marTop w:val="200"/>
          <w:marBottom w:val="0"/>
          <w:divBdr>
            <w:top w:val="none" w:sz="0" w:space="0" w:color="auto"/>
            <w:left w:val="none" w:sz="0" w:space="0" w:color="auto"/>
            <w:bottom w:val="none" w:sz="0" w:space="0" w:color="auto"/>
            <w:right w:val="none" w:sz="0" w:space="0" w:color="auto"/>
          </w:divBdr>
        </w:div>
        <w:div w:id="441152069">
          <w:marLeft w:val="360"/>
          <w:marRight w:val="0"/>
          <w:marTop w:val="200"/>
          <w:marBottom w:val="0"/>
          <w:divBdr>
            <w:top w:val="none" w:sz="0" w:space="0" w:color="auto"/>
            <w:left w:val="none" w:sz="0" w:space="0" w:color="auto"/>
            <w:bottom w:val="none" w:sz="0" w:space="0" w:color="auto"/>
            <w:right w:val="none" w:sz="0" w:space="0" w:color="auto"/>
          </w:divBdr>
        </w:div>
        <w:div w:id="1454441953">
          <w:marLeft w:val="360"/>
          <w:marRight w:val="0"/>
          <w:marTop w:val="200"/>
          <w:marBottom w:val="0"/>
          <w:divBdr>
            <w:top w:val="none" w:sz="0" w:space="0" w:color="auto"/>
            <w:left w:val="none" w:sz="0" w:space="0" w:color="auto"/>
            <w:bottom w:val="none" w:sz="0" w:space="0" w:color="auto"/>
            <w:right w:val="none" w:sz="0" w:space="0" w:color="auto"/>
          </w:divBdr>
        </w:div>
        <w:div w:id="1938101324">
          <w:marLeft w:val="360"/>
          <w:marRight w:val="0"/>
          <w:marTop w:val="200"/>
          <w:marBottom w:val="0"/>
          <w:divBdr>
            <w:top w:val="none" w:sz="0" w:space="0" w:color="auto"/>
            <w:left w:val="none" w:sz="0" w:space="0" w:color="auto"/>
            <w:bottom w:val="none" w:sz="0" w:space="0" w:color="auto"/>
            <w:right w:val="none" w:sz="0" w:space="0" w:color="auto"/>
          </w:divBdr>
        </w:div>
        <w:div w:id="814447935">
          <w:marLeft w:val="360"/>
          <w:marRight w:val="0"/>
          <w:marTop w:val="200"/>
          <w:marBottom w:val="0"/>
          <w:divBdr>
            <w:top w:val="none" w:sz="0" w:space="0" w:color="auto"/>
            <w:left w:val="none" w:sz="0" w:space="0" w:color="auto"/>
            <w:bottom w:val="none" w:sz="0" w:space="0" w:color="auto"/>
            <w:right w:val="none" w:sz="0" w:space="0" w:color="auto"/>
          </w:divBdr>
        </w:div>
        <w:div w:id="2055233723">
          <w:marLeft w:val="360"/>
          <w:marRight w:val="0"/>
          <w:marTop w:val="200"/>
          <w:marBottom w:val="0"/>
          <w:divBdr>
            <w:top w:val="none" w:sz="0" w:space="0" w:color="auto"/>
            <w:left w:val="none" w:sz="0" w:space="0" w:color="auto"/>
            <w:bottom w:val="none" w:sz="0" w:space="0" w:color="auto"/>
            <w:right w:val="none" w:sz="0" w:space="0" w:color="auto"/>
          </w:divBdr>
        </w:div>
        <w:div w:id="1671252701">
          <w:marLeft w:val="360"/>
          <w:marRight w:val="0"/>
          <w:marTop w:val="200"/>
          <w:marBottom w:val="0"/>
          <w:divBdr>
            <w:top w:val="none" w:sz="0" w:space="0" w:color="auto"/>
            <w:left w:val="none" w:sz="0" w:space="0" w:color="auto"/>
            <w:bottom w:val="none" w:sz="0" w:space="0" w:color="auto"/>
            <w:right w:val="none" w:sz="0" w:space="0" w:color="auto"/>
          </w:divBdr>
        </w:div>
        <w:div w:id="1336424018">
          <w:marLeft w:val="360"/>
          <w:marRight w:val="0"/>
          <w:marTop w:val="200"/>
          <w:marBottom w:val="0"/>
          <w:divBdr>
            <w:top w:val="none" w:sz="0" w:space="0" w:color="auto"/>
            <w:left w:val="none" w:sz="0" w:space="0" w:color="auto"/>
            <w:bottom w:val="none" w:sz="0" w:space="0" w:color="auto"/>
            <w:right w:val="none" w:sz="0" w:space="0" w:color="auto"/>
          </w:divBdr>
        </w:div>
        <w:div w:id="1849785900">
          <w:marLeft w:val="360"/>
          <w:marRight w:val="0"/>
          <w:marTop w:val="200"/>
          <w:marBottom w:val="0"/>
          <w:divBdr>
            <w:top w:val="none" w:sz="0" w:space="0" w:color="auto"/>
            <w:left w:val="none" w:sz="0" w:space="0" w:color="auto"/>
            <w:bottom w:val="none" w:sz="0" w:space="0" w:color="auto"/>
            <w:right w:val="none" w:sz="0" w:space="0" w:color="auto"/>
          </w:divBdr>
        </w:div>
        <w:div w:id="2100369806">
          <w:marLeft w:val="360"/>
          <w:marRight w:val="0"/>
          <w:marTop w:val="200"/>
          <w:marBottom w:val="0"/>
          <w:divBdr>
            <w:top w:val="none" w:sz="0" w:space="0" w:color="auto"/>
            <w:left w:val="none" w:sz="0" w:space="0" w:color="auto"/>
            <w:bottom w:val="none" w:sz="0" w:space="0" w:color="auto"/>
            <w:right w:val="none" w:sz="0" w:space="0" w:color="auto"/>
          </w:divBdr>
        </w:div>
        <w:div w:id="201552234">
          <w:marLeft w:val="360"/>
          <w:marRight w:val="0"/>
          <w:marTop w:val="200"/>
          <w:marBottom w:val="0"/>
          <w:divBdr>
            <w:top w:val="none" w:sz="0" w:space="0" w:color="auto"/>
            <w:left w:val="none" w:sz="0" w:space="0" w:color="auto"/>
            <w:bottom w:val="none" w:sz="0" w:space="0" w:color="auto"/>
            <w:right w:val="none" w:sz="0" w:space="0" w:color="auto"/>
          </w:divBdr>
        </w:div>
      </w:divsChild>
    </w:div>
    <w:div w:id="688025320">
      <w:bodyDiv w:val="1"/>
      <w:marLeft w:val="0"/>
      <w:marRight w:val="0"/>
      <w:marTop w:val="0"/>
      <w:marBottom w:val="0"/>
      <w:divBdr>
        <w:top w:val="none" w:sz="0" w:space="0" w:color="auto"/>
        <w:left w:val="none" w:sz="0" w:space="0" w:color="auto"/>
        <w:bottom w:val="none" w:sz="0" w:space="0" w:color="auto"/>
        <w:right w:val="none" w:sz="0" w:space="0" w:color="auto"/>
      </w:divBdr>
      <w:divsChild>
        <w:div w:id="942688108">
          <w:marLeft w:val="0"/>
          <w:marRight w:val="0"/>
          <w:marTop w:val="0"/>
          <w:marBottom w:val="0"/>
          <w:divBdr>
            <w:top w:val="none" w:sz="0" w:space="0" w:color="auto"/>
            <w:left w:val="none" w:sz="0" w:space="0" w:color="auto"/>
            <w:bottom w:val="none" w:sz="0" w:space="0" w:color="auto"/>
            <w:right w:val="none" w:sz="0" w:space="0" w:color="auto"/>
          </w:divBdr>
          <w:divsChild>
            <w:div w:id="974798006">
              <w:marLeft w:val="0"/>
              <w:marRight w:val="0"/>
              <w:marTop w:val="0"/>
              <w:marBottom w:val="0"/>
              <w:divBdr>
                <w:top w:val="none" w:sz="0" w:space="0" w:color="auto"/>
                <w:left w:val="none" w:sz="0" w:space="0" w:color="auto"/>
                <w:bottom w:val="none" w:sz="0" w:space="0" w:color="auto"/>
                <w:right w:val="none" w:sz="0" w:space="0" w:color="auto"/>
              </w:divBdr>
              <w:divsChild>
                <w:div w:id="237057199">
                  <w:marLeft w:val="0"/>
                  <w:marRight w:val="0"/>
                  <w:marTop w:val="0"/>
                  <w:marBottom w:val="0"/>
                  <w:divBdr>
                    <w:top w:val="none" w:sz="0" w:space="0" w:color="auto"/>
                    <w:left w:val="none" w:sz="0" w:space="0" w:color="auto"/>
                    <w:bottom w:val="none" w:sz="0" w:space="0" w:color="auto"/>
                    <w:right w:val="none" w:sz="0" w:space="0" w:color="auto"/>
                  </w:divBdr>
                  <w:divsChild>
                    <w:div w:id="809130578">
                      <w:marLeft w:val="0"/>
                      <w:marRight w:val="0"/>
                      <w:marTop w:val="0"/>
                      <w:marBottom w:val="0"/>
                      <w:divBdr>
                        <w:top w:val="none" w:sz="0" w:space="0" w:color="auto"/>
                        <w:left w:val="none" w:sz="0" w:space="0" w:color="auto"/>
                        <w:bottom w:val="none" w:sz="0" w:space="0" w:color="auto"/>
                        <w:right w:val="none" w:sz="0" w:space="0" w:color="auto"/>
                      </w:divBdr>
                      <w:divsChild>
                        <w:div w:id="1820927173">
                          <w:marLeft w:val="0"/>
                          <w:marRight w:val="0"/>
                          <w:marTop w:val="0"/>
                          <w:marBottom w:val="0"/>
                          <w:divBdr>
                            <w:top w:val="none" w:sz="0" w:space="0" w:color="auto"/>
                            <w:left w:val="none" w:sz="0" w:space="0" w:color="auto"/>
                            <w:bottom w:val="none" w:sz="0" w:space="0" w:color="auto"/>
                            <w:right w:val="none" w:sz="0" w:space="0" w:color="auto"/>
                          </w:divBdr>
                          <w:divsChild>
                            <w:div w:id="110902739">
                              <w:marLeft w:val="0"/>
                              <w:marRight w:val="0"/>
                              <w:marTop w:val="0"/>
                              <w:marBottom w:val="0"/>
                              <w:divBdr>
                                <w:top w:val="none" w:sz="0" w:space="0" w:color="auto"/>
                                <w:left w:val="none" w:sz="0" w:space="0" w:color="auto"/>
                                <w:bottom w:val="none" w:sz="0" w:space="0" w:color="auto"/>
                                <w:right w:val="none" w:sz="0" w:space="0" w:color="auto"/>
                              </w:divBdr>
                              <w:divsChild>
                                <w:div w:id="1982149139">
                                  <w:marLeft w:val="0"/>
                                  <w:marRight w:val="0"/>
                                  <w:marTop w:val="0"/>
                                  <w:marBottom w:val="0"/>
                                  <w:divBdr>
                                    <w:top w:val="none" w:sz="0" w:space="0" w:color="auto"/>
                                    <w:left w:val="none" w:sz="0" w:space="0" w:color="auto"/>
                                    <w:bottom w:val="none" w:sz="0" w:space="0" w:color="auto"/>
                                    <w:right w:val="none" w:sz="0" w:space="0" w:color="auto"/>
                                  </w:divBdr>
                                  <w:divsChild>
                                    <w:div w:id="446003822">
                                      <w:marLeft w:val="0"/>
                                      <w:marRight w:val="0"/>
                                      <w:marTop w:val="0"/>
                                      <w:marBottom w:val="0"/>
                                      <w:divBdr>
                                        <w:top w:val="none" w:sz="0" w:space="0" w:color="auto"/>
                                        <w:left w:val="none" w:sz="0" w:space="0" w:color="auto"/>
                                        <w:bottom w:val="none" w:sz="0" w:space="0" w:color="auto"/>
                                        <w:right w:val="none" w:sz="0" w:space="0" w:color="auto"/>
                                      </w:divBdr>
                                      <w:divsChild>
                                        <w:div w:id="695816882">
                                          <w:marLeft w:val="0"/>
                                          <w:marRight w:val="0"/>
                                          <w:marTop w:val="0"/>
                                          <w:marBottom w:val="0"/>
                                          <w:divBdr>
                                            <w:top w:val="none" w:sz="0" w:space="0" w:color="auto"/>
                                            <w:left w:val="none" w:sz="0" w:space="0" w:color="auto"/>
                                            <w:bottom w:val="none" w:sz="0" w:space="0" w:color="auto"/>
                                            <w:right w:val="none" w:sz="0" w:space="0" w:color="auto"/>
                                          </w:divBdr>
                                          <w:divsChild>
                                            <w:div w:id="1427263952">
                                              <w:marLeft w:val="0"/>
                                              <w:marRight w:val="0"/>
                                              <w:marTop w:val="0"/>
                                              <w:marBottom w:val="0"/>
                                              <w:divBdr>
                                                <w:top w:val="none" w:sz="0" w:space="0" w:color="auto"/>
                                                <w:left w:val="none" w:sz="0" w:space="0" w:color="auto"/>
                                                <w:bottom w:val="none" w:sz="0" w:space="0" w:color="auto"/>
                                                <w:right w:val="none" w:sz="0" w:space="0" w:color="auto"/>
                                              </w:divBdr>
                                              <w:divsChild>
                                                <w:div w:id="302778587">
                                                  <w:marLeft w:val="0"/>
                                                  <w:marRight w:val="0"/>
                                                  <w:marTop w:val="0"/>
                                                  <w:marBottom w:val="0"/>
                                                  <w:divBdr>
                                                    <w:top w:val="none" w:sz="0" w:space="0" w:color="auto"/>
                                                    <w:left w:val="none" w:sz="0" w:space="0" w:color="auto"/>
                                                    <w:bottom w:val="none" w:sz="0" w:space="0" w:color="auto"/>
                                                    <w:right w:val="none" w:sz="0" w:space="0" w:color="auto"/>
                                                  </w:divBdr>
                                                  <w:divsChild>
                                                    <w:div w:id="1164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7541977">
          <w:marLeft w:val="0"/>
          <w:marRight w:val="0"/>
          <w:marTop w:val="0"/>
          <w:marBottom w:val="0"/>
          <w:divBdr>
            <w:top w:val="none" w:sz="0" w:space="0" w:color="auto"/>
            <w:left w:val="none" w:sz="0" w:space="0" w:color="auto"/>
            <w:bottom w:val="none" w:sz="0" w:space="0" w:color="auto"/>
            <w:right w:val="none" w:sz="0" w:space="0" w:color="auto"/>
          </w:divBdr>
          <w:divsChild>
            <w:div w:id="1131747433">
              <w:marLeft w:val="0"/>
              <w:marRight w:val="0"/>
              <w:marTop w:val="0"/>
              <w:marBottom w:val="0"/>
              <w:divBdr>
                <w:top w:val="none" w:sz="0" w:space="0" w:color="auto"/>
                <w:left w:val="none" w:sz="0" w:space="0" w:color="auto"/>
                <w:bottom w:val="none" w:sz="0" w:space="0" w:color="auto"/>
                <w:right w:val="none" w:sz="0" w:space="0" w:color="auto"/>
              </w:divBdr>
              <w:divsChild>
                <w:div w:id="1388644921">
                  <w:marLeft w:val="0"/>
                  <w:marRight w:val="0"/>
                  <w:marTop w:val="0"/>
                  <w:marBottom w:val="0"/>
                  <w:divBdr>
                    <w:top w:val="none" w:sz="0" w:space="0" w:color="auto"/>
                    <w:left w:val="none" w:sz="0" w:space="0" w:color="auto"/>
                    <w:bottom w:val="none" w:sz="0" w:space="0" w:color="auto"/>
                    <w:right w:val="none" w:sz="0" w:space="0" w:color="auto"/>
                  </w:divBdr>
                  <w:divsChild>
                    <w:div w:id="1651013936">
                      <w:marLeft w:val="0"/>
                      <w:marRight w:val="0"/>
                      <w:marTop w:val="0"/>
                      <w:marBottom w:val="0"/>
                      <w:divBdr>
                        <w:top w:val="none" w:sz="0" w:space="0" w:color="auto"/>
                        <w:left w:val="none" w:sz="0" w:space="0" w:color="auto"/>
                        <w:bottom w:val="none" w:sz="0" w:space="0" w:color="auto"/>
                        <w:right w:val="none" w:sz="0" w:space="0" w:color="auto"/>
                      </w:divBdr>
                      <w:divsChild>
                        <w:div w:id="812256833">
                          <w:marLeft w:val="0"/>
                          <w:marRight w:val="0"/>
                          <w:marTop w:val="0"/>
                          <w:marBottom w:val="0"/>
                          <w:divBdr>
                            <w:top w:val="none" w:sz="0" w:space="0" w:color="auto"/>
                            <w:left w:val="none" w:sz="0" w:space="0" w:color="auto"/>
                            <w:bottom w:val="none" w:sz="0" w:space="0" w:color="auto"/>
                            <w:right w:val="none" w:sz="0" w:space="0" w:color="auto"/>
                          </w:divBdr>
                          <w:divsChild>
                            <w:div w:id="1347945367">
                              <w:marLeft w:val="0"/>
                              <w:marRight w:val="0"/>
                              <w:marTop w:val="0"/>
                              <w:marBottom w:val="0"/>
                              <w:divBdr>
                                <w:top w:val="none" w:sz="0" w:space="0" w:color="auto"/>
                                <w:left w:val="none" w:sz="0" w:space="0" w:color="auto"/>
                                <w:bottom w:val="none" w:sz="0" w:space="0" w:color="auto"/>
                                <w:right w:val="none" w:sz="0" w:space="0" w:color="auto"/>
                              </w:divBdr>
                              <w:divsChild>
                                <w:div w:id="612370174">
                                  <w:marLeft w:val="0"/>
                                  <w:marRight w:val="0"/>
                                  <w:marTop w:val="0"/>
                                  <w:marBottom w:val="0"/>
                                  <w:divBdr>
                                    <w:top w:val="none" w:sz="0" w:space="0" w:color="auto"/>
                                    <w:left w:val="none" w:sz="0" w:space="0" w:color="auto"/>
                                    <w:bottom w:val="none" w:sz="0" w:space="0" w:color="auto"/>
                                    <w:right w:val="none" w:sz="0" w:space="0" w:color="auto"/>
                                  </w:divBdr>
                                  <w:divsChild>
                                    <w:div w:id="806897597">
                                      <w:marLeft w:val="0"/>
                                      <w:marRight w:val="0"/>
                                      <w:marTop w:val="0"/>
                                      <w:marBottom w:val="0"/>
                                      <w:divBdr>
                                        <w:top w:val="none" w:sz="0" w:space="0" w:color="auto"/>
                                        <w:left w:val="none" w:sz="0" w:space="0" w:color="auto"/>
                                        <w:bottom w:val="none" w:sz="0" w:space="0" w:color="auto"/>
                                        <w:right w:val="none" w:sz="0" w:space="0" w:color="auto"/>
                                      </w:divBdr>
                                      <w:divsChild>
                                        <w:div w:id="1894199254">
                                          <w:marLeft w:val="0"/>
                                          <w:marRight w:val="0"/>
                                          <w:marTop w:val="0"/>
                                          <w:marBottom w:val="0"/>
                                          <w:divBdr>
                                            <w:top w:val="none" w:sz="0" w:space="0" w:color="auto"/>
                                            <w:left w:val="none" w:sz="0" w:space="0" w:color="auto"/>
                                            <w:bottom w:val="none" w:sz="0" w:space="0" w:color="auto"/>
                                            <w:right w:val="none" w:sz="0" w:space="0" w:color="auto"/>
                                          </w:divBdr>
                                          <w:divsChild>
                                            <w:div w:id="1835414571">
                                              <w:marLeft w:val="0"/>
                                              <w:marRight w:val="0"/>
                                              <w:marTop w:val="0"/>
                                              <w:marBottom w:val="0"/>
                                              <w:divBdr>
                                                <w:top w:val="none" w:sz="0" w:space="0" w:color="auto"/>
                                                <w:left w:val="none" w:sz="0" w:space="0" w:color="auto"/>
                                                <w:bottom w:val="none" w:sz="0" w:space="0" w:color="auto"/>
                                                <w:right w:val="none" w:sz="0" w:space="0" w:color="auto"/>
                                              </w:divBdr>
                                              <w:divsChild>
                                                <w:div w:id="449589387">
                                                  <w:marLeft w:val="0"/>
                                                  <w:marRight w:val="0"/>
                                                  <w:marTop w:val="0"/>
                                                  <w:marBottom w:val="0"/>
                                                  <w:divBdr>
                                                    <w:top w:val="none" w:sz="0" w:space="0" w:color="auto"/>
                                                    <w:left w:val="none" w:sz="0" w:space="0" w:color="auto"/>
                                                    <w:bottom w:val="none" w:sz="0" w:space="0" w:color="auto"/>
                                                    <w:right w:val="none" w:sz="0" w:space="0" w:color="auto"/>
                                                  </w:divBdr>
                                                  <w:divsChild>
                                                    <w:div w:id="317417540">
                                                      <w:marLeft w:val="0"/>
                                                      <w:marRight w:val="0"/>
                                                      <w:marTop w:val="0"/>
                                                      <w:marBottom w:val="0"/>
                                                      <w:divBdr>
                                                        <w:top w:val="none" w:sz="0" w:space="0" w:color="auto"/>
                                                        <w:left w:val="none" w:sz="0" w:space="0" w:color="auto"/>
                                                        <w:bottom w:val="none" w:sz="0" w:space="0" w:color="auto"/>
                                                        <w:right w:val="none" w:sz="0" w:space="0" w:color="auto"/>
                                                      </w:divBdr>
                                                      <w:divsChild>
                                                        <w:div w:id="1754274121">
                                                          <w:marLeft w:val="0"/>
                                                          <w:marRight w:val="0"/>
                                                          <w:marTop w:val="0"/>
                                                          <w:marBottom w:val="0"/>
                                                          <w:divBdr>
                                                            <w:top w:val="none" w:sz="0" w:space="0" w:color="auto"/>
                                                            <w:left w:val="none" w:sz="0" w:space="0" w:color="auto"/>
                                                            <w:bottom w:val="none" w:sz="0" w:space="0" w:color="auto"/>
                                                            <w:right w:val="none" w:sz="0" w:space="0" w:color="auto"/>
                                                          </w:divBdr>
                                                          <w:divsChild>
                                                            <w:div w:id="1515068217">
                                                              <w:marLeft w:val="0"/>
                                                              <w:marRight w:val="0"/>
                                                              <w:marTop w:val="0"/>
                                                              <w:marBottom w:val="0"/>
                                                              <w:divBdr>
                                                                <w:top w:val="none" w:sz="0" w:space="0" w:color="auto"/>
                                                                <w:left w:val="none" w:sz="0" w:space="0" w:color="auto"/>
                                                                <w:bottom w:val="none" w:sz="0" w:space="0" w:color="auto"/>
                                                                <w:right w:val="none" w:sz="0" w:space="0" w:color="auto"/>
                                                              </w:divBdr>
                                                              <w:divsChild>
                                                                <w:div w:id="2016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029028">
                                      <w:marLeft w:val="0"/>
                                      <w:marRight w:val="0"/>
                                      <w:marTop w:val="0"/>
                                      <w:marBottom w:val="0"/>
                                      <w:divBdr>
                                        <w:top w:val="none" w:sz="0" w:space="0" w:color="auto"/>
                                        <w:left w:val="none" w:sz="0" w:space="0" w:color="auto"/>
                                        <w:bottom w:val="none" w:sz="0" w:space="0" w:color="auto"/>
                                        <w:right w:val="none" w:sz="0" w:space="0" w:color="auto"/>
                                      </w:divBdr>
                                      <w:divsChild>
                                        <w:div w:id="131601505">
                                          <w:marLeft w:val="0"/>
                                          <w:marRight w:val="0"/>
                                          <w:marTop w:val="0"/>
                                          <w:marBottom w:val="0"/>
                                          <w:divBdr>
                                            <w:top w:val="none" w:sz="0" w:space="0" w:color="auto"/>
                                            <w:left w:val="none" w:sz="0" w:space="0" w:color="auto"/>
                                            <w:bottom w:val="none" w:sz="0" w:space="0" w:color="auto"/>
                                            <w:right w:val="none" w:sz="0" w:space="0" w:color="auto"/>
                                          </w:divBdr>
                                          <w:divsChild>
                                            <w:div w:id="11250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914277">
      <w:bodyDiv w:val="1"/>
      <w:marLeft w:val="0"/>
      <w:marRight w:val="0"/>
      <w:marTop w:val="0"/>
      <w:marBottom w:val="0"/>
      <w:divBdr>
        <w:top w:val="none" w:sz="0" w:space="0" w:color="auto"/>
        <w:left w:val="none" w:sz="0" w:space="0" w:color="auto"/>
        <w:bottom w:val="none" w:sz="0" w:space="0" w:color="auto"/>
        <w:right w:val="none" w:sz="0" w:space="0" w:color="auto"/>
      </w:divBdr>
    </w:div>
    <w:div w:id="801113380">
      <w:bodyDiv w:val="1"/>
      <w:marLeft w:val="0"/>
      <w:marRight w:val="0"/>
      <w:marTop w:val="0"/>
      <w:marBottom w:val="0"/>
      <w:divBdr>
        <w:top w:val="none" w:sz="0" w:space="0" w:color="auto"/>
        <w:left w:val="none" w:sz="0" w:space="0" w:color="auto"/>
        <w:bottom w:val="none" w:sz="0" w:space="0" w:color="auto"/>
        <w:right w:val="none" w:sz="0" w:space="0" w:color="auto"/>
      </w:divBdr>
    </w:div>
    <w:div w:id="857738333">
      <w:bodyDiv w:val="1"/>
      <w:marLeft w:val="0"/>
      <w:marRight w:val="0"/>
      <w:marTop w:val="0"/>
      <w:marBottom w:val="0"/>
      <w:divBdr>
        <w:top w:val="none" w:sz="0" w:space="0" w:color="auto"/>
        <w:left w:val="none" w:sz="0" w:space="0" w:color="auto"/>
        <w:bottom w:val="none" w:sz="0" w:space="0" w:color="auto"/>
        <w:right w:val="none" w:sz="0" w:space="0" w:color="auto"/>
      </w:divBdr>
    </w:div>
    <w:div w:id="940919517">
      <w:bodyDiv w:val="1"/>
      <w:marLeft w:val="0"/>
      <w:marRight w:val="0"/>
      <w:marTop w:val="0"/>
      <w:marBottom w:val="0"/>
      <w:divBdr>
        <w:top w:val="none" w:sz="0" w:space="0" w:color="auto"/>
        <w:left w:val="none" w:sz="0" w:space="0" w:color="auto"/>
        <w:bottom w:val="none" w:sz="0" w:space="0" w:color="auto"/>
        <w:right w:val="none" w:sz="0" w:space="0" w:color="auto"/>
      </w:divBdr>
    </w:div>
    <w:div w:id="1010988425">
      <w:bodyDiv w:val="1"/>
      <w:marLeft w:val="0"/>
      <w:marRight w:val="0"/>
      <w:marTop w:val="0"/>
      <w:marBottom w:val="0"/>
      <w:divBdr>
        <w:top w:val="none" w:sz="0" w:space="0" w:color="auto"/>
        <w:left w:val="none" w:sz="0" w:space="0" w:color="auto"/>
        <w:bottom w:val="none" w:sz="0" w:space="0" w:color="auto"/>
        <w:right w:val="none" w:sz="0" w:space="0" w:color="auto"/>
      </w:divBdr>
    </w:div>
    <w:div w:id="1017925022">
      <w:bodyDiv w:val="1"/>
      <w:marLeft w:val="0"/>
      <w:marRight w:val="0"/>
      <w:marTop w:val="0"/>
      <w:marBottom w:val="0"/>
      <w:divBdr>
        <w:top w:val="none" w:sz="0" w:space="0" w:color="auto"/>
        <w:left w:val="none" w:sz="0" w:space="0" w:color="auto"/>
        <w:bottom w:val="none" w:sz="0" w:space="0" w:color="auto"/>
        <w:right w:val="none" w:sz="0" w:space="0" w:color="auto"/>
      </w:divBdr>
    </w:div>
    <w:div w:id="1033843066">
      <w:bodyDiv w:val="1"/>
      <w:marLeft w:val="0"/>
      <w:marRight w:val="0"/>
      <w:marTop w:val="0"/>
      <w:marBottom w:val="0"/>
      <w:divBdr>
        <w:top w:val="none" w:sz="0" w:space="0" w:color="auto"/>
        <w:left w:val="none" w:sz="0" w:space="0" w:color="auto"/>
        <w:bottom w:val="none" w:sz="0" w:space="0" w:color="auto"/>
        <w:right w:val="none" w:sz="0" w:space="0" w:color="auto"/>
      </w:divBdr>
    </w:div>
    <w:div w:id="1110272303">
      <w:bodyDiv w:val="1"/>
      <w:marLeft w:val="0"/>
      <w:marRight w:val="0"/>
      <w:marTop w:val="0"/>
      <w:marBottom w:val="0"/>
      <w:divBdr>
        <w:top w:val="none" w:sz="0" w:space="0" w:color="auto"/>
        <w:left w:val="none" w:sz="0" w:space="0" w:color="auto"/>
        <w:bottom w:val="none" w:sz="0" w:space="0" w:color="auto"/>
        <w:right w:val="none" w:sz="0" w:space="0" w:color="auto"/>
      </w:divBdr>
    </w:div>
    <w:div w:id="1191338051">
      <w:bodyDiv w:val="1"/>
      <w:marLeft w:val="0"/>
      <w:marRight w:val="0"/>
      <w:marTop w:val="0"/>
      <w:marBottom w:val="0"/>
      <w:divBdr>
        <w:top w:val="none" w:sz="0" w:space="0" w:color="auto"/>
        <w:left w:val="none" w:sz="0" w:space="0" w:color="auto"/>
        <w:bottom w:val="none" w:sz="0" w:space="0" w:color="auto"/>
        <w:right w:val="none" w:sz="0" w:space="0" w:color="auto"/>
      </w:divBdr>
    </w:div>
    <w:div w:id="1513758483">
      <w:bodyDiv w:val="1"/>
      <w:marLeft w:val="0"/>
      <w:marRight w:val="0"/>
      <w:marTop w:val="0"/>
      <w:marBottom w:val="0"/>
      <w:divBdr>
        <w:top w:val="none" w:sz="0" w:space="0" w:color="auto"/>
        <w:left w:val="none" w:sz="0" w:space="0" w:color="auto"/>
        <w:bottom w:val="none" w:sz="0" w:space="0" w:color="auto"/>
        <w:right w:val="none" w:sz="0" w:space="0" w:color="auto"/>
      </w:divBdr>
    </w:div>
    <w:div w:id="1700231352">
      <w:bodyDiv w:val="1"/>
      <w:marLeft w:val="0"/>
      <w:marRight w:val="0"/>
      <w:marTop w:val="0"/>
      <w:marBottom w:val="0"/>
      <w:divBdr>
        <w:top w:val="none" w:sz="0" w:space="0" w:color="auto"/>
        <w:left w:val="none" w:sz="0" w:space="0" w:color="auto"/>
        <w:bottom w:val="none" w:sz="0" w:space="0" w:color="auto"/>
        <w:right w:val="none" w:sz="0" w:space="0" w:color="auto"/>
      </w:divBdr>
    </w:div>
    <w:div w:id="1758019478">
      <w:bodyDiv w:val="1"/>
      <w:marLeft w:val="0"/>
      <w:marRight w:val="0"/>
      <w:marTop w:val="0"/>
      <w:marBottom w:val="0"/>
      <w:divBdr>
        <w:top w:val="none" w:sz="0" w:space="0" w:color="auto"/>
        <w:left w:val="none" w:sz="0" w:space="0" w:color="auto"/>
        <w:bottom w:val="none" w:sz="0" w:space="0" w:color="auto"/>
        <w:right w:val="none" w:sz="0" w:space="0" w:color="auto"/>
      </w:divBdr>
      <w:divsChild>
        <w:div w:id="1836257833">
          <w:marLeft w:val="360"/>
          <w:marRight w:val="0"/>
          <w:marTop w:val="200"/>
          <w:marBottom w:val="0"/>
          <w:divBdr>
            <w:top w:val="none" w:sz="0" w:space="0" w:color="auto"/>
            <w:left w:val="none" w:sz="0" w:space="0" w:color="auto"/>
            <w:bottom w:val="none" w:sz="0" w:space="0" w:color="auto"/>
            <w:right w:val="none" w:sz="0" w:space="0" w:color="auto"/>
          </w:divBdr>
        </w:div>
        <w:div w:id="136462353">
          <w:marLeft w:val="360"/>
          <w:marRight w:val="0"/>
          <w:marTop w:val="0"/>
          <w:marBottom w:val="0"/>
          <w:divBdr>
            <w:top w:val="none" w:sz="0" w:space="0" w:color="auto"/>
            <w:left w:val="none" w:sz="0" w:space="0" w:color="auto"/>
            <w:bottom w:val="none" w:sz="0" w:space="0" w:color="auto"/>
            <w:right w:val="none" w:sz="0" w:space="0" w:color="auto"/>
          </w:divBdr>
        </w:div>
        <w:div w:id="1586457061">
          <w:marLeft w:val="360"/>
          <w:marRight w:val="0"/>
          <w:marTop w:val="0"/>
          <w:marBottom w:val="0"/>
          <w:divBdr>
            <w:top w:val="none" w:sz="0" w:space="0" w:color="auto"/>
            <w:left w:val="none" w:sz="0" w:space="0" w:color="auto"/>
            <w:bottom w:val="none" w:sz="0" w:space="0" w:color="auto"/>
            <w:right w:val="none" w:sz="0" w:space="0" w:color="auto"/>
          </w:divBdr>
        </w:div>
        <w:div w:id="580598411">
          <w:marLeft w:val="360"/>
          <w:marRight w:val="0"/>
          <w:marTop w:val="200"/>
          <w:marBottom w:val="0"/>
          <w:divBdr>
            <w:top w:val="none" w:sz="0" w:space="0" w:color="auto"/>
            <w:left w:val="none" w:sz="0" w:space="0" w:color="auto"/>
            <w:bottom w:val="none" w:sz="0" w:space="0" w:color="auto"/>
            <w:right w:val="none" w:sz="0" w:space="0" w:color="auto"/>
          </w:divBdr>
        </w:div>
        <w:div w:id="1457480713">
          <w:marLeft w:val="360"/>
          <w:marRight w:val="0"/>
          <w:marTop w:val="200"/>
          <w:marBottom w:val="0"/>
          <w:divBdr>
            <w:top w:val="none" w:sz="0" w:space="0" w:color="auto"/>
            <w:left w:val="none" w:sz="0" w:space="0" w:color="auto"/>
            <w:bottom w:val="none" w:sz="0" w:space="0" w:color="auto"/>
            <w:right w:val="none" w:sz="0" w:space="0" w:color="auto"/>
          </w:divBdr>
        </w:div>
        <w:div w:id="1574312501">
          <w:marLeft w:val="360"/>
          <w:marRight w:val="0"/>
          <w:marTop w:val="200"/>
          <w:marBottom w:val="0"/>
          <w:divBdr>
            <w:top w:val="none" w:sz="0" w:space="0" w:color="auto"/>
            <w:left w:val="none" w:sz="0" w:space="0" w:color="auto"/>
            <w:bottom w:val="none" w:sz="0" w:space="0" w:color="auto"/>
            <w:right w:val="none" w:sz="0" w:space="0" w:color="auto"/>
          </w:divBdr>
        </w:div>
        <w:div w:id="224877332">
          <w:marLeft w:val="360"/>
          <w:marRight w:val="0"/>
          <w:marTop w:val="200"/>
          <w:marBottom w:val="0"/>
          <w:divBdr>
            <w:top w:val="none" w:sz="0" w:space="0" w:color="auto"/>
            <w:left w:val="none" w:sz="0" w:space="0" w:color="auto"/>
            <w:bottom w:val="none" w:sz="0" w:space="0" w:color="auto"/>
            <w:right w:val="none" w:sz="0" w:space="0" w:color="auto"/>
          </w:divBdr>
        </w:div>
        <w:div w:id="817694777">
          <w:marLeft w:val="360"/>
          <w:marRight w:val="0"/>
          <w:marTop w:val="200"/>
          <w:marBottom w:val="0"/>
          <w:divBdr>
            <w:top w:val="none" w:sz="0" w:space="0" w:color="auto"/>
            <w:left w:val="none" w:sz="0" w:space="0" w:color="auto"/>
            <w:bottom w:val="none" w:sz="0" w:space="0" w:color="auto"/>
            <w:right w:val="none" w:sz="0" w:space="0" w:color="auto"/>
          </w:divBdr>
        </w:div>
        <w:div w:id="819075524">
          <w:marLeft w:val="360"/>
          <w:marRight w:val="0"/>
          <w:marTop w:val="200"/>
          <w:marBottom w:val="0"/>
          <w:divBdr>
            <w:top w:val="none" w:sz="0" w:space="0" w:color="auto"/>
            <w:left w:val="none" w:sz="0" w:space="0" w:color="auto"/>
            <w:bottom w:val="none" w:sz="0" w:space="0" w:color="auto"/>
            <w:right w:val="none" w:sz="0" w:space="0" w:color="auto"/>
          </w:divBdr>
        </w:div>
        <w:div w:id="671183483">
          <w:marLeft w:val="360"/>
          <w:marRight w:val="0"/>
          <w:marTop w:val="200"/>
          <w:marBottom w:val="0"/>
          <w:divBdr>
            <w:top w:val="none" w:sz="0" w:space="0" w:color="auto"/>
            <w:left w:val="none" w:sz="0" w:space="0" w:color="auto"/>
            <w:bottom w:val="none" w:sz="0" w:space="0" w:color="auto"/>
            <w:right w:val="none" w:sz="0" w:space="0" w:color="auto"/>
          </w:divBdr>
        </w:div>
        <w:div w:id="752433697">
          <w:marLeft w:val="360"/>
          <w:marRight w:val="0"/>
          <w:marTop w:val="200"/>
          <w:marBottom w:val="0"/>
          <w:divBdr>
            <w:top w:val="none" w:sz="0" w:space="0" w:color="auto"/>
            <w:left w:val="none" w:sz="0" w:space="0" w:color="auto"/>
            <w:bottom w:val="none" w:sz="0" w:space="0" w:color="auto"/>
            <w:right w:val="none" w:sz="0" w:space="0" w:color="auto"/>
          </w:divBdr>
        </w:div>
        <w:div w:id="1944678852">
          <w:marLeft w:val="360"/>
          <w:marRight w:val="0"/>
          <w:marTop w:val="200"/>
          <w:marBottom w:val="0"/>
          <w:divBdr>
            <w:top w:val="none" w:sz="0" w:space="0" w:color="auto"/>
            <w:left w:val="none" w:sz="0" w:space="0" w:color="auto"/>
            <w:bottom w:val="none" w:sz="0" w:space="0" w:color="auto"/>
            <w:right w:val="none" w:sz="0" w:space="0" w:color="auto"/>
          </w:divBdr>
        </w:div>
        <w:div w:id="1107000002">
          <w:marLeft w:val="360"/>
          <w:marRight w:val="0"/>
          <w:marTop w:val="200"/>
          <w:marBottom w:val="0"/>
          <w:divBdr>
            <w:top w:val="none" w:sz="0" w:space="0" w:color="auto"/>
            <w:left w:val="none" w:sz="0" w:space="0" w:color="auto"/>
            <w:bottom w:val="none" w:sz="0" w:space="0" w:color="auto"/>
            <w:right w:val="none" w:sz="0" w:space="0" w:color="auto"/>
          </w:divBdr>
        </w:div>
        <w:div w:id="1634750426">
          <w:marLeft w:val="1080"/>
          <w:marRight w:val="0"/>
          <w:marTop w:val="100"/>
          <w:marBottom w:val="0"/>
          <w:divBdr>
            <w:top w:val="none" w:sz="0" w:space="0" w:color="auto"/>
            <w:left w:val="none" w:sz="0" w:space="0" w:color="auto"/>
            <w:bottom w:val="none" w:sz="0" w:space="0" w:color="auto"/>
            <w:right w:val="none" w:sz="0" w:space="0" w:color="auto"/>
          </w:divBdr>
        </w:div>
        <w:div w:id="1170029029">
          <w:marLeft w:val="1080"/>
          <w:marRight w:val="0"/>
          <w:marTop w:val="100"/>
          <w:marBottom w:val="0"/>
          <w:divBdr>
            <w:top w:val="none" w:sz="0" w:space="0" w:color="auto"/>
            <w:left w:val="none" w:sz="0" w:space="0" w:color="auto"/>
            <w:bottom w:val="none" w:sz="0" w:space="0" w:color="auto"/>
            <w:right w:val="none" w:sz="0" w:space="0" w:color="auto"/>
          </w:divBdr>
        </w:div>
        <w:div w:id="224075752">
          <w:marLeft w:val="1080"/>
          <w:marRight w:val="0"/>
          <w:marTop w:val="100"/>
          <w:marBottom w:val="0"/>
          <w:divBdr>
            <w:top w:val="none" w:sz="0" w:space="0" w:color="auto"/>
            <w:left w:val="none" w:sz="0" w:space="0" w:color="auto"/>
            <w:bottom w:val="none" w:sz="0" w:space="0" w:color="auto"/>
            <w:right w:val="none" w:sz="0" w:space="0" w:color="auto"/>
          </w:divBdr>
        </w:div>
        <w:div w:id="1509439601">
          <w:marLeft w:val="360"/>
          <w:marRight w:val="0"/>
          <w:marTop w:val="200"/>
          <w:marBottom w:val="0"/>
          <w:divBdr>
            <w:top w:val="none" w:sz="0" w:space="0" w:color="auto"/>
            <w:left w:val="none" w:sz="0" w:space="0" w:color="auto"/>
            <w:bottom w:val="none" w:sz="0" w:space="0" w:color="auto"/>
            <w:right w:val="none" w:sz="0" w:space="0" w:color="auto"/>
          </w:divBdr>
        </w:div>
        <w:div w:id="1309822539">
          <w:marLeft w:val="1080"/>
          <w:marRight w:val="0"/>
          <w:marTop w:val="100"/>
          <w:marBottom w:val="0"/>
          <w:divBdr>
            <w:top w:val="none" w:sz="0" w:space="0" w:color="auto"/>
            <w:left w:val="none" w:sz="0" w:space="0" w:color="auto"/>
            <w:bottom w:val="none" w:sz="0" w:space="0" w:color="auto"/>
            <w:right w:val="none" w:sz="0" w:space="0" w:color="auto"/>
          </w:divBdr>
        </w:div>
        <w:div w:id="430322941">
          <w:marLeft w:val="1080"/>
          <w:marRight w:val="0"/>
          <w:marTop w:val="100"/>
          <w:marBottom w:val="0"/>
          <w:divBdr>
            <w:top w:val="none" w:sz="0" w:space="0" w:color="auto"/>
            <w:left w:val="none" w:sz="0" w:space="0" w:color="auto"/>
            <w:bottom w:val="none" w:sz="0" w:space="0" w:color="auto"/>
            <w:right w:val="none" w:sz="0" w:space="0" w:color="auto"/>
          </w:divBdr>
        </w:div>
        <w:div w:id="1590114339">
          <w:marLeft w:val="360"/>
          <w:marRight w:val="0"/>
          <w:marTop w:val="200"/>
          <w:marBottom w:val="0"/>
          <w:divBdr>
            <w:top w:val="none" w:sz="0" w:space="0" w:color="auto"/>
            <w:left w:val="none" w:sz="0" w:space="0" w:color="auto"/>
            <w:bottom w:val="none" w:sz="0" w:space="0" w:color="auto"/>
            <w:right w:val="none" w:sz="0" w:space="0" w:color="auto"/>
          </w:divBdr>
        </w:div>
        <w:div w:id="898441728">
          <w:marLeft w:val="1080"/>
          <w:marRight w:val="0"/>
          <w:marTop w:val="100"/>
          <w:marBottom w:val="0"/>
          <w:divBdr>
            <w:top w:val="none" w:sz="0" w:space="0" w:color="auto"/>
            <w:left w:val="none" w:sz="0" w:space="0" w:color="auto"/>
            <w:bottom w:val="none" w:sz="0" w:space="0" w:color="auto"/>
            <w:right w:val="none" w:sz="0" w:space="0" w:color="auto"/>
          </w:divBdr>
        </w:div>
        <w:div w:id="1825583131">
          <w:marLeft w:val="1080"/>
          <w:marRight w:val="0"/>
          <w:marTop w:val="100"/>
          <w:marBottom w:val="0"/>
          <w:divBdr>
            <w:top w:val="none" w:sz="0" w:space="0" w:color="auto"/>
            <w:left w:val="none" w:sz="0" w:space="0" w:color="auto"/>
            <w:bottom w:val="none" w:sz="0" w:space="0" w:color="auto"/>
            <w:right w:val="none" w:sz="0" w:space="0" w:color="auto"/>
          </w:divBdr>
        </w:div>
        <w:div w:id="774137818">
          <w:marLeft w:val="360"/>
          <w:marRight w:val="0"/>
          <w:marTop w:val="200"/>
          <w:marBottom w:val="0"/>
          <w:divBdr>
            <w:top w:val="none" w:sz="0" w:space="0" w:color="auto"/>
            <w:left w:val="none" w:sz="0" w:space="0" w:color="auto"/>
            <w:bottom w:val="none" w:sz="0" w:space="0" w:color="auto"/>
            <w:right w:val="none" w:sz="0" w:space="0" w:color="auto"/>
          </w:divBdr>
        </w:div>
        <w:div w:id="759835789">
          <w:marLeft w:val="360"/>
          <w:marRight w:val="0"/>
          <w:marTop w:val="200"/>
          <w:marBottom w:val="0"/>
          <w:divBdr>
            <w:top w:val="none" w:sz="0" w:space="0" w:color="auto"/>
            <w:left w:val="none" w:sz="0" w:space="0" w:color="auto"/>
            <w:bottom w:val="none" w:sz="0" w:space="0" w:color="auto"/>
            <w:right w:val="none" w:sz="0" w:space="0" w:color="auto"/>
          </w:divBdr>
        </w:div>
        <w:div w:id="983463055">
          <w:marLeft w:val="360"/>
          <w:marRight w:val="0"/>
          <w:marTop w:val="200"/>
          <w:marBottom w:val="0"/>
          <w:divBdr>
            <w:top w:val="none" w:sz="0" w:space="0" w:color="auto"/>
            <w:left w:val="none" w:sz="0" w:space="0" w:color="auto"/>
            <w:bottom w:val="none" w:sz="0" w:space="0" w:color="auto"/>
            <w:right w:val="none" w:sz="0" w:space="0" w:color="auto"/>
          </w:divBdr>
        </w:div>
        <w:div w:id="15275095">
          <w:marLeft w:val="360"/>
          <w:marRight w:val="0"/>
          <w:marTop w:val="200"/>
          <w:marBottom w:val="0"/>
          <w:divBdr>
            <w:top w:val="none" w:sz="0" w:space="0" w:color="auto"/>
            <w:left w:val="none" w:sz="0" w:space="0" w:color="auto"/>
            <w:bottom w:val="none" w:sz="0" w:space="0" w:color="auto"/>
            <w:right w:val="none" w:sz="0" w:space="0" w:color="auto"/>
          </w:divBdr>
        </w:div>
        <w:div w:id="723791738">
          <w:marLeft w:val="360"/>
          <w:marRight w:val="0"/>
          <w:marTop w:val="200"/>
          <w:marBottom w:val="0"/>
          <w:divBdr>
            <w:top w:val="none" w:sz="0" w:space="0" w:color="auto"/>
            <w:left w:val="none" w:sz="0" w:space="0" w:color="auto"/>
            <w:bottom w:val="none" w:sz="0" w:space="0" w:color="auto"/>
            <w:right w:val="none" w:sz="0" w:space="0" w:color="auto"/>
          </w:divBdr>
        </w:div>
        <w:div w:id="1278751495">
          <w:marLeft w:val="360"/>
          <w:marRight w:val="0"/>
          <w:marTop w:val="200"/>
          <w:marBottom w:val="0"/>
          <w:divBdr>
            <w:top w:val="none" w:sz="0" w:space="0" w:color="auto"/>
            <w:left w:val="none" w:sz="0" w:space="0" w:color="auto"/>
            <w:bottom w:val="none" w:sz="0" w:space="0" w:color="auto"/>
            <w:right w:val="none" w:sz="0" w:space="0" w:color="auto"/>
          </w:divBdr>
        </w:div>
        <w:div w:id="871845406">
          <w:marLeft w:val="360"/>
          <w:marRight w:val="0"/>
          <w:marTop w:val="200"/>
          <w:marBottom w:val="0"/>
          <w:divBdr>
            <w:top w:val="none" w:sz="0" w:space="0" w:color="auto"/>
            <w:left w:val="none" w:sz="0" w:space="0" w:color="auto"/>
            <w:bottom w:val="none" w:sz="0" w:space="0" w:color="auto"/>
            <w:right w:val="none" w:sz="0" w:space="0" w:color="auto"/>
          </w:divBdr>
        </w:div>
        <w:div w:id="625086413">
          <w:marLeft w:val="360"/>
          <w:marRight w:val="0"/>
          <w:marTop w:val="200"/>
          <w:marBottom w:val="0"/>
          <w:divBdr>
            <w:top w:val="none" w:sz="0" w:space="0" w:color="auto"/>
            <w:left w:val="none" w:sz="0" w:space="0" w:color="auto"/>
            <w:bottom w:val="none" w:sz="0" w:space="0" w:color="auto"/>
            <w:right w:val="none" w:sz="0" w:space="0" w:color="auto"/>
          </w:divBdr>
        </w:div>
        <w:div w:id="1234390849">
          <w:marLeft w:val="360"/>
          <w:marRight w:val="0"/>
          <w:marTop w:val="200"/>
          <w:marBottom w:val="0"/>
          <w:divBdr>
            <w:top w:val="none" w:sz="0" w:space="0" w:color="auto"/>
            <w:left w:val="none" w:sz="0" w:space="0" w:color="auto"/>
            <w:bottom w:val="none" w:sz="0" w:space="0" w:color="auto"/>
            <w:right w:val="none" w:sz="0" w:space="0" w:color="auto"/>
          </w:divBdr>
        </w:div>
        <w:div w:id="1694304927">
          <w:marLeft w:val="360"/>
          <w:marRight w:val="0"/>
          <w:marTop w:val="200"/>
          <w:marBottom w:val="0"/>
          <w:divBdr>
            <w:top w:val="none" w:sz="0" w:space="0" w:color="auto"/>
            <w:left w:val="none" w:sz="0" w:space="0" w:color="auto"/>
            <w:bottom w:val="none" w:sz="0" w:space="0" w:color="auto"/>
            <w:right w:val="none" w:sz="0" w:space="0" w:color="auto"/>
          </w:divBdr>
        </w:div>
        <w:div w:id="2073044566">
          <w:marLeft w:val="360"/>
          <w:marRight w:val="0"/>
          <w:marTop w:val="200"/>
          <w:marBottom w:val="0"/>
          <w:divBdr>
            <w:top w:val="none" w:sz="0" w:space="0" w:color="auto"/>
            <w:left w:val="none" w:sz="0" w:space="0" w:color="auto"/>
            <w:bottom w:val="none" w:sz="0" w:space="0" w:color="auto"/>
            <w:right w:val="none" w:sz="0" w:space="0" w:color="auto"/>
          </w:divBdr>
        </w:div>
        <w:div w:id="2080442788">
          <w:marLeft w:val="360"/>
          <w:marRight w:val="0"/>
          <w:marTop w:val="200"/>
          <w:marBottom w:val="0"/>
          <w:divBdr>
            <w:top w:val="none" w:sz="0" w:space="0" w:color="auto"/>
            <w:left w:val="none" w:sz="0" w:space="0" w:color="auto"/>
            <w:bottom w:val="none" w:sz="0" w:space="0" w:color="auto"/>
            <w:right w:val="none" w:sz="0" w:space="0" w:color="auto"/>
          </w:divBdr>
        </w:div>
        <w:div w:id="1364132974">
          <w:marLeft w:val="360"/>
          <w:marRight w:val="0"/>
          <w:marTop w:val="200"/>
          <w:marBottom w:val="0"/>
          <w:divBdr>
            <w:top w:val="none" w:sz="0" w:space="0" w:color="auto"/>
            <w:left w:val="none" w:sz="0" w:space="0" w:color="auto"/>
            <w:bottom w:val="none" w:sz="0" w:space="0" w:color="auto"/>
            <w:right w:val="none" w:sz="0" w:space="0" w:color="auto"/>
          </w:divBdr>
        </w:div>
        <w:div w:id="70736583">
          <w:marLeft w:val="360"/>
          <w:marRight w:val="0"/>
          <w:marTop w:val="200"/>
          <w:marBottom w:val="0"/>
          <w:divBdr>
            <w:top w:val="none" w:sz="0" w:space="0" w:color="auto"/>
            <w:left w:val="none" w:sz="0" w:space="0" w:color="auto"/>
            <w:bottom w:val="none" w:sz="0" w:space="0" w:color="auto"/>
            <w:right w:val="none" w:sz="0" w:space="0" w:color="auto"/>
          </w:divBdr>
        </w:div>
        <w:div w:id="340864033">
          <w:marLeft w:val="360"/>
          <w:marRight w:val="0"/>
          <w:marTop w:val="200"/>
          <w:marBottom w:val="0"/>
          <w:divBdr>
            <w:top w:val="none" w:sz="0" w:space="0" w:color="auto"/>
            <w:left w:val="none" w:sz="0" w:space="0" w:color="auto"/>
            <w:bottom w:val="none" w:sz="0" w:space="0" w:color="auto"/>
            <w:right w:val="none" w:sz="0" w:space="0" w:color="auto"/>
          </w:divBdr>
        </w:div>
        <w:div w:id="188302074">
          <w:marLeft w:val="360"/>
          <w:marRight w:val="0"/>
          <w:marTop w:val="200"/>
          <w:marBottom w:val="0"/>
          <w:divBdr>
            <w:top w:val="none" w:sz="0" w:space="0" w:color="auto"/>
            <w:left w:val="none" w:sz="0" w:space="0" w:color="auto"/>
            <w:bottom w:val="none" w:sz="0" w:space="0" w:color="auto"/>
            <w:right w:val="none" w:sz="0" w:space="0" w:color="auto"/>
          </w:divBdr>
        </w:div>
        <w:div w:id="2109501165">
          <w:marLeft w:val="360"/>
          <w:marRight w:val="0"/>
          <w:marTop w:val="200"/>
          <w:marBottom w:val="0"/>
          <w:divBdr>
            <w:top w:val="none" w:sz="0" w:space="0" w:color="auto"/>
            <w:left w:val="none" w:sz="0" w:space="0" w:color="auto"/>
            <w:bottom w:val="none" w:sz="0" w:space="0" w:color="auto"/>
            <w:right w:val="none" w:sz="0" w:space="0" w:color="auto"/>
          </w:divBdr>
        </w:div>
        <w:div w:id="1968658229">
          <w:marLeft w:val="360"/>
          <w:marRight w:val="0"/>
          <w:marTop w:val="200"/>
          <w:marBottom w:val="0"/>
          <w:divBdr>
            <w:top w:val="none" w:sz="0" w:space="0" w:color="auto"/>
            <w:left w:val="none" w:sz="0" w:space="0" w:color="auto"/>
            <w:bottom w:val="none" w:sz="0" w:space="0" w:color="auto"/>
            <w:right w:val="none" w:sz="0" w:space="0" w:color="auto"/>
          </w:divBdr>
        </w:div>
        <w:div w:id="1253397522">
          <w:marLeft w:val="360"/>
          <w:marRight w:val="0"/>
          <w:marTop w:val="200"/>
          <w:marBottom w:val="0"/>
          <w:divBdr>
            <w:top w:val="none" w:sz="0" w:space="0" w:color="auto"/>
            <w:left w:val="none" w:sz="0" w:space="0" w:color="auto"/>
            <w:bottom w:val="none" w:sz="0" w:space="0" w:color="auto"/>
            <w:right w:val="none" w:sz="0" w:space="0" w:color="auto"/>
          </w:divBdr>
        </w:div>
        <w:div w:id="2122146415">
          <w:marLeft w:val="360"/>
          <w:marRight w:val="0"/>
          <w:marTop w:val="200"/>
          <w:marBottom w:val="0"/>
          <w:divBdr>
            <w:top w:val="none" w:sz="0" w:space="0" w:color="auto"/>
            <w:left w:val="none" w:sz="0" w:space="0" w:color="auto"/>
            <w:bottom w:val="none" w:sz="0" w:space="0" w:color="auto"/>
            <w:right w:val="none" w:sz="0" w:space="0" w:color="auto"/>
          </w:divBdr>
        </w:div>
        <w:div w:id="685060718">
          <w:marLeft w:val="360"/>
          <w:marRight w:val="0"/>
          <w:marTop w:val="200"/>
          <w:marBottom w:val="0"/>
          <w:divBdr>
            <w:top w:val="none" w:sz="0" w:space="0" w:color="auto"/>
            <w:left w:val="none" w:sz="0" w:space="0" w:color="auto"/>
            <w:bottom w:val="none" w:sz="0" w:space="0" w:color="auto"/>
            <w:right w:val="none" w:sz="0" w:space="0" w:color="auto"/>
          </w:divBdr>
        </w:div>
        <w:div w:id="2098819880">
          <w:marLeft w:val="360"/>
          <w:marRight w:val="0"/>
          <w:marTop w:val="200"/>
          <w:marBottom w:val="0"/>
          <w:divBdr>
            <w:top w:val="none" w:sz="0" w:space="0" w:color="auto"/>
            <w:left w:val="none" w:sz="0" w:space="0" w:color="auto"/>
            <w:bottom w:val="none" w:sz="0" w:space="0" w:color="auto"/>
            <w:right w:val="none" w:sz="0" w:space="0" w:color="auto"/>
          </w:divBdr>
        </w:div>
        <w:div w:id="1205093517">
          <w:marLeft w:val="360"/>
          <w:marRight w:val="0"/>
          <w:marTop w:val="200"/>
          <w:marBottom w:val="0"/>
          <w:divBdr>
            <w:top w:val="none" w:sz="0" w:space="0" w:color="auto"/>
            <w:left w:val="none" w:sz="0" w:space="0" w:color="auto"/>
            <w:bottom w:val="none" w:sz="0" w:space="0" w:color="auto"/>
            <w:right w:val="none" w:sz="0" w:space="0" w:color="auto"/>
          </w:divBdr>
        </w:div>
        <w:div w:id="1137918405">
          <w:marLeft w:val="360"/>
          <w:marRight w:val="0"/>
          <w:marTop w:val="200"/>
          <w:marBottom w:val="0"/>
          <w:divBdr>
            <w:top w:val="none" w:sz="0" w:space="0" w:color="auto"/>
            <w:left w:val="none" w:sz="0" w:space="0" w:color="auto"/>
            <w:bottom w:val="none" w:sz="0" w:space="0" w:color="auto"/>
            <w:right w:val="none" w:sz="0" w:space="0" w:color="auto"/>
          </w:divBdr>
        </w:div>
        <w:div w:id="1873805905">
          <w:marLeft w:val="360"/>
          <w:marRight w:val="0"/>
          <w:marTop w:val="200"/>
          <w:marBottom w:val="0"/>
          <w:divBdr>
            <w:top w:val="none" w:sz="0" w:space="0" w:color="auto"/>
            <w:left w:val="none" w:sz="0" w:space="0" w:color="auto"/>
            <w:bottom w:val="none" w:sz="0" w:space="0" w:color="auto"/>
            <w:right w:val="none" w:sz="0" w:space="0" w:color="auto"/>
          </w:divBdr>
        </w:div>
        <w:div w:id="260379321">
          <w:marLeft w:val="360"/>
          <w:marRight w:val="0"/>
          <w:marTop w:val="200"/>
          <w:marBottom w:val="0"/>
          <w:divBdr>
            <w:top w:val="none" w:sz="0" w:space="0" w:color="auto"/>
            <w:left w:val="none" w:sz="0" w:space="0" w:color="auto"/>
            <w:bottom w:val="none" w:sz="0" w:space="0" w:color="auto"/>
            <w:right w:val="none" w:sz="0" w:space="0" w:color="auto"/>
          </w:divBdr>
        </w:div>
        <w:div w:id="913473234">
          <w:marLeft w:val="360"/>
          <w:marRight w:val="0"/>
          <w:marTop w:val="200"/>
          <w:marBottom w:val="0"/>
          <w:divBdr>
            <w:top w:val="none" w:sz="0" w:space="0" w:color="auto"/>
            <w:left w:val="none" w:sz="0" w:space="0" w:color="auto"/>
            <w:bottom w:val="none" w:sz="0" w:space="0" w:color="auto"/>
            <w:right w:val="none" w:sz="0" w:space="0" w:color="auto"/>
          </w:divBdr>
        </w:div>
        <w:div w:id="112556694">
          <w:marLeft w:val="360"/>
          <w:marRight w:val="0"/>
          <w:marTop w:val="200"/>
          <w:marBottom w:val="0"/>
          <w:divBdr>
            <w:top w:val="none" w:sz="0" w:space="0" w:color="auto"/>
            <w:left w:val="none" w:sz="0" w:space="0" w:color="auto"/>
            <w:bottom w:val="none" w:sz="0" w:space="0" w:color="auto"/>
            <w:right w:val="none" w:sz="0" w:space="0" w:color="auto"/>
          </w:divBdr>
        </w:div>
        <w:div w:id="1392464012">
          <w:marLeft w:val="360"/>
          <w:marRight w:val="0"/>
          <w:marTop w:val="200"/>
          <w:marBottom w:val="0"/>
          <w:divBdr>
            <w:top w:val="none" w:sz="0" w:space="0" w:color="auto"/>
            <w:left w:val="none" w:sz="0" w:space="0" w:color="auto"/>
            <w:bottom w:val="none" w:sz="0" w:space="0" w:color="auto"/>
            <w:right w:val="none" w:sz="0" w:space="0" w:color="auto"/>
          </w:divBdr>
        </w:div>
        <w:div w:id="1206411397">
          <w:marLeft w:val="360"/>
          <w:marRight w:val="0"/>
          <w:marTop w:val="200"/>
          <w:marBottom w:val="0"/>
          <w:divBdr>
            <w:top w:val="none" w:sz="0" w:space="0" w:color="auto"/>
            <w:left w:val="none" w:sz="0" w:space="0" w:color="auto"/>
            <w:bottom w:val="none" w:sz="0" w:space="0" w:color="auto"/>
            <w:right w:val="none" w:sz="0" w:space="0" w:color="auto"/>
          </w:divBdr>
        </w:div>
        <w:div w:id="2002544297">
          <w:marLeft w:val="360"/>
          <w:marRight w:val="0"/>
          <w:marTop w:val="200"/>
          <w:marBottom w:val="0"/>
          <w:divBdr>
            <w:top w:val="none" w:sz="0" w:space="0" w:color="auto"/>
            <w:left w:val="none" w:sz="0" w:space="0" w:color="auto"/>
            <w:bottom w:val="none" w:sz="0" w:space="0" w:color="auto"/>
            <w:right w:val="none" w:sz="0" w:space="0" w:color="auto"/>
          </w:divBdr>
        </w:div>
        <w:div w:id="1277713033">
          <w:marLeft w:val="360"/>
          <w:marRight w:val="0"/>
          <w:marTop w:val="200"/>
          <w:marBottom w:val="0"/>
          <w:divBdr>
            <w:top w:val="none" w:sz="0" w:space="0" w:color="auto"/>
            <w:left w:val="none" w:sz="0" w:space="0" w:color="auto"/>
            <w:bottom w:val="none" w:sz="0" w:space="0" w:color="auto"/>
            <w:right w:val="none" w:sz="0" w:space="0" w:color="auto"/>
          </w:divBdr>
        </w:div>
        <w:div w:id="1752654455">
          <w:marLeft w:val="360"/>
          <w:marRight w:val="0"/>
          <w:marTop w:val="200"/>
          <w:marBottom w:val="0"/>
          <w:divBdr>
            <w:top w:val="none" w:sz="0" w:space="0" w:color="auto"/>
            <w:left w:val="none" w:sz="0" w:space="0" w:color="auto"/>
            <w:bottom w:val="none" w:sz="0" w:space="0" w:color="auto"/>
            <w:right w:val="none" w:sz="0" w:space="0" w:color="auto"/>
          </w:divBdr>
        </w:div>
        <w:div w:id="1166049051">
          <w:marLeft w:val="360"/>
          <w:marRight w:val="0"/>
          <w:marTop w:val="200"/>
          <w:marBottom w:val="0"/>
          <w:divBdr>
            <w:top w:val="none" w:sz="0" w:space="0" w:color="auto"/>
            <w:left w:val="none" w:sz="0" w:space="0" w:color="auto"/>
            <w:bottom w:val="none" w:sz="0" w:space="0" w:color="auto"/>
            <w:right w:val="none" w:sz="0" w:space="0" w:color="auto"/>
          </w:divBdr>
        </w:div>
        <w:div w:id="1008823351">
          <w:marLeft w:val="360"/>
          <w:marRight w:val="0"/>
          <w:marTop w:val="200"/>
          <w:marBottom w:val="0"/>
          <w:divBdr>
            <w:top w:val="none" w:sz="0" w:space="0" w:color="auto"/>
            <w:left w:val="none" w:sz="0" w:space="0" w:color="auto"/>
            <w:bottom w:val="none" w:sz="0" w:space="0" w:color="auto"/>
            <w:right w:val="none" w:sz="0" w:space="0" w:color="auto"/>
          </w:divBdr>
        </w:div>
        <w:div w:id="1444960715">
          <w:marLeft w:val="360"/>
          <w:marRight w:val="0"/>
          <w:marTop w:val="200"/>
          <w:marBottom w:val="0"/>
          <w:divBdr>
            <w:top w:val="none" w:sz="0" w:space="0" w:color="auto"/>
            <w:left w:val="none" w:sz="0" w:space="0" w:color="auto"/>
            <w:bottom w:val="none" w:sz="0" w:space="0" w:color="auto"/>
            <w:right w:val="none" w:sz="0" w:space="0" w:color="auto"/>
          </w:divBdr>
        </w:div>
        <w:div w:id="208566483">
          <w:marLeft w:val="360"/>
          <w:marRight w:val="0"/>
          <w:marTop w:val="200"/>
          <w:marBottom w:val="0"/>
          <w:divBdr>
            <w:top w:val="none" w:sz="0" w:space="0" w:color="auto"/>
            <w:left w:val="none" w:sz="0" w:space="0" w:color="auto"/>
            <w:bottom w:val="none" w:sz="0" w:space="0" w:color="auto"/>
            <w:right w:val="none" w:sz="0" w:space="0" w:color="auto"/>
          </w:divBdr>
        </w:div>
        <w:div w:id="422340524">
          <w:marLeft w:val="360"/>
          <w:marRight w:val="0"/>
          <w:marTop w:val="200"/>
          <w:marBottom w:val="0"/>
          <w:divBdr>
            <w:top w:val="none" w:sz="0" w:space="0" w:color="auto"/>
            <w:left w:val="none" w:sz="0" w:space="0" w:color="auto"/>
            <w:bottom w:val="none" w:sz="0" w:space="0" w:color="auto"/>
            <w:right w:val="none" w:sz="0" w:space="0" w:color="auto"/>
          </w:divBdr>
        </w:div>
        <w:div w:id="415564217">
          <w:marLeft w:val="360"/>
          <w:marRight w:val="0"/>
          <w:marTop w:val="200"/>
          <w:marBottom w:val="0"/>
          <w:divBdr>
            <w:top w:val="none" w:sz="0" w:space="0" w:color="auto"/>
            <w:left w:val="none" w:sz="0" w:space="0" w:color="auto"/>
            <w:bottom w:val="none" w:sz="0" w:space="0" w:color="auto"/>
            <w:right w:val="none" w:sz="0" w:space="0" w:color="auto"/>
          </w:divBdr>
        </w:div>
        <w:div w:id="159390395">
          <w:marLeft w:val="360"/>
          <w:marRight w:val="0"/>
          <w:marTop w:val="200"/>
          <w:marBottom w:val="0"/>
          <w:divBdr>
            <w:top w:val="none" w:sz="0" w:space="0" w:color="auto"/>
            <w:left w:val="none" w:sz="0" w:space="0" w:color="auto"/>
            <w:bottom w:val="none" w:sz="0" w:space="0" w:color="auto"/>
            <w:right w:val="none" w:sz="0" w:space="0" w:color="auto"/>
          </w:divBdr>
        </w:div>
        <w:div w:id="1746688261">
          <w:marLeft w:val="360"/>
          <w:marRight w:val="0"/>
          <w:marTop w:val="200"/>
          <w:marBottom w:val="0"/>
          <w:divBdr>
            <w:top w:val="none" w:sz="0" w:space="0" w:color="auto"/>
            <w:left w:val="none" w:sz="0" w:space="0" w:color="auto"/>
            <w:bottom w:val="none" w:sz="0" w:space="0" w:color="auto"/>
            <w:right w:val="none" w:sz="0" w:space="0" w:color="auto"/>
          </w:divBdr>
        </w:div>
        <w:div w:id="1861621365">
          <w:marLeft w:val="360"/>
          <w:marRight w:val="0"/>
          <w:marTop w:val="200"/>
          <w:marBottom w:val="0"/>
          <w:divBdr>
            <w:top w:val="none" w:sz="0" w:space="0" w:color="auto"/>
            <w:left w:val="none" w:sz="0" w:space="0" w:color="auto"/>
            <w:bottom w:val="none" w:sz="0" w:space="0" w:color="auto"/>
            <w:right w:val="none" w:sz="0" w:space="0" w:color="auto"/>
          </w:divBdr>
        </w:div>
        <w:div w:id="1814831707">
          <w:marLeft w:val="360"/>
          <w:marRight w:val="0"/>
          <w:marTop w:val="200"/>
          <w:marBottom w:val="0"/>
          <w:divBdr>
            <w:top w:val="none" w:sz="0" w:space="0" w:color="auto"/>
            <w:left w:val="none" w:sz="0" w:space="0" w:color="auto"/>
            <w:bottom w:val="none" w:sz="0" w:space="0" w:color="auto"/>
            <w:right w:val="none" w:sz="0" w:space="0" w:color="auto"/>
          </w:divBdr>
        </w:div>
        <w:div w:id="1943997248">
          <w:marLeft w:val="360"/>
          <w:marRight w:val="0"/>
          <w:marTop w:val="200"/>
          <w:marBottom w:val="0"/>
          <w:divBdr>
            <w:top w:val="none" w:sz="0" w:space="0" w:color="auto"/>
            <w:left w:val="none" w:sz="0" w:space="0" w:color="auto"/>
            <w:bottom w:val="none" w:sz="0" w:space="0" w:color="auto"/>
            <w:right w:val="none" w:sz="0" w:space="0" w:color="auto"/>
          </w:divBdr>
        </w:div>
        <w:div w:id="1464234231">
          <w:marLeft w:val="360"/>
          <w:marRight w:val="0"/>
          <w:marTop w:val="200"/>
          <w:marBottom w:val="0"/>
          <w:divBdr>
            <w:top w:val="none" w:sz="0" w:space="0" w:color="auto"/>
            <w:left w:val="none" w:sz="0" w:space="0" w:color="auto"/>
            <w:bottom w:val="none" w:sz="0" w:space="0" w:color="auto"/>
            <w:right w:val="none" w:sz="0" w:space="0" w:color="auto"/>
          </w:divBdr>
        </w:div>
        <w:div w:id="2146971879">
          <w:marLeft w:val="360"/>
          <w:marRight w:val="0"/>
          <w:marTop w:val="200"/>
          <w:marBottom w:val="0"/>
          <w:divBdr>
            <w:top w:val="none" w:sz="0" w:space="0" w:color="auto"/>
            <w:left w:val="none" w:sz="0" w:space="0" w:color="auto"/>
            <w:bottom w:val="none" w:sz="0" w:space="0" w:color="auto"/>
            <w:right w:val="none" w:sz="0" w:space="0" w:color="auto"/>
          </w:divBdr>
        </w:div>
        <w:div w:id="238373819">
          <w:marLeft w:val="1080"/>
          <w:marRight w:val="0"/>
          <w:marTop w:val="100"/>
          <w:marBottom w:val="0"/>
          <w:divBdr>
            <w:top w:val="none" w:sz="0" w:space="0" w:color="auto"/>
            <w:left w:val="none" w:sz="0" w:space="0" w:color="auto"/>
            <w:bottom w:val="none" w:sz="0" w:space="0" w:color="auto"/>
            <w:right w:val="none" w:sz="0" w:space="0" w:color="auto"/>
          </w:divBdr>
        </w:div>
        <w:div w:id="880481879">
          <w:marLeft w:val="1080"/>
          <w:marRight w:val="0"/>
          <w:marTop w:val="100"/>
          <w:marBottom w:val="0"/>
          <w:divBdr>
            <w:top w:val="none" w:sz="0" w:space="0" w:color="auto"/>
            <w:left w:val="none" w:sz="0" w:space="0" w:color="auto"/>
            <w:bottom w:val="none" w:sz="0" w:space="0" w:color="auto"/>
            <w:right w:val="none" w:sz="0" w:space="0" w:color="auto"/>
          </w:divBdr>
        </w:div>
        <w:div w:id="1931043889">
          <w:marLeft w:val="1080"/>
          <w:marRight w:val="0"/>
          <w:marTop w:val="100"/>
          <w:marBottom w:val="0"/>
          <w:divBdr>
            <w:top w:val="none" w:sz="0" w:space="0" w:color="auto"/>
            <w:left w:val="none" w:sz="0" w:space="0" w:color="auto"/>
            <w:bottom w:val="none" w:sz="0" w:space="0" w:color="auto"/>
            <w:right w:val="none" w:sz="0" w:space="0" w:color="auto"/>
          </w:divBdr>
        </w:div>
        <w:div w:id="726881730">
          <w:marLeft w:val="1080"/>
          <w:marRight w:val="0"/>
          <w:marTop w:val="100"/>
          <w:marBottom w:val="0"/>
          <w:divBdr>
            <w:top w:val="none" w:sz="0" w:space="0" w:color="auto"/>
            <w:left w:val="none" w:sz="0" w:space="0" w:color="auto"/>
            <w:bottom w:val="none" w:sz="0" w:space="0" w:color="auto"/>
            <w:right w:val="none" w:sz="0" w:space="0" w:color="auto"/>
          </w:divBdr>
        </w:div>
        <w:div w:id="1488746687">
          <w:marLeft w:val="1080"/>
          <w:marRight w:val="0"/>
          <w:marTop w:val="100"/>
          <w:marBottom w:val="0"/>
          <w:divBdr>
            <w:top w:val="none" w:sz="0" w:space="0" w:color="auto"/>
            <w:left w:val="none" w:sz="0" w:space="0" w:color="auto"/>
            <w:bottom w:val="none" w:sz="0" w:space="0" w:color="auto"/>
            <w:right w:val="none" w:sz="0" w:space="0" w:color="auto"/>
          </w:divBdr>
        </w:div>
        <w:div w:id="1128933172">
          <w:marLeft w:val="1080"/>
          <w:marRight w:val="0"/>
          <w:marTop w:val="100"/>
          <w:marBottom w:val="0"/>
          <w:divBdr>
            <w:top w:val="none" w:sz="0" w:space="0" w:color="auto"/>
            <w:left w:val="none" w:sz="0" w:space="0" w:color="auto"/>
            <w:bottom w:val="none" w:sz="0" w:space="0" w:color="auto"/>
            <w:right w:val="none" w:sz="0" w:space="0" w:color="auto"/>
          </w:divBdr>
        </w:div>
        <w:div w:id="1096630518">
          <w:marLeft w:val="360"/>
          <w:marRight w:val="0"/>
          <w:marTop w:val="200"/>
          <w:marBottom w:val="0"/>
          <w:divBdr>
            <w:top w:val="none" w:sz="0" w:space="0" w:color="auto"/>
            <w:left w:val="none" w:sz="0" w:space="0" w:color="auto"/>
            <w:bottom w:val="none" w:sz="0" w:space="0" w:color="auto"/>
            <w:right w:val="none" w:sz="0" w:space="0" w:color="auto"/>
          </w:divBdr>
        </w:div>
        <w:div w:id="1017737137">
          <w:marLeft w:val="1080"/>
          <w:marRight w:val="0"/>
          <w:marTop w:val="100"/>
          <w:marBottom w:val="0"/>
          <w:divBdr>
            <w:top w:val="none" w:sz="0" w:space="0" w:color="auto"/>
            <w:left w:val="none" w:sz="0" w:space="0" w:color="auto"/>
            <w:bottom w:val="none" w:sz="0" w:space="0" w:color="auto"/>
            <w:right w:val="none" w:sz="0" w:space="0" w:color="auto"/>
          </w:divBdr>
        </w:div>
        <w:div w:id="600799187">
          <w:marLeft w:val="1080"/>
          <w:marRight w:val="0"/>
          <w:marTop w:val="100"/>
          <w:marBottom w:val="0"/>
          <w:divBdr>
            <w:top w:val="none" w:sz="0" w:space="0" w:color="auto"/>
            <w:left w:val="none" w:sz="0" w:space="0" w:color="auto"/>
            <w:bottom w:val="none" w:sz="0" w:space="0" w:color="auto"/>
            <w:right w:val="none" w:sz="0" w:space="0" w:color="auto"/>
          </w:divBdr>
        </w:div>
        <w:div w:id="795566048">
          <w:marLeft w:val="1800"/>
          <w:marRight w:val="0"/>
          <w:marTop w:val="100"/>
          <w:marBottom w:val="0"/>
          <w:divBdr>
            <w:top w:val="none" w:sz="0" w:space="0" w:color="auto"/>
            <w:left w:val="none" w:sz="0" w:space="0" w:color="auto"/>
            <w:bottom w:val="none" w:sz="0" w:space="0" w:color="auto"/>
            <w:right w:val="none" w:sz="0" w:space="0" w:color="auto"/>
          </w:divBdr>
        </w:div>
        <w:div w:id="192230353">
          <w:marLeft w:val="1800"/>
          <w:marRight w:val="0"/>
          <w:marTop w:val="100"/>
          <w:marBottom w:val="0"/>
          <w:divBdr>
            <w:top w:val="none" w:sz="0" w:space="0" w:color="auto"/>
            <w:left w:val="none" w:sz="0" w:space="0" w:color="auto"/>
            <w:bottom w:val="none" w:sz="0" w:space="0" w:color="auto"/>
            <w:right w:val="none" w:sz="0" w:space="0" w:color="auto"/>
          </w:divBdr>
        </w:div>
        <w:div w:id="956594924">
          <w:marLeft w:val="1800"/>
          <w:marRight w:val="0"/>
          <w:marTop w:val="100"/>
          <w:marBottom w:val="0"/>
          <w:divBdr>
            <w:top w:val="none" w:sz="0" w:space="0" w:color="auto"/>
            <w:left w:val="none" w:sz="0" w:space="0" w:color="auto"/>
            <w:bottom w:val="none" w:sz="0" w:space="0" w:color="auto"/>
            <w:right w:val="none" w:sz="0" w:space="0" w:color="auto"/>
          </w:divBdr>
        </w:div>
        <w:div w:id="1463842122">
          <w:marLeft w:val="1080"/>
          <w:marRight w:val="0"/>
          <w:marTop w:val="100"/>
          <w:marBottom w:val="0"/>
          <w:divBdr>
            <w:top w:val="none" w:sz="0" w:space="0" w:color="auto"/>
            <w:left w:val="none" w:sz="0" w:space="0" w:color="auto"/>
            <w:bottom w:val="none" w:sz="0" w:space="0" w:color="auto"/>
            <w:right w:val="none" w:sz="0" w:space="0" w:color="auto"/>
          </w:divBdr>
        </w:div>
        <w:div w:id="854156492">
          <w:marLeft w:val="1080"/>
          <w:marRight w:val="0"/>
          <w:marTop w:val="100"/>
          <w:marBottom w:val="0"/>
          <w:divBdr>
            <w:top w:val="none" w:sz="0" w:space="0" w:color="auto"/>
            <w:left w:val="none" w:sz="0" w:space="0" w:color="auto"/>
            <w:bottom w:val="none" w:sz="0" w:space="0" w:color="auto"/>
            <w:right w:val="none" w:sz="0" w:space="0" w:color="auto"/>
          </w:divBdr>
        </w:div>
        <w:div w:id="583296866">
          <w:marLeft w:val="360"/>
          <w:marRight w:val="0"/>
          <w:marTop w:val="200"/>
          <w:marBottom w:val="0"/>
          <w:divBdr>
            <w:top w:val="none" w:sz="0" w:space="0" w:color="auto"/>
            <w:left w:val="none" w:sz="0" w:space="0" w:color="auto"/>
            <w:bottom w:val="none" w:sz="0" w:space="0" w:color="auto"/>
            <w:right w:val="none" w:sz="0" w:space="0" w:color="auto"/>
          </w:divBdr>
        </w:div>
        <w:div w:id="851265335">
          <w:marLeft w:val="360"/>
          <w:marRight w:val="0"/>
          <w:marTop w:val="200"/>
          <w:marBottom w:val="0"/>
          <w:divBdr>
            <w:top w:val="none" w:sz="0" w:space="0" w:color="auto"/>
            <w:left w:val="none" w:sz="0" w:space="0" w:color="auto"/>
            <w:bottom w:val="none" w:sz="0" w:space="0" w:color="auto"/>
            <w:right w:val="none" w:sz="0" w:space="0" w:color="auto"/>
          </w:divBdr>
        </w:div>
        <w:div w:id="199435476">
          <w:marLeft w:val="360"/>
          <w:marRight w:val="0"/>
          <w:marTop w:val="200"/>
          <w:marBottom w:val="0"/>
          <w:divBdr>
            <w:top w:val="none" w:sz="0" w:space="0" w:color="auto"/>
            <w:left w:val="none" w:sz="0" w:space="0" w:color="auto"/>
            <w:bottom w:val="none" w:sz="0" w:space="0" w:color="auto"/>
            <w:right w:val="none" w:sz="0" w:space="0" w:color="auto"/>
          </w:divBdr>
        </w:div>
        <w:div w:id="12659806">
          <w:marLeft w:val="360"/>
          <w:marRight w:val="0"/>
          <w:marTop w:val="200"/>
          <w:marBottom w:val="0"/>
          <w:divBdr>
            <w:top w:val="none" w:sz="0" w:space="0" w:color="auto"/>
            <w:left w:val="none" w:sz="0" w:space="0" w:color="auto"/>
            <w:bottom w:val="none" w:sz="0" w:space="0" w:color="auto"/>
            <w:right w:val="none" w:sz="0" w:space="0" w:color="auto"/>
          </w:divBdr>
        </w:div>
        <w:div w:id="985470589">
          <w:marLeft w:val="360"/>
          <w:marRight w:val="0"/>
          <w:marTop w:val="200"/>
          <w:marBottom w:val="0"/>
          <w:divBdr>
            <w:top w:val="none" w:sz="0" w:space="0" w:color="auto"/>
            <w:left w:val="none" w:sz="0" w:space="0" w:color="auto"/>
            <w:bottom w:val="none" w:sz="0" w:space="0" w:color="auto"/>
            <w:right w:val="none" w:sz="0" w:space="0" w:color="auto"/>
          </w:divBdr>
        </w:div>
        <w:div w:id="800457572">
          <w:marLeft w:val="360"/>
          <w:marRight w:val="0"/>
          <w:marTop w:val="200"/>
          <w:marBottom w:val="0"/>
          <w:divBdr>
            <w:top w:val="none" w:sz="0" w:space="0" w:color="auto"/>
            <w:left w:val="none" w:sz="0" w:space="0" w:color="auto"/>
            <w:bottom w:val="none" w:sz="0" w:space="0" w:color="auto"/>
            <w:right w:val="none" w:sz="0" w:space="0" w:color="auto"/>
          </w:divBdr>
        </w:div>
        <w:div w:id="1409884669">
          <w:marLeft w:val="360"/>
          <w:marRight w:val="0"/>
          <w:marTop w:val="200"/>
          <w:marBottom w:val="0"/>
          <w:divBdr>
            <w:top w:val="none" w:sz="0" w:space="0" w:color="auto"/>
            <w:left w:val="none" w:sz="0" w:space="0" w:color="auto"/>
            <w:bottom w:val="none" w:sz="0" w:space="0" w:color="auto"/>
            <w:right w:val="none" w:sz="0" w:space="0" w:color="auto"/>
          </w:divBdr>
        </w:div>
        <w:div w:id="1068773186">
          <w:marLeft w:val="360"/>
          <w:marRight w:val="0"/>
          <w:marTop w:val="200"/>
          <w:marBottom w:val="0"/>
          <w:divBdr>
            <w:top w:val="none" w:sz="0" w:space="0" w:color="auto"/>
            <w:left w:val="none" w:sz="0" w:space="0" w:color="auto"/>
            <w:bottom w:val="none" w:sz="0" w:space="0" w:color="auto"/>
            <w:right w:val="none" w:sz="0" w:space="0" w:color="auto"/>
          </w:divBdr>
        </w:div>
        <w:div w:id="1424909657">
          <w:marLeft w:val="360"/>
          <w:marRight w:val="0"/>
          <w:marTop w:val="200"/>
          <w:marBottom w:val="0"/>
          <w:divBdr>
            <w:top w:val="none" w:sz="0" w:space="0" w:color="auto"/>
            <w:left w:val="none" w:sz="0" w:space="0" w:color="auto"/>
            <w:bottom w:val="none" w:sz="0" w:space="0" w:color="auto"/>
            <w:right w:val="none" w:sz="0" w:space="0" w:color="auto"/>
          </w:divBdr>
        </w:div>
        <w:div w:id="845555985">
          <w:marLeft w:val="360"/>
          <w:marRight w:val="0"/>
          <w:marTop w:val="200"/>
          <w:marBottom w:val="0"/>
          <w:divBdr>
            <w:top w:val="none" w:sz="0" w:space="0" w:color="auto"/>
            <w:left w:val="none" w:sz="0" w:space="0" w:color="auto"/>
            <w:bottom w:val="none" w:sz="0" w:space="0" w:color="auto"/>
            <w:right w:val="none" w:sz="0" w:space="0" w:color="auto"/>
          </w:divBdr>
        </w:div>
        <w:div w:id="96605261">
          <w:marLeft w:val="360"/>
          <w:marRight w:val="0"/>
          <w:marTop w:val="200"/>
          <w:marBottom w:val="0"/>
          <w:divBdr>
            <w:top w:val="none" w:sz="0" w:space="0" w:color="auto"/>
            <w:left w:val="none" w:sz="0" w:space="0" w:color="auto"/>
            <w:bottom w:val="none" w:sz="0" w:space="0" w:color="auto"/>
            <w:right w:val="none" w:sz="0" w:space="0" w:color="auto"/>
          </w:divBdr>
        </w:div>
        <w:div w:id="1758987713">
          <w:marLeft w:val="360"/>
          <w:marRight w:val="0"/>
          <w:marTop w:val="200"/>
          <w:marBottom w:val="0"/>
          <w:divBdr>
            <w:top w:val="none" w:sz="0" w:space="0" w:color="auto"/>
            <w:left w:val="none" w:sz="0" w:space="0" w:color="auto"/>
            <w:bottom w:val="none" w:sz="0" w:space="0" w:color="auto"/>
            <w:right w:val="none" w:sz="0" w:space="0" w:color="auto"/>
          </w:divBdr>
        </w:div>
        <w:div w:id="74128716">
          <w:marLeft w:val="360"/>
          <w:marRight w:val="0"/>
          <w:marTop w:val="200"/>
          <w:marBottom w:val="0"/>
          <w:divBdr>
            <w:top w:val="none" w:sz="0" w:space="0" w:color="auto"/>
            <w:left w:val="none" w:sz="0" w:space="0" w:color="auto"/>
            <w:bottom w:val="none" w:sz="0" w:space="0" w:color="auto"/>
            <w:right w:val="none" w:sz="0" w:space="0" w:color="auto"/>
          </w:divBdr>
        </w:div>
        <w:div w:id="1789157235">
          <w:marLeft w:val="360"/>
          <w:marRight w:val="0"/>
          <w:marTop w:val="200"/>
          <w:marBottom w:val="0"/>
          <w:divBdr>
            <w:top w:val="none" w:sz="0" w:space="0" w:color="auto"/>
            <w:left w:val="none" w:sz="0" w:space="0" w:color="auto"/>
            <w:bottom w:val="none" w:sz="0" w:space="0" w:color="auto"/>
            <w:right w:val="none" w:sz="0" w:space="0" w:color="auto"/>
          </w:divBdr>
        </w:div>
        <w:div w:id="1909807891">
          <w:marLeft w:val="360"/>
          <w:marRight w:val="0"/>
          <w:marTop w:val="200"/>
          <w:marBottom w:val="0"/>
          <w:divBdr>
            <w:top w:val="none" w:sz="0" w:space="0" w:color="auto"/>
            <w:left w:val="none" w:sz="0" w:space="0" w:color="auto"/>
            <w:bottom w:val="none" w:sz="0" w:space="0" w:color="auto"/>
            <w:right w:val="none" w:sz="0" w:space="0" w:color="auto"/>
          </w:divBdr>
        </w:div>
        <w:div w:id="1929994979">
          <w:marLeft w:val="360"/>
          <w:marRight w:val="0"/>
          <w:marTop w:val="200"/>
          <w:marBottom w:val="0"/>
          <w:divBdr>
            <w:top w:val="none" w:sz="0" w:space="0" w:color="auto"/>
            <w:left w:val="none" w:sz="0" w:space="0" w:color="auto"/>
            <w:bottom w:val="none" w:sz="0" w:space="0" w:color="auto"/>
            <w:right w:val="none" w:sz="0" w:space="0" w:color="auto"/>
          </w:divBdr>
        </w:div>
        <w:div w:id="1470395066">
          <w:marLeft w:val="360"/>
          <w:marRight w:val="0"/>
          <w:marTop w:val="200"/>
          <w:marBottom w:val="0"/>
          <w:divBdr>
            <w:top w:val="none" w:sz="0" w:space="0" w:color="auto"/>
            <w:left w:val="none" w:sz="0" w:space="0" w:color="auto"/>
            <w:bottom w:val="none" w:sz="0" w:space="0" w:color="auto"/>
            <w:right w:val="none" w:sz="0" w:space="0" w:color="auto"/>
          </w:divBdr>
        </w:div>
      </w:divsChild>
    </w:div>
    <w:div w:id="1831404643">
      <w:bodyDiv w:val="1"/>
      <w:marLeft w:val="0"/>
      <w:marRight w:val="0"/>
      <w:marTop w:val="0"/>
      <w:marBottom w:val="0"/>
      <w:divBdr>
        <w:top w:val="none" w:sz="0" w:space="0" w:color="auto"/>
        <w:left w:val="none" w:sz="0" w:space="0" w:color="auto"/>
        <w:bottom w:val="none" w:sz="0" w:space="0" w:color="auto"/>
        <w:right w:val="none" w:sz="0" w:space="0" w:color="auto"/>
      </w:divBdr>
    </w:div>
    <w:div w:id="1854492393">
      <w:bodyDiv w:val="1"/>
      <w:marLeft w:val="0"/>
      <w:marRight w:val="0"/>
      <w:marTop w:val="0"/>
      <w:marBottom w:val="0"/>
      <w:divBdr>
        <w:top w:val="none" w:sz="0" w:space="0" w:color="auto"/>
        <w:left w:val="none" w:sz="0" w:space="0" w:color="auto"/>
        <w:bottom w:val="none" w:sz="0" w:space="0" w:color="auto"/>
        <w:right w:val="none" w:sz="0" w:space="0" w:color="auto"/>
      </w:divBdr>
      <w:divsChild>
        <w:div w:id="1537961052">
          <w:marLeft w:val="0"/>
          <w:marRight w:val="0"/>
          <w:marTop w:val="0"/>
          <w:marBottom w:val="0"/>
          <w:divBdr>
            <w:top w:val="none" w:sz="0" w:space="0" w:color="auto"/>
            <w:left w:val="none" w:sz="0" w:space="0" w:color="auto"/>
            <w:bottom w:val="none" w:sz="0" w:space="0" w:color="auto"/>
            <w:right w:val="none" w:sz="0" w:space="0" w:color="auto"/>
          </w:divBdr>
          <w:divsChild>
            <w:div w:id="1549143877">
              <w:marLeft w:val="0"/>
              <w:marRight w:val="0"/>
              <w:marTop w:val="0"/>
              <w:marBottom w:val="0"/>
              <w:divBdr>
                <w:top w:val="none" w:sz="0" w:space="0" w:color="auto"/>
                <w:left w:val="none" w:sz="0" w:space="0" w:color="auto"/>
                <w:bottom w:val="none" w:sz="0" w:space="0" w:color="auto"/>
                <w:right w:val="none" w:sz="0" w:space="0" w:color="auto"/>
              </w:divBdr>
              <w:divsChild>
                <w:div w:id="1604994045">
                  <w:marLeft w:val="0"/>
                  <w:marRight w:val="0"/>
                  <w:marTop w:val="0"/>
                  <w:marBottom w:val="0"/>
                  <w:divBdr>
                    <w:top w:val="none" w:sz="0" w:space="0" w:color="auto"/>
                    <w:left w:val="none" w:sz="0" w:space="0" w:color="auto"/>
                    <w:bottom w:val="none" w:sz="0" w:space="0" w:color="auto"/>
                    <w:right w:val="none" w:sz="0" w:space="0" w:color="auto"/>
                  </w:divBdr>
                  <w:divsChild>
                    <w:div w:id="1603802293">
                      <w:marLeft w:val="0"/>
                      <w:marRight w:val="0"/>
                      <w:marTop w:val="0"/>
                      <w:marBottom w:val="0"/>
                      <w:divBdr>
                        <w:top w:val="none" w:sz="0" w:space="0" w:color="auto"/>
                        <w:left w:val="none" w:sz="0" w:space="0" w:color="auto"/>
                        <w:bottom w:val="none" w:sz="0" w:space="0" w:color="auto"/>
                        <w:right w:val="none" w:sz="0" w:space="0" w:color="auto"/>
                      </w:divBdr>
                      <w:divsChild>
                        <w:div w:id="2040399768">
                          <w:marLeft w:val="0"/>
                          <w:marRight w:val="0"/>
                          <w:marTop w:val="0"/>
                          <w:marBottom w:val="0"/>
                          <w:divBdr>
                            <w:top w:val="none" w:sz="0" w:space="0" w:color="auto"/>
                            <w:left w:val="none" w:sz="0" w:space="0" w:color="auto"/>
                            <w:bottom w:val="none" w:sz="0" w:space="0" w:color="auto"/>
                            <w:right w:val="none" w:sz="0" w:space="0" w:color="auto"/>
                          </w:divBdr>
                          <w:divsChild>
                            <w:div w:id="1300651658">
                              <w:marLeft w:val="0"/>
                              <w:marRight w:val="0"/>
                              <w:marTop w:val="0"/>
                              <w:marBottom w:val="0"/>
                              <w:divBdr>
                                <w:top w:val="none" w:sz="0" w:space="0" w:color="auto"/>
                                <w:left w:val="none" w:sz="0" w:space="0" w:color="auto"/>
                                <w:bottom w:val="none" w:sz="0" w:space="0" w:color="auto"/>
                                <w:right w:val="none" w:sz="0" w:space="0" w:color="auto"/>
                              </w:divBdr>
                              <w:divsChild>
                                <w:div w:id="1315528736">
                                  <w:marLeft w:val="0"/>
                                  <w:marRight w:val="0"/>
                                  <w:marTop w:val="0"/>
                                  <w:marBottom w:val="0"/>
                                  <w:divBdr>
                                    <w:top w:val="none" w:sz="0" w:space="0" w:color="auto"/>
                                    <w:left w:val="none" w:sz="0" w:space="0" w:color="auto"/>
                                    <w:bottom w:val="none" w:sz="0" w:space="0" w:color="auto"/>
                                    <w:right w:val="none" w:sz="0" w:space="0" w:color="auto"/>
                                  </w:divBdr>
                                  <w:divsChild>
                                    <w:div w:id="409888518">
                                      <w:marLeft w:val="0"/>
                                      <w:marRight w:val="0"/>
                                      <w:marTop w:val="0"/>
                                      <w:marBottom w:val="0"/>
                                      <w:divBdr>
                                        <w:top w:val="none" w:sz="0" w:space="0" w:color="auto"/>
                                        <w:left w:val="none" w:sz="0" w:space="0" w:color="auto"/>
                                        <w:bottom w:val="none" w:sz="0" w:space="0" w:color="auto"/>
                                        <w:right w:val="none" w:sz="0" w:space="0" w:color="auto"/>
                                      </w:divBdr>
                                      <w:divsChild>
                                        <w:div w:id="1294751524">
                                          <w:marLeft w:val="0"/>
                                          <w:marRight w:val="0"/>
                                          <w:marTop w:val="0"/>
                                          <w:marBottom w:val="0"/>
                                          <w:divBdr>
                                            <w:top w:val="none" w:sz="0" w:space="0" w:color="auto"/>
                                            <w:left w:val="none" w:sz="0" w:space="0" w:color="auto"/>
                                            <w:bottom w:val="none" w:sz="0" w:space="0" w:color="auto"/>
                                            <w:right w:val="none" w:sz="0" w:space="0" w:color="auto"/>
                                          </w:divBdr>
                                          <w:divsChild>
                                            <w:div w:id="1744832217">
                                              <w:marLeft w:val="0"/>
                                              <w:marRight w:val="0"/>
                                              <w:marTop w:val="0"/>
                                              <w:marBottom w:val="0"/>
                                              <w:divBdr>
                                                <w:top w:val="none" w:sz="0" w:space="0" w:color="auto"/>
                                                <w:left w:val="none" w:sz="0" w:space="0" w:color="auto"/>
                                                <w:bottom w:val="none" w:sz="0" w:space="0" w:color="auto"/>
                                                <w:right w:val="none" w:sz="0" w:space="0" w:color="auto"/>
                                              </w:divBdr>
                                              <w:divsChild>
                                                <w:div w:id="1626081673">
                                                  <w:marLeft w:val="0"/>
                                                  <w:marRight w:val="0"/>
                                                  <w:marTop w:val="0"/>
                                                  <w:marBottom w:val="0"/>
                                                  <w:divBdr>
                                                    <w:top w:val="none" w:sz="0" w:space="0" w:color="auto"/>
                                                    <w:left w:val="none" w:sz="0" w:space="0" w:color="auto"/>
                                                    <w:bottom w:val="none" w:sz="0" w:space="0" w:color="auto"/>
                                                    <w:right w:val="none" w:sz="0" w:space="0" w:color="auto"/>
                                                  </w:divBdr>
                                                  <w:divsChild>
                                                    <w:div w:id="5453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0961">
                                      <w:marLeft w:val="0"/>
                                      <w:marRight w:val="0"/>
                                      <w:marTop w:val="0"/>
                                      <w:marBottom w:val="0"/>
                                      <w:divBdr>
                                        <w:top w:val="none" w:sz="0" w:space="0" w:color="auto"/>
                                        <w:left w:val="none" w:sz="0" w:space="0" w:color="auto"/>
                                        <w:bottom w:val="none" w:sz="0" w:space="0" w:color="auto"/>
                                        <w:right w:val="none" w:sz="0" w:space="0" w:color="auto"/>
                                      </w:divBdr>
                                      <w:divsChild>
                                        <w:div w:id="18609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230874">
          <w:marLeft w:val="0"/>
          <w:marRight w:val="0"/>
          <w:marTop w:val="0"/>
          <w:marBottom w:val="0"/>
          <w:divBdr>
            <w:top w:val="none" w:sz="0" w:space="0" w:color="auto"/>
            <w:left w:val="none" w:sz="0" w:space="0" w:color="auto"/>
            <w:bottom w:val="none" w:sz="0" w:space="0" w:color="auto"/>
            <w:right w:val="none" w:sz="0" w:space="0" w:color="auto"/>
          </w:divBdr>
          <w:divsChild>
            <w:div w:id="143856935">
              <w:marLeft w:val="0"/>
              <w:marRight w:val="0"/>
              <w:marTop w:val="0"/>
              <w:marBottom w:val="0"/>
              <w:divBdr>
                <w:top w:val="none" w:sz="0" w:space="0" w:color="auto"/>
                <w:left w:val="none" w:sz="0" w:space="0" w:color="auto"/>
                <w:bottom w:val="none" w:sz="0" w:space="0" w:color="auto"/>
                <w:right w:val="none" w:sz="0" w:space="0" w:color="auto"/>
              </w:divBdr>
              <w:divsChild>
                <w:div w:id="162399983">
                  <w:marLeft w:val="0"/>
                  <w:marRight w:val="0"/>
                  <w:marTop w:val="0"/>
                  <w:marBottom w:val="0"/>
                  <w:divBdr>
                    <w:top w:val="none" w:sz="0" w:space="0" w:color="auto"/>
                    <w:left w:val="none" w:sz="0" w:space="0" w:color="auto"/>
                    <w:bottom w:val="none" w:sz="0" w:space="0" w:color="auto"/>
                    <w:right w:val="none" w:sz="0" w:space="0" w:color="auto"/>
                  </w:divBdr>
                  <w:divsChild>
                    <w:div w:id="526987971">
                      <w:marLeft w:val="0"/>
                      <w:marRight w:val="0"/>
                      <w:marTop w:val="0"/>
                      <w:marBottom w:val="0"/>
                      <w:divBdr>
                        <w:top w:val="none" w:sz="0" w:space="0" w:color="auto"/>
                        <w:left w:val="none" w:sz="0" w:space="0" w:color="auto"/>
                        <w:bottom w:val="none" w:sz="0" w:space="0" w:color="auto"/>
                        <w:right w:val="none" w:sz="0" w:space="0" w:color="auto"/>
                      </w:divBdr>
                      <w:divsChild>
                        <w:div w:id="2016150169">
                          <w:marLeft w:val="0"/>
                          <w:marRight w:val="0"/>
                          <w:marTop w:val="0"/>
                          <w:marBottom w:val="0"/>
                          <w:divBdr>
                            <w:top w:val="none" w:sz="0" w:space="0" w:color="auto"/>
                            <w:left w:val="none" w:sz="0" w:space="0" w:color="auto"/>
                            <w:bottom w:val="none" w:sz="0" w:space="0" w:color="auto"/>
                            <w:right w:val="none" w:sz="0" w:space="0" w:color="auto"/>
                          </w:divBdr>
                          <w:divsChild>
                            <w:div w:id="1745882560">
                              <w:marLeft w:val="0"/>
                              <w:marRight w:val="0"/>
                              <w:marTop w:val="0"/>
                              <w:marBottom w:val="0"/>
                              <w:divBdr>
                                <w:top w:val="none" w:sz="0" w:space="0" w:color="auto"/>
                                <w:left w:val="none" w:sz="0" w:space="0" w:color="auto"/>
                                <w:bottom w:val="none" w:sz="0" w:space="0" w:color="auto"/>
                                <w:right w:val="none" w:sz="0" w:space="0" w:color="auto"/>
                              </w:divBdr>
                              <w:divsChild>
                                <w:div w:id="1397312847">
                                  <w:marLeft w:val="0"/>
                                  <w:marRight w:val="0"/>
                                  <w:marTop w:val="0"/>
                                  <w:marBottom w:val="0"/>
                                  <w:divBdr>
                                    <w:top w:val="none" w:sz="0" w:space="0" w:color="auto"/>
                                    <w:left w:val="none" w:sz="0" w:space="0" w:color="auto"/>
                                    <w:bottom w:val="none" w:sz="0" w:space="0" w:color="auto"/>
                                    <w:right w:val="none" w:sz="0" w:space="0" w:color="auto"/>
                                  </w:divBdr>
                                  <w:divsChild>
                                    <w:div w:id="1172912414">
                                      <w:marLeft w:val="0"/>
                                      <w:marRight w:val="0"/>
                                      <w:marTop w:val="0"/>
                                      <w:marBottom w:val="0"/>
                                      <w:divBdr>
                                        <w:top w:val="none" w:sz="0" w:space="0" w:color="auto"/>
                                        <w:left w:val="none" w:sz="0" w:space="0" w:color="auto"/>
                                        <w:bottom w:val="none" w:sz="0" w:space="0" w:color="auto"/>
                                        <w:right w:val="none" w:sz="0" w:space="0" w:color="auto"/>
                                      </w:divBdr>
                                      <w:divsChild>
                                        <w:div w:id="773667315">
                                          <w:marLeft w:val="0"/>
                                          <w:marRight w:val="0"/>
                                          <w:marTop w:val="0"/>
                                          <w:marBottom w:val="0"/>
                                          <w:divBdr>
                                            <w:top w:val="none" w:sz="0" w:space="0" w:color="auto"/>
                                            <w:left w:val="none" w:sz="0" w:space="0" w:color="auto"/>
                                            <w:bottom w:val="none" w:sz="0" w:space="0" w:color="auto"/>
                                            <w:right w:val="none" w:sz="0" w:space="0" w:color="auto"/>
                                          </w:divBdr>
                                          <w:divsChild>
                                            <w:div w:id="317736129">
                                              <w:marLeft w:val="0"/>
                                              <w:marRight w:val="0"/>
                                              <w:marTop w:val="0"/>
                                              <w:marBottom w:val="0"/>
                                              <w:divBdr>
                                                <w:top w:val="none" w:sz="0" w:space="0" w:color="auto"/>
                                                <w:left w:val="none" w:sz="0" w:space="0" w:color="auto"/>
                                                <w:bottom w:val="none" w:sz="0" w:space="0" w:color="auto"/>
                                                <w:right w:val="none" w:sz="0" w:space="0" w:color="auto"/>
                                              </w:divBdr>
                                              <w:divsChild>
                                                <w:div w:id="8713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424563">
      <w:bodyDiv w:val="1"/>
      <w:marLeft w:val="0"/>
      <w:marRight w:val="0"/>
      <w:marTop w:val="0"/>
      <w:marBottom w:val="0"/>
      <w:divBdr>
        <w:top w:val="none" w:sz="0" w:space="0" w:color="auto"/>
        <w:left w:val="none" w:sz="0" w:space="0" w:color="auto"/>
        <w:bottom w:val="none" w:sz="0" w:space="0" w:color="auto"/>
        <w:right w:val="none" w:sz="0" w:space="0" w:color="auto"/>
      </w:divBdr>
    </w:div>
    <w:div w:id="2007395062">
      <w:bodyDiv w:val="1"/>
      <w:marLeft w:val="0"/>
      <w:marRight w:val="0"/>
      <w:marTop w:val="0"/>
      <w:marBottom w:val="0"/>
      <w:divBdr>
        <w:top w:val="none" w:sz="0" w:space="0" w:color="auto"/>
        <w:left w:val="none" w:sz="0" w:space="0" w:color="auto"/>
        <w:bottom w:val="none" w:sz="0" w:space="0" w:color="auto"/>
        <w:right w:val="none" w:sz="0" w:space="0" w:color="auto"/>
      </w:divBdr>
    </w:div>
    <w:div w:id="2051417731">
      <w:bodyDiv w:val="1"/>
      <w:marLeft w:val="0"/>
      <w:marRight w:val="0"/>
      <w:marTop w:val="0"/>
      <w:marBottom w:val="0"/>
      <w:divBdr>
        <w:top w:val="none" w:sz="0" w:space="0" w:color="auto"/>
        <w:left w:val="none" w:sz="0" w:space="0" w:color="auto"/>
        <w:bottom w:val="none" w:sz="0" w:space="0" w:color="auto"/>
        <w:right w:val="none" w:sz="0" w:space="0" w:color="auto"/>
      </w:divBdr>
    </w:div>
    <w:div w:id="207304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Admmin</dc:creator>
  <cp:keywords/>
  <dc:description/>
  <cp:lastModifiedBy>Nitanjali Patil</cp:lastModifiedBy>
  <cp:revision>31</cp:revision>
  <dcterms:created xsi:type="dcterms:W3CDTF">2025-07-14T06:20:00Z</dcterms:created>
  <dcterms:modified xsi:type="dcterms:W3CDTF">2025-09-20T09:37:00Z</dcterms:modified>
</cp:coreProperties>
</file>