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42279" w14:textId="096A59F8" w:rsidR="00D54CD1" w:rsidRDefault="00D54CD1" w:rsidP="00D54CD1">
      <w:pPr>
        <w:pStyle w:val="NormalWeb"/>
        <w:jc w:val="center"/>
        <w:rPr>
          <w:rStyle w:val="Strong"/>
          <w:rFonts w:eastAsiaTheme="majorEastAsia"/>
        </w:rPr>
      </w:pPr>
      <w:r>
        <w:rPr>
          <w:rStyle w:val="Strong"/>
          <w:rFonts w:eastAsiaTheme="majorEastAsia"/>
        </w:rPr>
        <w:t>KRISHNA INSTITUTE OF NURSING SCIENCES, KARAD</w:t>
      </w:r>
    </w:p>
    <w:p w14:paraId="4A7C12A3" w14:textId="500A2DEC" w:rsidR="00D54CD1" w:rsidRDefault="00D54CD1" w:rsidP="00D54CD1">
      <w:pPr>
        <w:pStyle w:val="NormalWeb"/>
        <w:jc w:val="center"/>
        <w:rPr>
          <w:rStyle w:val="Strong"/>
          <w:rFonts w:eastAsiaTheme="majorEastAsia"/>
        </w:rPr>
      </w:pPr>
      <w:r>
        <w:rPr>
          <w:rStyle w:val="Strong"/>
          <w:rFonts w:eastAsiaTheme="majorEastAsia"/>
        </w:rPr>
        <w:t>ASSIGNMENT</w:t>
      </w:r>
    </w:p>
    <w:p w14:paraId="150C664A" w14:textId="4BC997C2" w:rsidR="00D54CD1" w:rsidRDefault="00D54CD1" w:rsidP="00D54CD1">
      <w:pPr>
        <w:pStyle w:val="NormalWeb"/>
        <w:jc w:val="center"/>
        <w:rPr>
          <w:rStyle w:val="Strong"/>
          <w:rFonts w:eastAsiaTheme="majorEastAsia"/>
        </w:rPr>
      </w:pPr>
      <w:r>
        <w:rPr>
          <w:rStyle w:val="Strong"/>
          <w:rFonts w:eastAsiaTheme="majorEastAsia"/>
        </w:rPr>
        <w:t xml:space="preserve">BAQ &amp; LAQ ON SOCIAL ETIQUATES </w:t>
      </w:r>
    </w:p>
    <w:p w14:paraId="0F8E3AB6" w14:textId="659D0DE8" w:rsidR="002E328E" w:rsidRDefault="002E328E" w:rsidP="002E328E">
      <w:pPr>
        <w:rPr>
          <w:rFonts w:ascii="Times New Roman" w:hAnsi="Times New Roman" w:cs="Times New Roman"/>
          <w:b/>
          <w:bCs/>
          <w:sz w:val="24"/>
          <w:szCs w:val="24"/>
        </w:rPr>
      </w:pPr>
      <w:r w:rsidRPr="002E328E">
        <w:rPr>
          <w:rFonts w:ascii="Times New Roman" w:hAnsi="Times New Roman" w:cs="Times New Roman"/>
          <w:b/>
          <w:bCs/>
          <w:sz w:val="24"/>
          <w:szCs w:val="24"/>
        </w:rPr>
        <w:t>SECTION- I- BAQ</w:t>
      </w:r>
    </w:p>
    <w:p w14:paraId="4BFC087C" w14:textId="77777777" w:rsidR="002E328E" w:rsidRDefault="002E328E" w:rsidP="002E328E">
      <w:pPr>
        <w:pStyle w:val="NormalWeb"/>
        <w:spacing w:line="360" w:lineRule="auto"/>
      </w:pPr>
      <w:r>
        <w:rPr>
          <w:rStyle w:val="Strong"/>
          <w:rFonts w:eastAsiaTheme="majorEastAsia"/>
        </w:rPr>
        <w:t>Q1.</w:t>
      </w:r>
      <w:r>
        <w:t xml:space="preserve"> What do you mean by social etiquettes?</w:t>
      </w:r>
      <w:r>
        <w:br/>
      </w:r>
      <w:r>
        <w:rPr>
          <w:rStyle w:val="Strong"/>
          <w:rFonts w:eastAsiaTheme="majorEastAsia"/>
        </w:rPr>
        <w:t>Ans.</w:t>
      </w:r>
      <w:r>
        <w:t xml:space="preserve"> Social etiquettes are the accepted rules of polite behavior that guide how people interact respectfully and appropriately in society.</w:t>
      </w:r>
    </w:p>
    <w:p w14:paraId="6AA9CF9A" w14:textId="7261B837" w:rsidR="002E328E" w:rsidRPr="002E328E" w:rsidRDefault="002E328E" w:rsidP="002E328E">
      <w:pPr>
        <w:pStyle w:val="NormalWeb"/>
        <w:spacing w:line="360" w:lineRule="auto"/>
        <w:rPr>
          <w:rStyle w:val="Strong"/>
          <w:b w:val="0"/>
          <w:bCs w:val="0"/>
        </w:rPr>
      </w:pPr>
      <w:r>
        <w:rPr>
          <w:rStyle w:val="Strong"/>
          <w:rFonts w:eastAsiaTheme="majorEastAsia"/>
        </w:rPr>
        <w:t>Q2.</w:t>
      </w:r>
      <w:r>
        <w:t xml:space="preserve"> Why are social etiquettes important?</w:t>
      </w:r>
      <w:r>
        <w:br/>
      </w:r>
      <w:r>
        <w:rPr>
          <w:rStyle w:val="Strong"/>
          <w:rFonts w:eastAsiaTheme="majorEastAsia"/>
        </w:rPr>
        <w:t>Ans.</w:t>
      </w:r>
      <w:r>
        <w:t xml:space="preserve"> Social etiquettes are important because they promote respect, build good relationships, create a positive impression, and help maintain harmony in social interactions.</w:t>
      </w:r>
    </w:p>
    <w:p w14:paraId="34AE02D1" w14:textId="60B39D0E" w:rsidR="0033387C" w:rsidRPr="00D54CD1" w:rsidRDefault="002E328E" w:rsidP="00D54CD1">
      <w:pPr>
        <w:pStyle w:val="NormalWeb"/>
        <w:spacing w:line="360" w:lineRule="auto"/>
        <w:rPr>
          <w:rFonts w:eastAsiaTheme="majorEastAsia"/>
          <w:b/>
          <w:bCs/>
        </w:rPr>
      </w:pPr>
      <w:r>
        <w:rPr>
          <w:rStyle w:val="Strong"/>
          <w:rFonts w:eastAsiaTheme="majorEastAsia"/>
        </w:rPr>
        <w:t xml:space="preserve">SECTION -II- </w:t>
      </w:r>
      <w:r w:rsidR="0033387C">
        <w:rPr>
          <w:rStyle w:val="Strong"/>
          <w:rFonts w:eastAsiaTheme="majorEastAsia"/>
        </w:rPr>
        <w:t>Long Answer Question:</w:t>
      </w:r>
      <w:r w:rsidR="0033387C">
        <w:br/>
      </w:r>
      <w:r w:rsidR="0033387C">
        <w:rPr>
          <w:rStyle w:val="Emphasis"/>
          <w:rFonts w:eastAsiaTheme="majorEastAsia"/>
        </w:rPr>
        <w:t xml:space="preserve">1. </w:t>
      </w:r>
      <w:r w:rsidR="0033387C" w:rsidRPr="0033387C">
        <w:rPr>
          <w:rStyle w:val="Emphasis"/>
          <w:rFonts w:eastAsiaTheme="majorEastAsia"/>
          <w:b/>
          <w:bCs/>
          <w:i w:val="0"/>
          <w:iCs w:val="0"/>
        </w:rPr>
        <w:t xml:space="preserve">What are social </w:t>
      </w:r>
      <w:r w:rsidR="00D54CD1">
        <w:rPr>
          <w:rStyle w:val="Emphasis"/>
          <w:rFonts w:eastAsiaTheme="majorEastAsia"/>
          <w:b/>
          <w:bCs/>
          <w:i w:val="0"/>
          <w:iCs w:val="0"/>
        </w:rPr>
        <w:t>etiquette</w:t>
      </w:r>
      <w:r w:rsidR="0033387C" w:rsidRPr="0033387C">
        <w:rPr>
          <w:rStyle w:val="Emphasis"/>
          <w:rFonts w:eastAsiaTheme="majorEastAsia"/>
          <w:b/>
          <w:bCs/>
          <w:i w:val="0"/>
          <w:iCs w:val="0"/>
        </w:rPr>
        <w:t>? Explain their importance in daily life with suitable examples.</w:t>
      </w:r>
    </w:p>
    <w:p w14:paraId="12AEDCDA" w14:textId="77777777" w:rsidR="0033387C" w:rsidRPr="0033387C" w:rsidRDefault="0033387C" w:rsidP="0033387C">
      <w:pPr>
        <w:pStyle w:val="NormalWeb"/>
        <w:spacing w:line="360" w:lineRule="auto"/>
        <w:jc w:val="both"/>
      </w:pPr>
      <w:r w:rsidRPr="0033387C">
        <w:rPr>
          <w:rStyle w:val="Strong"/>
          <w:rFonts w:eastAsiaTheme="majorEastAsia"/>
        </w:rPr>
        <w:t>Answer:</w:t>
      </w:r>
      <w:r w:rsidRPr="0033387C">
        <w:br/>
        <w:t>Social etiquettes are the accepted rules of polite behavior and manners that guide how individuals interact with others in society. They include showing respect, kindness, and consideration in different social settings such as at home, school, workplace, or public places. Practicing good social etiquettes creates a positive impression, strengthens relationships, and promotes harmony in society.</w:t>
      </w:r>
    </w:p>
    <w:p w14:paraId="595B5143" w14:textId="77777777" w:rsidR="0033387C" w:rsidRPr="0033387C" w:rsidRDefault="0033387C" w:rsidP="0033387C">
      <w:pPr>
        <w:pStyle w:val="NormalWeb"/>
        <w:spacing w:line="360" w:lineRule="auto"/>
        <w:jc w:val="both"/>
      </w:pPr>
      <w:r w:rsidRPr="0033387C">
        <w:t>The importance of social etiquettes can be explained as follows:</w:t>
      </w:r>
    </w:p>
    <w:p w14:paraId="1F496EC7" w14:textId="77777777" w:rsidR="0033387C" w:rsidRPr="0033387C" w:rsidRDefault="0033387C" w:rsidP="0033387C">
      <w:pPr>
        <w:pStyle w:val="NormalWeb"/>
        <w:numPr>
          <w:ilvl w:val="0"/>
          <w:numId w:val="1"/>
        </w:numPr>
        <w:spacing w:line="360" w:lineRule="auto"/>
        <w:jc w:val="both"/>
      </w:pPr>
      <w:r w:rsidRPr="0033387C">
        <w:rPr>
          <w:rStyle w:val="Strong"/>
          <w:rFonts w:eastAsiaTheme="majorEastAsia"/>
        </w:rPr>
        <w:t>Building Respect and Trust:</w:t>
      </w:r>
      <w:r w:rsidRPr="0033387C">
        <w:t xml:space="preserve"> Greeting others politely, using words like </w:t>
      </w:r>
      <w:r w:rsidRPr="0033387C">
        <w:rPr>
          <w:rStyle w:val="Emphasis"/>
          <w:rFonts w:eastAsiaTheme="majorEastAsia"/>
          <w:i w:val="0"/>
          <w:iCs w:val="0"/>
        </w:rPr>
        <w:t>please</w:t>
      </w:r>
      <w:r w:rsidRPr="0033387C">
        <w:t xml:space="preserve"> and </w:t>
      </w:r>
      <w:r w:rsidRPr="0033387C">
        <w:rPr>
          <w:rStyle w:val="Emphasis"/>
          <w:rFonts w:eastAsiaTheme="majorEastAsia"/>
          <w:i w:val="0"/>
          <w:iCs w:val="0"/>
        </w:rPr>
        <w:t>thank you</w:t>
      </w:r>
      <w:r w:rsidRPr="0033387C">
        <w:t>, and respecting elders foster mutual respect.</w:t>
      </w:r>
    </w:p>
    <w:p w14:paraId="5F2B904C" w14:textId="77777777" w:rsidR="0033387C" w:rsidRPr="0033387C" w:rsidRDefault="0033387C" w:rsidP="0033387C">
      <w:pPr>
        <w:pStyle w:val="NormalWeb"/>
        <w:numPr>
          <w:ilvl w:val="0"/>
          <w:numId w:val="1"/>
        </w:numPr>
        <w:spacing w:line="360" w:lineRule="auto"/>
        <w:jc w:val="both"/>
      </w:pPr>
      <w:r w:rsidRPr="0033387C">
        <w:rPr>
          <w:rStyle w:val="Strong"/>
          <w:rFonts w:eastAsiaTheme="majorEastAsia"/>
        </w:rPr>
        <w:t>Effective Communication:</w:t>
      </w:r>
      <w:r w:rsidRPr="0033387C">
        <w:t xml:space="preserve"> Listening attentively, not interrupting while someone speaks, and maintaining a pleasant tone help in smooth communication.</w:t>
      </w:r>
    </w:p>
    <w:p w14:paraId="254BA2CE" w14:textId="77777777" w:rsidR="0033387C" w:rsidRPr="0033387C" w:rsidRDefault="0033387C" w:rsidP="0033387C">
      <w:pPr>
        <w:pStyle w:val="NormalWeb"/>
        <w:numPr>
          <w:ilvl w:val="0"/>
          <w:numId w:val="1"/>
        </w:numPr>
        <w:spacing w:line="360" w:lineRule="auto"/>
        <w:jc w:val="both"/>
      </w:pPr>
      <w:r w:rsidRPr="0033387C">
        <w:rPr>
          <w:rStyle w:val="Strong"/>
          <w:rFonts w:eastAsiaTheme="majorEastAsia"/>
        </w:rPr>
        <w:t>Creating Positive Impressions:</w:t>
      </w:r>
      <w:r w:rsidRPr="0033387C">
        <w:t xml:space="preserve"> Dressing appropriately, using proper table manners, and punctuality show responsibility and discipline.</w:t>
      </w:r>
    </w:p>
    <w:p w14:paraId="61B18197" w14:textId="77777777" w:rsidR="0033387C" w:rsidRPr="0033387C" w:rsidRDefault="0033387C" w:rsidP="0033387C">
      <w:pPr>
        <w:pStyle w:val="NormalWeb"/>
        <w:numPr>
          <w:ilvl w:val="0"/>
          <w:numId w:val="1"/>
        </w:numPr>
        <w:spacing w:line="360" w:lineRule="auto"/>
        <w:jc w:val="both"/>
      </w:pPr>
      <w:r w:rsidRPr="0033387C">
        <w:rPr>
          <w:rStyle w:val="Strong"/>
          <w:rFonts w:eastAsiaTheme="majorEastAsia"/>
        </w:rPr>
        <w:t>Promoting Social Harmony:</w:t>
      </w:r>
      <w:r w:rsidRPr="0033387C">
        <w:t xml:space="preserve"> Being considerate in public places, such as waiting in queues or keeping noise levels low, ensures order and cooperation.</w:t>
      </w:r>
    </w:p>
    <w:p w14:paraId="71C56601" w14:textId="77777777" w:rsidR="0033387C" w:rsidRPr="0033387C" w:rsidRDefault="0033387C" w:rsidP="0033387C">
      <w:pPr>
        <w:pStyle w:val="NormalWeb"/>
        <w:numPr>
          <w:ilvl w:val="0"/>
          <w:numId w:val="1"/>
        </w:numPr>
        <w:spacing w:line="360" w:lineRule="auto"/>
        <w:jc w:val="both"/>
      </w:pPr>
      <w:r w:rsidRPr="0033387C">
        <w:rPr>
          <w:rStyle w:val="Strong"/>
          <w:rFonts w:eastAsiaTheme="majorEastAsia"/>
        </w:rPr>
        <w:lastRenderedPageBreak/>
        <w:t>Professional Growth:</w:t>
      </w:r>
      <w:r w:rsidRPr="0033387C">
        <w:t xml:space="preserve"> In workplaces, etiquettes like teamwork, professional greetings, and respecting colleagues build a healthy work environment.</w:t>
      </w:r>
    </w:p>
    <w:p w14:paraId="09DBD2D4" w14:textId="34960C30" w:rsidR="0033387C" w:rsidRPr="0033387C" w:rsidRDefault="0033387C" w:rsidP="0033387C">
      <w:pPr>
        <w:pStyle w:val="NormalWeb"/>
        <w:spacing w:line="360" w:lineRule="auto"/>
        <w:jc w:val="both"/>
      </w:pPr>
      <w:r w:rsidRPr="0033387C">
        <w:t>For example, greeting teachers respectfully at school, giving up seats for the elderly in buses, or maintaining table manners during meals are simple but powerful demonstrations of social etiquettes.</w:t>
      </w:r>
      <w:r>
        <w:t xml:space="preserve"> </w:t>
      </w:r>
      <w:r w:rsidRPr="0033387C">
        <w:t>In conclusion, social etiquettes are essential life skills that reflect one’s personality, values, and upbringing. They help individuals maintain dignity, build strong social bonds, and contribute to a respectful and civilized society.</w:t>
      </w:r>
    </w:p>
    <w:p w14:paraId="7D47EE93" w14:textId="77777777" w:rsidR="001E4D8B" w:rsidRDefault="001E4D8B"/>
    <w:p w14:paraId="4186A803" w14:textId="77777777" w:rsidR="002E328E" w:rsidRPr="002E328E" w:rsidRDefault="002E328E">
      <w:pPr>
        <w:rPr>
          <w:rFonts w:ascii="Times New Roman" w:hAnsi="Times New Roman" w:cs="Times New Roman"/>
          <w:b/>
          <w:bCs/>
          <w:sz w:val="28"/>
          <w:szCs w:val="28"/>
        </w:rPr>
      </w:pPr>
    </w:p>
    <w:sectPr w:rsidR="002E328E" w:rsidRPr="002E32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0632B"/>
    <w:multiLevelType w:val="multilevel"/>
    <w:tmpl w:val="E1364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483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33"/>
    <w:rsid w:val="001E4D8B"/>
    <w:rsid w:val="002E328E"/>
    <w:rsid w:val="0033387C"/>
    <w:rsid w:val="007958B3"/>
    <w:rsid w:val="00973333"/>
    <w:rsid w:val="00BA5A42"/>
    <w:rsid w:val="00CF7015"/>
    <w:rsid w:val="00D54C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48D74"/>
  <w15:chartTrackingRefBased/>
  <w15:docId w15:val="{4BA0D8F9-2068-43BE-9141-04F9E4A2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3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33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33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33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33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33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3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3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3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3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33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33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33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33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3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333"/>
    <w:rPr>
      <w:rFonts w:eastAsiaTheme="majorEastAsia" w:cstheme="majorBidi"/>
      <w:color w:val="272727" w:themeColor="text1" w:themeTint="D8"/>
    </w:rPr>
  </w:style>
  <w:style w:type="paragraph" w:styleId="Title">
    <w:name w:val="Title"/>
    <w:basedOn w:val="Normal"/>
    <w:next w:val="Normal"/>
    <w:link w:val="TitleChar"/>
    <w:uiPriority w:val="10"/>
    <w:qFormat/>
    <w:rsid w:val="00973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3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333"/>
    <w:pPr>
      <w:spacing w:before="160"/>
      <w:jc w:val="center"/>
    </w:pPr>
    <w:rPr>
      <w:i/>
      <w:iCs/>
      <w:color w:val="404040" w:themeColor="text1" w:themeTint="BF"/>
    </w:rPr>
  </w:style>
  <w:style w:type="character" w:customStyle="1" w:styleId="QuoteChar">
    <w:name w:val="Quote Char"/>
    <w:basedOn w:val="DefaultParagraphFont"/>
    <w:link w:val="Quote"/>
    <w:uiPriority w:val="29"/>
    <w:rsid w:val="00973333"/>
    <w:rPr>
      <w:i/>
      <w:iCs/>
      <w:color w:val="404040" w:themeColor="text1" w:themeTint="BF"/>
    </w:rPr>
  </w:style>
  <w:style w:type="paragraph" w:styleId="ListParagraph">
    <w:name w:val="List Paragraph"/>
    <w:basedOn w:val="Normal"/>
    <w:uiPriority w:val="34"/>
    <w:qFormat/>
    <w:rsid w:val="00973333"/>
    <w:pPr>
      <w:ind w:left="720"/>
      <w:contextualSpacing/>
    </w:pPr>
  </w:style>
  <w:style w:type="character" w:styleId="IntenseEmphasis">
    <w:name w:val="Intense Emphasis"/>
    <w:basedOn w:val="DefaultParagraphFont"/>
    <w:uiPriority w:val="21"/>
    <w:qFormat/>
    <w:rsid w:val="00973333"/>
    <w:rPr>
      <w:i/>
      <w:iCs/>
      <w:color w:val="2F5496" w:themeColor="accent1" w:themeShade="BF"/>
    </w:rPr>
  </w:style>
  <w:style w:type="paragraph" w:styleId="IntenseQuote">
    <w:name w:val="Intense Quote"/>
    <w:basedOn w:val="Normal"/>
    <w:next w:val="Normal"/>
    <w:link w:val="IntenseQuoteChar"/>
    <w:uiPriority w:val="30"/>
    <w:qFormat/>
    <w:rsid w:val="00973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3333"/>
    <w:rPr>
      <w:i/>
      <w:iCs/>
      <w:color w:val="2F5496" w:themeColor="accent1" w:themeShade="BF"/>
    </w:rPr>
  </w:style>
  <w:style w:type="character" w:styleId="IntenseReference">
    <w:name w:val="Intense Reference"/>
    <w:basedOn w:val="DefaultParagraphFont"/>
    <w:uiPriority w:val="32"/>
    <w:qFormat/>
    <w:rsid w:val="00973333"/>
    <w:rPr>
      <w:b/>
      <w:bCs/>
      <w:smallCaps/>
      <w:color w:val="2F5496" w:themeColor="accent1" w:themeShade="BF"/>
      <w:spacing w:val="5"/>
    </w:rPr>
  </w:style>
  <w:style w:type="paragraph" w:styleId="NormalWeb">
    <w:name w:val="Normal (Web)"/>
    <w:basedOn w:val="Normal"/>
    <w:uiPriority w:val="99"/>
    <w:semiHidden/>
    <w:unhideWhenUsed/>
    <w:rsid w:val="0033387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33387C"/>
    <w:rPr>
      <w:b/>
      <w:bCs/>
    </w:rPr>
  </w:style>
  <w:style w:type="character" w:styleId="Emphasis">
    <w:name w:val="Emphasis"/>
    <w:basedOn w:val="DefaultParagraphFont"/>
    <w:uiPriority w:val="20"/>
    <w:qFormat/>
    <w:rsid w:val="003338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312</Words>
  <Characters>1940</Characters>
  <Application>Microsoft Office Word</Application>
  <DocSecurity>0</DocSecurity>
  <Lines>40</Lines>
  <Paragraphs>18</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Kadam</dc:creator>
  <cp:keywords/>
  <dc:description/>
  <cp:lastModifiedBy>Prathamesh Kadam</cp:lastModifiedBy>
  <cp:revision>4</cp:revision>
  <dcterms:created xsi:type="dcterms:W3CDTF">2025-09-21T17:10:00Z</dcterms:created>
  <dcterms:modified xsi:type="dcterms:W3CDTF">2025-09-26T06:16:00Z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7c19b8f5-3e29-4d5c-a039-8f6d8e59cc77</vt:lpwstr>
  </property>
</Properties>
</file>